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57F3A0" w14:textId="7D12D18A" w:rsidR="00D51DCB" w:rsidRPr="00D03FB5" w:rsidRDefault="00D51DCB" w:rsidP="005563F9">
      <w:pPr>
        <w:rPr>
          <w:rFonts w:ascii="Helvetica" w:hAnsi="Helvetica" w:cs="Helvetica"/>
          <w:b/>
          <w:bCs/>
          <w:color w:val="2E74B5" w:themeColor="accent5" w:themeShade="BF"/>
          <w:sz w:val="44"/>
          <w:szCs w:val="44"/>
        </w:rPr>
      </w:pPr>
      <w:bookmarkStart w:id="0" w:name="_Hlk157989611"/>
      <w:bookmarkStart w:id="1" w:name="_Hlk145931154"/>
      <w:bookmarkStart w:id="2" w:name="_Hlk131027347"/>
      <w:bookmarkStart w:id="3" w:name="_Hlk157874226"/>
      <w:r w:rsidRPr="00D03FB5">
        <w:rPr>
          <w:rFonts w:ascii="Helvetica" w:hAnsi="Helvetica" w:cs="Helvetica"/>
          <w:b/>
          <w:bCs/>
          <w:color w:val="2E74B5" w:themeColor="accent5" w:themeShade="BF"/>
          <w:sz w:val="44"/>
          <w:szCs w:val="44"/>
        </w:rPr>
        <w:t xml:space="preserve">Mulberry Leaf Disease Detection Using </w:t>
      </w:r>
      <w:r w:rsidR="00DB4327" w:rsidRPr="00D03FB5">
        <w:rPr>
          <w:rFonts w:ascii="Helvetica" w:hAnsi="Helvetica" w:cs="Helvetica"/>
          <w:b/>
          <w:bCs/>
          <w:color w:val="2E74B5" w:themeColor="accent5" w:themeShade="BF"/>
          <w:sz w:val="44"/>
          <w:szCs w:val="44"/>
        </w:rPr>
        <w:t xml:space="preserve">CNN-based </w:t>
      </w:r>
      <w:r w:rsidR="00B775A9" w:rsidRPr="00D03FB5">
        <w:rPr>
          <w:rFonts w:ascii="Helvetica" w:hAnsi="Helvetica" w:cs="Helvetica"/>
          <w:b/>
          <w:bCs/>
          <w:color w:val="2E74B5" w:themeColor="accent5" w:themeShade="BF"/>
          <w:sz w:val="44"/>
          <w:szCs w:val="44"/>
        </w:rPr>
        <w:t xml:space="preserve">Smart </w:t>
      </w:r>
      <w:r w:rsidR="00DB4327" w:rsidRPr="00D03FB5">
        <w:rPr>
          <w:rFonts w:ascii="Helvetica" w:hAnsi="Helvetica" w:cs="Helvetica"/>
          <w:b/>
          <w:bCs/>
          <w:color w:val="2E74B5" w:themeColor="accent5" w:themeShade="BF"/>
          <w:sz w:val="44"/>
          <w:szCs w:val="44"/>
        </w:rPr>
        <w:t>Android Application</w:t>
      </w:r>
      <w:bookmarkEnd w:id="0"/>
      <w:r w:rsidR="00DB4327" w:rsidRPr="00D03FB5">
        <w:rPr>
          <w:rFonts w:ascii="Helvetica" w:hAnsi="Helvetica" w:cs="Helvetica"/>
          <w:b/>
          <w:bCs/>
          <w:color w:val="2E74B5" w:themeColor="accent5" w:themeShade="BF"/>
          <w:sz w:val="44"/>
          <w:szCs w:val="44"/>
        </w:rPr>
        <w:t xml:space="preserve"> </w:t>
      </w:r>
      <w:bookmarkEnd w:id="1"/>
      <w:bookmarkEnd w:id="2"/>
    </w:p>
    <w:p w14:paraId="3A2A066F" w14:textId="77777777" w:rsidR="00D51DCB" w:rsidRPr="0031022D" w:rsidRDefault="00D51DCB" w:rsidP="00D51DCB">
      <w:pPr>
        <w:pStyle w:val="DOI"/>
        <w:rPr>
          <w:i w:val="0"/>
          <w:iCs/>
        </w:rPr>
      </w:pPr>
    </w:p>
    <w:p w14:paraId="7945AAD6" w14:textId="592DEF19" w:rsidR="00D51DCB" w:rsidRPr="00E14EE0" w:rsidRDefault="00D51DCB" w:rsidP="00D51DCB">
      <w:pPr>
        <w:pStyle w:val="AU"/>
        <w:spacing w:after="0"/>
        <w:rPr>
          <w:rFonts w:cs="Helvetica"/>
        </w:rPr>
      </w:pPr>
      <w:r w:rsidRPr="00E14EE0">
        <w:rPr>
          <w:rFonts w:cs="Helvetica"/>
        </w:rPr>
        <w:t>Abdus Salam</w:t>
      </w:r>
      <w:r w:rsidRPr="00E14EE0">
        <w:rPr>
          <w:rFonts w:cs="Helvetica"/>
          <w:vertAlign w:val="superscript"/>
        </w:rPr>
        <w:t>1,2</w:t>
      </w:r>
      <w:r w:rsidRPr="00E14EE0">
        <w:rPr>
          <w:rFonts w:cs="Helvetica"/>
        </w:rPr>
        <w:t xml:space="preserve">, </w:t>
      </w:r>
      <w:r w:rsidR="006C3F55" w:rsidRPr="00E14EE0">
        <w:rPr>
          <w:rFonts w:cs="Helvetica"/>
        </w:rPr>
        <w:t>Mansura Naznine</w:t>
      </w:r>
      <w:r w:rsidR="006C3F55" w:rsidRPr="00E14EE0">
        <w:rPr>
          <w:rFonts w:cs="Helvetica"/>
          <w:vertAlign w:val="superscript"/>
        </w:rPr>
        <w:t>3</w:t>
      </w:r>
      <w:r w:rsidR="006C3F55" w:rsidRPr="00E14EE0">
        <w:rPr>
          <w:rFonts w:cs="Helvetica"/>
        </w:rPr>
        <w:t xml:space="preserve">, </w:t>
      </w:r>
      <w:r w:rsidRPr="00E14EE0">
        <w:rPr>
          <w:rFonts w:cs="Helvetica"/>
        </w:rPr>
        <w:t>Nusrat Jahan</w:t>
      </w:r>
      <w:r w:rsidR="006C3F55" w:rsidRPr="00E14EE0">
        <w:rPr>
          <w:rFonts w:cs="Helvetica"/>
          <w:vertAlign w:val="superscript"/>
        </w:rPr>
        <w:t>1</w:t>
      </w:r>
      <w:r w:rsidRPr="00E14EE0">
        <w:rPr>
          <w:rFonts w:cs="Helvetica"/>
        </w:rPr>
        <w:t xml:space="preserve">, </w:t>
      </w:r>
      <w:proofErr w:type="spellStart"/>
      <w:r w:rsidR="00672230" w:rsidRPr="00E14EE0">
        <w:rPr>
          <w:rFonts w:cs="Helvetica"/>
        </w:rPr>
        <w:t>Emama</w:t>
      </w:r>
      <w:proofErr w:type="spellEnd"/>
      <w:r w:rsidR="00672230" w:rsidRPr="00E14EE0">
        <w:rPr>
          <w:rFonts w:cs="Helvetica"/>
        </w:rPr>
        <w:t xml:space="preserve"> Nahid</w:t>
      </w:r>
      <w:r w:rsidR="00672230" w:rsidRPr="00E14EE0">
        <w:rPr>
          <w:rFonts w:cs="Helvetica"/>
          <w:vertAlign w:val="superscript"/>
        </w:rPr>
        <w:t>1</w:t>
      </w:r>
      <w:r w:rsidR="00672230" w:rsidRPr="00E14EE0">
        <w:rPr>
          <w:rFonts w:cs="Helvetica"/>
        </w:rPr>
        <w:t>,</w:t>
      </w:r>
      <w:r w:rsidRPr="00E14EE0">
        <w:rPr>
          <w:rFonts w:cs="Helvetica"/>
        </w:rPr>
        <w:t xml:space="preserve"> Md Nahiduzzaman</w:t>
      </w:r>
      <w:r w:rsidRPr="00E14EE0">
        <w:rPr>
          <w:rFonts w:cs="Helvetica"/>
          <w:vertAlign w:val="superscript"/>
        </w:rPr>
        <w:t>1,2</w:t>
      </w:r>
      <w:r w:rsidR="00DB4327" w:rsidRPr="00E14EE0">
        <w:rPr>
          <w:rFonts w:cs="Helvetica"/>
        </w:rPr>
        <w:t>, Muhammad E. H. Chowdhury</w:t>
      </w:r>
      <w:r w:rsidR="00DB4327" w:rsidRPr="00E14EE0">
        <w:rPr>
          <w:rFonts w:cs="Helvetica"/>
          <w:vertAlign w:val="superscript"/>
        </w:rPr>
        <w:t>2</w:t>
      </w:r>
      <w:r w:rsidR="00DB4327" w:rsidRPr="00E14EE0">
        <w:rPr>
          <w:rFonts w:cs="Helvetica"/>
        </w:rPr>
        <w:t>, (Senior Member, IEEE)</w:t>
      </w:r>
    </w:p>
    <w:p w14:paraId="00B7BDC5" w14:textId="1F7AA811" w:rsidR="00D51DCB" w:rsidRPr="00351132" w:rsidRDefault="00D51DCB" w:rsidP="00D51DCB">
      <w:pPr>
        <w:pStyle w:val="PINoSpace"/>
        <w:ind w:firstLine="0"/>
        <w:rPr>
          <w:sz w:val="14"/>
          <w:szCs w:val="14"/>
        </w:rPr>
      </w:pPr>
      <w:r w:rsidRPr="00351132">
        <w:rPr>
          <w:sz w:val="14"/>
          <w:szCs w:val="14"/>
          <w:vertAlign w:val="superscript"/>
        </w:rPr>
        <w:t>1</w:t>
      </w:r>
      <w:r w:rsidR="006C3F55" w:rsidRPr="001015D8">
        <w:rPr>
          <w:sz w:val="14"/>
          <w:szCs w:val="14"/>
        </w:rPr>
        <w:t>Department of Electrical</w:t>
      </w:r>
      <w:r w:rsidR="006C3F55">
        <w:rPr>
          <w:sz w:val="14"/>
          <w:szCs w:val="14"/>
        </w:rPr>
        <w:t xml:space="preserve"> and Computer Engineering, </w:t>
      </w:r>
      <w:proofErr w:type="spellStart"/>
      <w:r>
        <w:rPr>
          <w:sz w:val="14"/>
          <w:szCs w:val="14"/>
        </w:rPr>
        <w:t>Rajshahi</w:t>
      </w:r>
      <w:proofErr w:type="spellEnd"/>
      <w:r>
        <w:rPr>
          <w:sz w:val="14"/>
          <w:szCs w:val="14"/>
        </w:rPr>
        <w:t xml:space="preserve"> University of Engineering &amp; Technology</w:t>
      </w:r>
      <w:r w:rsidR="006C3F55">
        <w:rPr>
          <w:sz w:val="14"/>
          <w:szCs w:val="14"/>
        </w:rPr>
        <w:t xml:space="preserve">, </w:t>
      </w:r>
      <w:proofErr w:type="spellStart"/>
      <w:r w:rsidR="006C3F55">
        <w:rPr>
          <w:sz w:val="14"/>
          <w:szCs w:val="14"/>
        </w:rPr>
        <w:t>Rajshahi</w:t>
      </w:r>
      <w:proofErr w:type="spellEnd"/>
      <w:r w:rsidR="006C3F55">
        <w:rPr>
          <w:sz w:val="14"/>
          <w:szCs w:val="14"/>
        </w:rPr>
        <w:t>, Bangladesh</w:t>
      </w:r>
      <w:r w:rsidRPr="00351132">
        <w:rPr>
          <w:sz w:val="14"/>
          <w:szCs w:val="14"/>
        </w:rPr>
        <w:t xml:space="preserve"> </w:t>
      </w:r>
    </w:p>
    <w:p w14:paraId="1AC19734" w14:textId="77777777" w:rsidR="006C3F55" w:rsidRDefault="00D51DCB" w:rsidP="00D51DCB">
      <w:pPr>
        <w:pStyle w:val="PINoSpace"/>
        <w:ind w:firstLine="0"/>
        <w:rPr>
          <w:sz w:val="14"/>
          <w:szCs w:val="14"/>
        </w:rPr>
      </w:pPr>
      <w:r w:rsidRPr="001015D8">
        <w:rPr>
          <w:sz w:val="14"/>
          <w:szCs w:val="14"/>
          <w:vertAlign w:val="superscript"/>
        </w:rPr>
        <w:t>2</w:t>
      </w:r>
      <w:r w:rsidRPr="001015D8">
        <w:rPr>
          <w:sz w:val="14"/>
          <w:szCs w:val="14"/>
        </w:rPr>
        <w:t>Department of Electrical Engineering, Qatar University, Doha 2713, Qatar</w:t>
      </w:r>
    </w:p>
    <w:p w14:paraId="23F7E2F1" w14:textId="523A658D" w:rsidR="00D51DCB" w:rsidRPr="00351132" w:rsidRDefault="006C3F55" w:rsidP="006C3F55">
      <w:pPr>
        <w:pStyle w:val="PINoSpace"/>
        <w:ind w:firstLine="0"/>
        <w:rPr>
          <w:sz w:val="14"/>
          <w:szCs w:val="14"/>
        </w:rPr>
      </w:pPr>
      <w:r>
        <w:rPr>
          <w:sz w:val="14"/>
          <w:szCs w:val="14"/>
          <w:vertAlign w:val="superscript"/>
        </w:rPr>
        <w:t>3</w:t>
      </w:r>
      <w:r w:rsidRPr="001015D8">
        <w:rPr>
          <w:sz w:val="14"/>
          <w:szCs w:val="14"/>
        </w:rPr>
        <w:t xml:space="preserve">Department of </w:t>
      </w:r>
      <w:r>
        <w:rPr>
          <w:sz w:val="14"/>
          <w:szCs w:val="14"/>
        </w:rPr>
        <w:t xml:space="preserve">Computer Science and Engineering, </w:t>
      </w:r>
      <w:proofErr w:type="spellStart"/>
      <w:r>
        <w:rPr>
          <w:sz w:val="14"/>
          <w:szCs w:val="14"/>
        </w:rPr>
        <w:t>Rajshahi</w:t>
      </w:r>
      <w:proofErr w:type="spellEnd"/>
      <w:r>
        <w:rPr>
          <w:sz w:val="14"/>
          <w:szCs w:val="14"/>
        </w:rPr>
        <w:t xml:space="preserve"> University of Engineering &amp; Technology, </w:t>
      </w:r>
      <w:proofErr w:type="spellStart"/>
      <w:r>
        <w:rPr>
          <w:sz w:val="14"/>
          <w:szCs w:val="14"/>
        </w:rPr>
        <w:t>Rajshahi</w:t>
      </w:r>
      <w:proofErr w:type="spellEnd"/>
      <w:r>
        <w:rPr>
          <w:sz w:val="14"/>
          <w:szCs w:val="14"/>
        </w:rPr>
        <w:t>, Bangladesh</w:t>
      </w:r>
      <w:r w:rsidRPr="00351132">
        <w:rPr>
          <w:sz w:val="14"/>
          <w:szCs w:val="14"/>
        </w:rPr>
        <w:t xml:space="preserve"> </w:t>
      </w:r>
    </w:p>
    <w:p w14:paraId="77CA101D" w14:textId="55FDA3CD" w:rsidR="00D51DCB" w:rsidRPr="00351132" w:rsidRDefault="00D51DCB" w:rsidP="00D51DCB">
      <w:pPr>
        <w:pStyle w:val="PI"/>
        <w:spacing w:before="100" w:after="100"/>
        <w:ind w:right="1598" w:firstLine="0"/>
      </w:pPr>
      <w:r w:rsidRPr="001D5908">
        <w:t xml:space="preserve">Corresponding author: </w:t>
      </w:r>
      <w:r w:rsidR="00DB4327" w:rsidRPr="001D5908">
        <w:t>Muhammad E. H. Chowdhury</w:t>
      </w:r>
      <w:r w:rsidRPr="001D5908">
        <w:t xml:space="preserve"> (e-mail:</w:t>
      </w:r>
      <w:r w:rsidR="00DB4327" w:rsidRPr="001D5908">
        <w:t xml:space="preserve"> mchowdhury@qu.edu.qa</w:t>
      </w:r>
      <w:r w:rsidRPr="001D5908">
        <w:t>).</w:t>
      </w:r>
    </w:p>
    <w:p w14:paraId="1DD928B4" w14:textId="55E0BF0B" w:rsidR="00D51DCB" w:rsidRPr="00DB4327" w:rsidRDefault="00DB4327" w:rsidP="00D51DCB">
      <w:pPr>
        <w:pStyle w:val="FootnoteText"/>
        <w:spacing w:after="540"/>
        <w:ind w:firstLine="0"/>
        <w:rPr>
          <w:lang w:val="en-US"/>
        </w:rPr>
      </w:pPr>
      <w:r>
        <w:rPr>
          <w:lang w:val="en-US"/>
        </w:rPr>
        <w:t xml:space="preserve">The open access publication of this work is supported by Qatar National Library (QNL). </w:t>
      </w:r>
    </w:p>
    <w:p w14:paraId="47E6ED8F" w14:textId="77777777" w:rsidR="000749BA" w:rsidRDefault="00D51DCB" w:rsidP="000749BA">
      <w:pPr>
        <w:pStyle w:val="Abstract"/>
        <w:spacing w:after="0"/>
      </w:pPr>
      <w:r w:rsidRPr="00195F5C">
        <w:rPr>
          <w:rStyle w:val="H5CharChar"/>
        </w:rPr>
        <w:t>ABSTRACT</w:t>
      </w:r>
      <w:r w:rsidR="005563F9">
        <w:t xml:space="preserve"> </w:t>
      </w:r>
      <w:bookmarkStart w:id="4" w:name="_Hlk157989652"/>
    </w:p>
    <w:p w14:paraId="506CD4D7" w14:textId="294879CA" w:rsidR="00DB4327" w:rsidRDefault="007A4B41" w:rsidP="000749BA">
      <w:pPr>
        <w:pStyle w:val="Abstract"/>
        <w:spacing w:after="0"/>
        <w:ind w:firstLine="720"/>
      </w:pPr>
      <w:r>
        <w:t>Mulberry leaves serve as the primary food source for Bombyx mori silkworms, crucial for silk thread production. However, mulberry trees are highly susceptible to diseases, spreading rapidly and causing significant losses. Manual disease identification across large farms is arduous and time-consuming. Leveraging computer vision for early disease detection and classification can mitigate up to 90% of production losses. This study collected leaves from two regions of Bangladesh, categorized as healthy, leaf rust-affected, and leaf spot-affected. With a total of 1091 images, split into training (764), testing (218), and validation (109) sets for 5-fold cross-validation, preprocessing and augmentation yielded 6,000 images, including synthetics.</w:t>
      </w:r>
      <w:r w:rsidR="00A40781" w:rsidRPr="00A40781">
        <w:t xml:space="preserve"> </w:t>
      </w:r>
      <w:r w:rsidR="00A40781" w:rsidRPr="00A40781">
        <w:rPr>
          <w:highlight w:val="cyan"/>
        </w:rPr>
        <w:t>This study compares ResNet50, VGG19, and MobileNetV3_small on a specific task following architecture modifications. Four convolutional layers with different output channels</w:t>
      </w:r>
      <w:r w:rsidR="00A40781" w:rsidRPr="00A40781">
        <w:rPr>
          <w:highlight w:val="cyan"/>
          <w:lang w:bidi="bn-IN"/>
        </w:rPr>
        <w:t>(</w:t>
      </w:r>
      <m:oMath>
        <m:r>
          <w:rPr>
            <w:rFonts w:ascii="Cambria Math" w:hAnsi="Cambria Math"/>
            <w:highlight w:val="cyan"/>
            <w:lang w:bidi="bn-IN"/>
          </w:rPr>
          <m:t>512, 128, 64,</m:t>
        </m:r>
      </m:oMath>
      <w:r w:rsidR="00A40781" w:rsidRPr="00A40781">
        <w:rPr>
          <w:highlight w:val="cyan"/>
          <w:lang w:bidi="bn-IN"/>
        </w:rPr>
        <w:t xml:space="preserve"> and </w:t>
      </w:r>
      <m:oMath>
        <m:r>
          <w:rPr>
            <w:rFonts w:ascii="Cambria Math" w:hAnsi="Cambria Math"/>
            <w:highlight w:val="cyan"/>
            <w:lang w:bidi="bn-IN"/>
          </w:rPr>
          <m:t>32</m:t>
        </m:r>
      </m:oMath>
      <w:r w:rsidR="00A40781" w:rsidRPr="00A40781">
        <w:rPr>
          <w:highlight w:val="cyan"/>
          <w:lang w:bidi="bn-IN"/>
        </w:rPr>
        <w:t>)</w:t>
      </w:r>
      <w:r w:rsidR="00A40781" w:rsidRPr="00A40781">
        <w:rPr>
          <w:highlight w:val="cyan"/>
        </w:rPr>
        <w:t xml:space="preserve"> were added to baseline models. We assessed how these architectural changes affected model correctness, computing efficiency, and convergence rates.</w:t>
      </w:r>
      <w:r>
        <w:t xml:space="preserve"> Comparing three pretrained convolutional neural networks (CNNs) - MobileNetV3_Small, ResNet50, and VGG19 - augmented with four additional layers, the modified MobileNetV3_Small excelled in precision, recall, F1-score, and accuracy, achieving notable results of 97.0%, 96.4%, 96.4%, and 96.4%, respectively, across cross-validation folds. An efficient smartphone application employing the proposed model for mulberry leaf disease recognition was developed. Overall, the model outperformed existing State of the Art (SOTA) approaches, showcasing its effectiveness in disease identification.</w:t>
      </w:r>
      <w:bookmarkEnd w:id="4"/>
      <w:r w:rsidR="00CB4E81" w:rsidRPr="00CB4E81">
        <w:t xml:space="preserve"> </w:t>
      </w:r>
      <w:r w:rsidR="000749BA" w:rsidRPr="00AC7252">
        <w:rPr>
          <w:highlight w:val="cyan"/>
        </w:rPr>
        <w:t>The interpretative Grad-Cam visualization images match sericulture specialists' assessments, validating the model's predictions. These results imply that</w:t>
      </w:r>
      <w:r w:rsidR="009B1AF3" w:rsidRPr="00AC7252">
        <w:rPr>
          <w:highlight w:val="cyan"/>
        </w:rPr>
        <w:t xml:space="preserve">, </w:t>
      </w:r>
      <w:r w:rsidR="000749BA" w:rsidRPr="00AC7252">
        <w:rPr>
          <w:highlight w:val="cyan"/>
        </w:rPr>
        <w:t xml:space="preserve">this </w:t>
      </w:r>
      <w:r w:rsidR="000749BA" w:rsidRPr="00AC7252">
        <w:rPr>
          <w:highlight w:val="cyan"/>
        </w:rPr>
        <w:t xml:space="preserve">Explainable AI (XAI) approach with a modified deep learning architecture </w:t>
      </w:r>
      <w:r w:rsidR="00AC7252" w:rsidRPr="00AC7252">
        <w:rPr>
          <w:highlight w:val="cyan"/>
        </w:rPr>
        <w:t>can</w:t>
      </w:r>
      <w:r w:rsidR="000749BA" w:rsidRPr="00AC7252">
        <w:rPr>
          <w:highlight w:val="cyan"/>
        </w:rPr>
        <w:t xml:space="preserve"> appropriately classify mulberry leaves.</w:t>
      </w:r>
    </w:p>
    <w:p w14:paraId="79B4B96C" w14:textId="77777777" w:rsidR="007A4B41" w:rsidRPr="00351132" w:rsidRDefault="007A4B41" w:rsidP="007A4B41">
      <w:pPr>
        <w:pStyle w:val="Abstract"/>
        <w:spacing w:after="0"/>
      </w:pPr>
    </w:p>
    <w:p w14:paraId="66C92606" w14:textId="4F266420" w:rsidR="00D51DCB" w:rsidRPr="002C208E" w:rsidRDefault="00D51DCB" w:rsidP="00D51DCB">
      <w:pPr>
        <w:pStyle w:val="IT"/>
        <w:rPr>
          <w:rFonts w:cs="Times New Roman"/>
        </w:rPr>
      </w:pPr>
      <w:r w:rsidRPr="002C208E">
        <w:rPr>
          <w:rStyle w:val="H5CharChar"/>
        </w:rPr>
        <w:t>INDEX TERMS</w:t>
      </w:r>
      <w:r w:rsidRPr="002C208E">
        <w:rPr>
          <w:rFonts w:cs="Times New Roman"/>
        </w:rPr>
        <w:t xml:space="preserve"> Mulberry Leaf Disease, Plant Disease Detection, Transfer Learning, </w:t>
      </w:r>
      <w:r w:rsidR="00524D4D">
        <w:rPr>
          <w:rFonts w:cs="Times New Roman"/>
        </w:rPr>
        <w:t xml:space="preserve">AI-enabled </w:t>
      </w:r>
      <w:r w:rsidRPr="002C208E">
        <w:rPr>
          <w:rFonts w:cs="Times New Roman"/>
        </w:rPr>
        <w:t>Mobile Application.</w:t>
      </w:r>
    </w:p>
    <w:p w14:paraId="005178EF" w14:textId="45927D3E" w:rsidR="00D51DCB" w:rsidRPr="00E14EE0" w:rsidRDefault="00D51DCB" w:rsidP="00E14EE0">
      <w:pPr>
        <w:spacing w:after="160" w:line="259" w:lineRule="auto"/>
        <w:rPr>
          <w:sz w:val="20"/>
          <w:szCs w:val="20"/>
        </w:rPr>
        <w:sectPr w:rsidR="00D51DCB" w:rsidRPr="00E14EE0" w:rsidSect="00437672">
          <w:headerReference w:type="default" r:id="rId8"/>
          <w:footerReference w:type="default" r:id="rId9"/>
          <w:type w:val="continuous"/>
          <w:pgSz w:w="11520" w:h="15660" w:code="1"/>
          <w:pgMar w:top="1280" w:right="740" w:bottom="1040" w:left="740" w:header="360" w:footer="500" w:gutter="0"/>
          <w:cols w:space="720"/>
          <w:docGrid w:linePitch="360"/>
        </w:sectPr>
      </w:pPr>
    </w:p>
    <w:p w14:paraId="3C3263D4" w14:textId="6C33331A" w:rsidR="005563F9" w:rsidRPr="00C544C2" w:rsidRDefault="00D51DCB" w:rsidP="005563F9">
      <w:pPr>
        <w:pStyle w:val="H1NoSpace"/>
        <w:rPr>
          <w:rFonts w:cs="Helvetica"/>
        </w:rPr>
      </w:pPr>
      <w:r w:rsidRPr="00C544C2">
        <w:rPr>
          <w:rFonts w:cs="Helvetica"/>
        </w:rPr>
        <w:t>I.</w:t>
      </w:r>
      <w:r w:rsidR="005563F9" w:rsidRPr="00C544C2">
        <w:rPr>
          <w:rFonts w:cs="Helvetica"/>
        </w:rPr>
        <w:t xml:space="preserve"> INTRODUCTION</w:t>
      </w:r>
    </w:p>
    <w:p w14:paraId="5C34F6F2" w14:textId="742C8D3C" w:rsidR="00D51DCB" w:rsidRDefault="00D51DCB" w:rsidP="00D51DCB">
      <w:pPr>
        <w:pStyle w:val="H1NoSpace"/>
        <w:rPr>
          <w:rFonts w:ascii="Times New Roman" w:eastAsia="MS Gothic" w:hAnsi="Times New Roman" w:cs="Times New Roman"/>
        </w:rPr>
        <w:sectPr w:rsidR="00D51DCB" w:rsidSect="00437672">
          <w:footerReference w:type="default" r:id="rId10"/>
          <w:type w:val="continuous"/>
          <w:pgSz w:w="11520" w:h="15660" w:code="1"/>
          <w:pgMar w:top="1300" w:right="740" w:bottom="1040" w:left="740" w:header="360" w:footer="640" w:gutter="0"/>
          <w:cols w:space="400"/>
          <w:docGrid w:linePitch="360"/>
        </w:sectPr>
      </w:pPr>
    </w:p>
    <w:p w14:paraId="6AA800E0" w14:textId="5891720B" w:rsidR="00D51DCB" w:rsidRPr="002364EE" w:rsidRDefault="00D51DCB" w:rsidP="00D51DCB">
      <w:pPr>
        <w:pStyle w:val="PARA"/>
        <w:rPr>
          <w:rFonts w:cs="Times New Roman"/>
          <w:spacing w:val="0"/>
        </w:rPr>
      </w:pPr>
      <w:r w:rsidRPr="002364EE">
        <w:rPr>
          <w:rFonts w:cs="Times New Roman"/>
          <w:spacing w:val="0"/>
        </w:rPr>
        <w:t>The mulberry tree (Morus alba) is a deciduous tree local to northern China that has been cultivated for centuries across Asia, Europe, and North America</w:t>
      </w:r>
      <w:r>
        <w:rPr>
          <w:rFonts w:cs="Times New Roman"/>
          <w:spacing w:val="0"/>
        </w:rPr>
        <w:t xml:space="preserve"> </w:t>
      </w:r>
      <w:r>
        <w:rPr>
          <w:rFonts w:cs="Times New Roman"/>
          <w:spacing w:val="0"/>
        </w:rPr>
        <w:fldChar w:fldCharType="begin" w:fldLock="1"/>
      </w:r>
      <w:r>
        <w:rPr>
          <w:rFonts w:cs="Times New Roman"/>
          <w:spacing w:val="0"/>
        </w:rPr>
        <w:instrText>ADDIN CSL_CITATION {"citationItems":[{"id":"ITEM-1","itemData":{"DOI":"10.1016/j.jff.2014.12.010","ISSN":"17564646","author":[{"dropping-particle":"","family":"Sánchez-Salcedo","given":"Eva M.","non-dropping-particle":"","parse-names":false,"suffix":""},{"dropping-particle":"","family":"Mena","given":"Pedro","non-dropping-particle":"","parse-names":false,"suffix":""},{"dropping-particle":"","family":"García-Viguera","given":"Cristina","non-dropping-particle":"","parse-names":false,"suffix":""},{"dropping-particle":"","family":"Martínez","given":"Juan José","non-dropping-particle":"","parse-names":false,"suffix":""},{"dropping-particle":"","family":"Hernández","given":"Francisca","non-dropping-particle":"","parse-names":false,"suffix":""}],"container-title":"Journal of Functional Foods","id":"ITEM-1","issued":{"date-parts":[["2015","1"]]},"page":"399-408","title":"Phytochemical evaluation of white (Morus alba L.) and black (Morus nigra L.) mulberry fruits, a starting point for the assessment of their beneficial properties","type":"article-journal","volume":"12"},"uris":["http://www.mendeley.com/documents/?uuid=99ac9d6c-0a77-3098-b3da-6d13b9b110aa"]}],"mendeley":{"formattedCitation":"[1]","plainTextFormattedCitation":"[1]","previouslyFormattedCitation":"[1]"},"properties":{"noteIndex":0},"schema":"https://github.com/citation-style-language/schema/raw/master/csl-citation.json"}</w:instrText>
      </w:r>
      <w:r>
        <w:rPr>
          <w:rFonts w:cs="Times New Roman"/>
          <w:spacing w:val="0"/>
        </w:rPr>
        <w:fldChar w:fldCharType="separate"/>
      </w:r>
      <w:r w:rsidRPr="00A745D4">
        <w:rPr>
          <w:rFonts w:cs="Times New Roman"/>
          <w:noProof/>
          <w:spacing w:val="0"/>
        </w:rPr>
        <w:t>[1]</w:t>
      </w:r>
      <w:r>
        <w:rPr>
          <w:rFonts w:cs="Times New Roman"/>
          <w:spacing w:val="0"/>
        </w:rPr>
        <w:fldChar w:fldCharType="end"/>
      </w:r>
      <w:r w:rsidRPr="00A745D4">
        <w:rPr>
          <w:rFonts w:cs="Times New Roman"/>
          <w:spacing w:val="0"/>
        </w:rPr>
        <w:t xml:space="preserve">. </w:t>
      </w:r>
      <w:r w:rsidRPr="002364EE">
        <w:rPr>
          <w:rFonts w:cs="Times New Roman"/>
          <w:spacing w:val="0"/>
        </w:rPr>
        <w:t xml:space="preserve">Various elements of the mulberry plant were utilized in historic times for food, textiles, and medication. Today, the mulberry tree remains an economically and culturally essential species because of its many </w:t>
      </w:r>
      <w:r w:rsidR="00524D4D">
        <w:rPr>
          <w:rFonts w:cs="Times New Roman"/>
          <w:spacing w:val="0"/>
        </w:rPr>
        <w:t>use</w:t>
      </w:r>
      <w:r w:rsidR="00524D4D" w:rsidRPr="002364EE">
        <w:rPr>
          <w:rFonts w:cs="Times New Roman"/>
          <w:spacing w:val="0"/>
        </w:rPr>
        <w:t>s</w:t>
      </w:r>
      <w:r w:rsidRPr="002364EE">
        <w:rPr>
          <w:rFonts w:cs="Times New Roman"/>
          <w:spacing w:val="0"/>
        </w:rPr>
        <w:t>. Mulberry fruits, known as mulberries, are suitable for eating and can be fed on clean or processed into products like juices, jams, wines, and teas</w:t>
      </w:r>
      <w:r>
        <w:rPr>
          <w:rFonts w:cs="Times New Roman"/>
          <w:spacing w:val="0"/>
        </w:rPr>
        <w:t xml:space="preserve"> </w:t>
      </w:r>
      <w:r>
        <w:rPr>
          <w:rFonts w:cs="Times New Roman"/>
          <w:spacing w:val="0"/>
        </w:rPr>
        <w:fldChar w:fldCharType="begin" w:fldLock="1"/>
      </w:r>
      <w:r>
        <w:rPr>
          <w:rFonts w:cs="Times New Roman"/>
          <w:spacing w:val="0"/>
        </w:rPr>
        <w:instrText>ADDIN CSL_CITATION {"citationItems":[{"id":"ITEM-1","itemData":{"DOI":"10.1016/j.scienta.2011.09.035","ISSN":"03044238","author":[{"dropping-particle":"","family":"Gundogdu","given":"M.","non-dropping-particle":"","parse-names":false,"suffix":""},{"dropping-particle":"","family":"Muradoglu","given":"F.","non-dropping-particle":"","parse-names":false,"suffix":""},{"dropping-particle":"","family":"Sensoy","given":"R.I. Gazioglu","non-dropping-particle":"","parse-names":false,"suffix":""},{"dropping-particle":"","family":"Yilmaz","given":"H.","non-dropping-particle":"","parse-names":false,"suffix":""}],"container-title":"Scientia Horticulturae","id":"ITEM-1","issued":{"date-parts":[["2011","12"]]},"page":"37-41","title":"Determination of fruit chemical properties of Morus nigra L., Morus alba L. and Morus rubra L. by HPLC","type":"article-journal","volume":"132"},"uris":["http://www.mendeley.com/documents/?uuid=94bc70f2-023c-3c42-ac7c-7688bbf3dc63"]}],"mendeley":{"formattedCitation":"[2]","plainTextFormattedCitation":"[2]","previouslyFormattedCitation":"[2]"},"properties":{"noteIndex":0},"schema":"https://github.com/citation-style-language/schema/raw/master/csl-citation.json"}</w:instrText>
      </w:r>
      <w:r>
        <w:rPr>
          <w:rFonts w:cs="Times New Roman"/>
          <w:spacing w:val="0"/>
        </w:rPr>
        <w:fldChar w:fldCharType="separate"/>
      </w:r>
      <w:r w:rsidRPr="00A745D4">
        <w:rPr>
          <w:rFonts w:cs="Times New Roman"/>
          <w:noProof/>
          <w:spacing w:val="0"/>
        </w:rPr>
        <w:t>[2]</w:t>
      </w:r>
      <w:r>
        <w:rPr>
          <w:rFonts w:cs="Times New Roman"/>
          <w:spacing w:val="0"/>
        </w:rPr>
        <w:fldChar w:fldCharType="end"/>
      </w:r>
      <w:r w:rsidRPr="002364EE">
        <w:rPr>
          <w:rFonts w:cs="Times New Roman"/>
          <w:spacing w:val="0"/>
        </w:rPr>
        <w:t>. The fruit is nutritious, containing vitamins, minerals, and bioactive phenolic compounds with antioxidant residences</w:t>
      </w:r>
      <w:r>
        <w:rPr>
          <w:rFonts w:cs="Times New Roman"/>
          <w:spacing w:val="0"/>
        </w:rPr>
        <w:t xml:space="preserve"> </w:t>
      </w:r>
      <w:r>
        <w:rPr>
          <w:rFonts w:cs="Times New Roman"/>
          <w:spacing w:val="0"/>
        </w:rPr>
        <w:fldChar w:fldCharType="begin" w:fldLock="1"/>
      </w:r>
      <w:r>
        <w:rPr>
          <w:rFonts w:cs="Times New Roman"/>
          <w:spacing w:val="0"/>
        </w:rPr>
        <w:instrText>ADDIN CSL_CITATION {"citationItems":[{"id":"ITEM-1","itemData":{"DOI":"10.3390/ijms13066651","ISSN":"1422-0067","author":[{"dropping-particle":"","family":"Iqbal","given":"Shahid","non-dropping-particle":"","parse-names":false,"suffix":""},{"dropping-particle":"","family":"Younas","given":"Umer","non-dropping-particle":"","parse-names":false,"suffix":""},{"dropping-particle":"","family":"Sirajuddin","given":"","non-dropping-particle":"","parse-names":false,"suffix":""},{"dropping-particle":"","family":"Chan","given":"Kim Wei","non-dropping-particle":"","parse-names":false,"suffix":""},{"dropping-particle":"","family":"Sarfraz","given":"Raja Adil","non-dropping-particle":"","parse-names":false,"suffix":""},{"dropping-particle":"","family":"Uddin","given":"Md. Kamal","non-dropping-particle":"","parse-names":false,"suffix":""}],"container-title":"International Journal of Molecular Sciences","id":"ITEM-1","issue":"6","issued":{"date-parts":[["2012","5","30"]]},"page":"6651-6664","title":"Proximate Composition and Antioxidant Potential of Leaves from Three Varieties of Mulberry (Morus sp.): A Comparative Study","type":"article-journal","volume":"13"},"uris":["http://www.mendeley.com/documents/?uuid=b28a98e4-8663-3f95-b71f-d4cc3600b843"]}],"mendeley":{"formattedCitation":"[3]","plainTextFormattedCitation":"[3]","previouslyFormattedCitation":"[3]"},"properties":{"noteIndex":0},"schema":"https://github.com/citation-style-language/schema/raw/master/csl-citation.json"}</w:instrText>
      </w:r>
      <w:r>
        <w:rPr>
          <w:rFonts w:cs="Times New Roman"/>
          <w:spacing w:val="0"/>
        </w:rPr>
        <w:fldChar w:fldCharType="separate"/>
      </w:r>
      <w:r w:rsidRPr="00A745D4">
        <w:rPr>
          <w:rFonts w:cs="Times New Roman"/>
          <w:noProof/>
          <w:spacing w:val="0"/>
        </w:rPr>
        <w:t>[3]</w:t>
      </w:r>
      <w:r>
        <w:rPr>
          <w:rFonts w:cs="Times New Roman"/>
          <w:spacing w:val="0"/>
        </w:rPr>
        <w:fldChar w:fldCharType="end"/>
      </w:r>
      <w:r w:rsidRPr="002364EE">
        <w:rPr>
          <w:rFonts w:cs="Times New Roman"/>
          <w:spacing w:val="0"/>
        </w:rPr>
        <w:t xml:space="preserve">. Mulberry leaves are fit for human consumption and farm animals. These are also rich in protein, calories, and minerals. In the sericulture industry, the leaves are the sole food supply for silkworms used in silk manufacturing. Beyond meal uses, extracts from mulberry leaves and </w:t>
      </w:r>
      <w:r w:rsidRPr="002364EE">
        <w:rPr>
          <w:rFonts w:cs="Times New Roman"/>
          <w:spacing w:val="0"/>
        </w:rPr>
        <w:t>culmination have proven medicinal fee. Mulberry extracts exhibit antibacterial, antidiabetic, anti-inflammatory, and antitumor activities, according to pharmacological research. All this helps the traditional use of mulberry flora in natural medication throughout diverse cultures. Cotton, also referred to as "White Gold" and the "King of Fibers," is the principal raw material for the booming textile industry and has superior rank to other cash crops. It helps about 60 million individuals make a living. It is a vital agricultural commodity that also generates income for millions of farmers</w:t>
      </w:r>
      <w:r>
        <w:rPr>
          <w:rFonts w:cs="Times New Roman"/>
          <w:spacing w:val="0"/>
        </w:rPr>
        <w:t xml:space="preserve"> </w:t>
      </w:r>
      <w:r>
        <w:rPr>
          <w:rFonts w:cs="Times New Roman"/>
          <w:spacing w:val="0"/>
        </w:rPr>
        <w:fldChar w:fldCharType="begin" w:fldLock="1"/>
      </w:r>
      <w:r>
        <w:rPr>
          <w:rFonts w:cs="Times New Roman"/>
          <w:spacing w:val="0"/>
        </w:rPr>
        <w:instrText>ADDIN CSL_CITATION {"citationItems":[{"id":"ITEM-1","itemData":{"author":[{"dropping-particle":"","family":"Prashar","given":"Kapil","non-dropping-particle":"","parse-names":false,"suffix":""},{"dropping-particle":"","family":"Talwar","given":"Rajneesh","non-dropping-particle":"","parse-names":false,"suffix":""},{"dropping-particle":"","family":"Kant","given":"Chander","non-dropping-particle":"","parse-names":false,"suffix":""}],"container-title":"2019 International Conference on Automation, Computational and Technology Management (ICACTM)","id":"ITEM-1","issued":{"date-parts":[["2019","12"]]},"publisher":"IEEE","title":"CNN based on Overlapping Pooling Method and Multi-layered Learning with SVM &amp; KNN for American Cotton Leaf Disease Recognition","type":"article-journal"},"uris":["http://www.mendeley.com/documents/?uuid=36422033-04ce-3a19-8d01-bbc28e2611fc"]}],"mendeley":{"formattedCitation":"[4]","plainTextFormattedCitation":"[4]","previouslyFormattedCitation":"[4]"},"properties":{"noteIndex":0},"schema":"https://github.com/citation-style-language/schema/raw/master/csl-citation.json"}</w:instrText>
      </w:r>
      <w:r>
        <w:rPr>
          <w:rFonts w:cs="Times New Roman"/>
          <w:spacing w:val="0"/>
        </w:rPr>
        <w:fldChar w:fldCharType="separate"/>
      </w:r>
      <w:r w:rsidRPr="00A745D4">
        <w:rPr>
          <w:rFonts w:cs="Times New Roman"/>
          <w:noProof/>
          <w:spacing w:val="0"/>
        </w:rPr>
        <w:t>[4]</w:t>
      </w:r>
      <w:r>
        <w:rPr>
          <w:rFonts w:cs="Times New Roman"/>
          <w:spacing w:val="0"/>
        </w:rPr>
        <w:fldChar w:fldCharType="end"/>
      </w:r>
      <w:r w:rsidRPr="002364EE">
        <w:rPr>
          <w:rFonts w:cs="Times New Roman"/>
          <w:spacing w:val="0"/>
        </w:rPr>
        <w:t xml:space="preserve">. The mulberry tree, especially the white mulberry (Morus alba), is vital for silk production as it is the primary food source for silkworms (Bombyx mori) </w:t>
      </w:r>
      <w:r>
        <w:rPr>
          <w:rFonts w:cs="Times New Roman"/>
          <w:spacing w:val="0"/>
        </w:rPr>
        <w:fldChar w:fldCharType="begin" w:fldLock="1"/>
      </w:r>
      <w:r>
        <w:rPr>
          <w:rFonts w:cs="Times New Roman"/>
          <w:spacing w:val="0"/>
        </w:rPr>
        <w:instrText>ADDIN CSL_CITATION {"citationItems":[{"id":"ITEM-1","itemData":{"author":[{"dropping-particle":"","family":"Kumar","given":"R Venkatesh","non-dropping-particle":"","parse-names":false,"suffix":""},{"dropping-particle":"","family":"Chauhan","given":"Seema","non-dropping-particle":"","parse-names":false,"suffix":""},{"dropping-particle":"","family":"Kumar","given":"Dhiraj","non-dropping-particle":"","parse-names":false,"suffix":""},{"dropping-particle":"","family":"More","given":"Nandkishor","non-dropping-particle":"","parse-names":false,"suffix":""}],"container-title":"2010 International Conference on Bioinformatics and Biomedical Technology","id":"ITEM-1","issued":{"date-parts":[["2010","12"]]},"publisher":"IEEE","title":"Nutritional composition in leaves of some mulberry varieties:- A comparative study","type":"article-journal"},"uris":["http://www.mendeley.com/documents/?uuid=0dd90517-98e2-31d3-9f14-6405348b24ae"]}],"mendeley":{"formattedCitation":"[5]","plainTextFormattedCitation":"[5]","previouslyFormattedCitation":"[5]"},"properties":{"noteIndex":0},"schema":"https://github.com/citation-style-language/schema/raw/master/csl-citation.json"}</w:instrText>
      </w:r>
      <w:r>
        <w:rPr>
          <w:rFonts w:cs="Times New Roman"/>
          <w:spacing w:val="0"/>
        </w:rPr>
        <w:fldChar w:fldCharType="separate"/>
      </w:r>
      <w:r w:rsidRPr="00A745D4">
        <w:rPr>
          <w:rFonts w:cs="Times New Roman"/>
          <w:noProof/>
          <w:spacing w:val="0"/>
        </w:rPr>
        <w:t>[5]</w:t>
      </w:r>
      <w:r>
        <w:rPr>
          <w:rFonts w:cs="Times New Roman"/>
          <w:spacing w:val="0"/>
        </w:rPr>
        <w:fldChar w:fldCharType="end"/>
      </w:r>
      <w:r w:rsidRPr="002364EE">
        <w:rPr>
          <w:rFonts w:cs="Times New Roman"/>
          <w:spacing w:val="0"/>
        </w:rPr>
        <w:t>.</w:t>
      </w:r>
    </w:p>
    <w:p w14:paraId="4A3671E2" w14:textId="77777777" w:rsidR="00D51DCB" w:rsidRPr="002364EE" w:rsidRDefault="00D51DCB" w:rsidP="00D51DCB">
      <w:pPr>
        <w:pStyle w:val="PARA"/>
        <w:rPr>
          <w:rFonts w:cs="Times New Roman"/>
          <w:spacing w:val="0"/>
        </w:rPr>
      </w:pPr>
      <w:r w:rsidRPr="002364EE">
        <w:rPr>
          <w:rFonts w:cs="Times New Roman"/>
          <w:spacing w:val="0"/>
        </w:rPr>
        <w:t xml:space="preserve">    The leaves of mulberry trees contain essential nutrients and bioactive compounds to support the growth and development of silkworm larvae. The S-36 and BR-2 </w:t>
      </w:r>
      <w:r w:rsidRPr="002364EE">
        <w:rPr>
          <w:rFonts w:cs="Times New Roman"/>
          <w:spacing w:val="0"/>
        </w:rPr>
        <w:lastRenderedPageBreak/>
        <w:t xml:space="preserve">varieties of mulberry leaves were found to have the highest nutritional composition among the other types. Consistently high quantities of protein, chlorophyll, and carotenoids make it suitable for silkworm growth. Silkworms fed on a diet of mulberry leaves produce higher-quality silk compared to other plant sources </w:t>
      </w:r>
      <w:r>
        <w:rPr>
          <w:rFonts w:cs="Times New Roman"/>
          <w:spacing w:val="0"/>
        </w:rPr>
        <w:fldChar w:fldCharType="begin" w:fldLock="1"/>
      </w:r>
      <w:r>
        <w:rPr>
          <w:rFonts w:cs="Times New Roman"/>
          <w:spacing w:val="0"/>
        </w:rPr>
        <w:instrText>ADDIN CSL_CITATION {"citationItems":[{"id":"ITEM-1","itemData":{"author":[{"dropping-particle":"","family":"Wang","given":"Dandan","non-dropping-particle":"","parse-names":false,"suffix":""},{"dropping-particle":"","family":"Dong","given":"Zhaoming","non-dropping-particle":"","parse-names":false,"suffix":""},{"dropping-particle":"","family":"Zhang","given":"Yan","non-dropping-particle":"","parse-names":false,"suffix":""},{"dropping-particle":"","family":"Guo","given":"Kaiyu","non-dropping-particle":"","parse-names":false,"suffix":""},{"dropping-particle":"","family":"Guo","given":"Pengchao","non-dropping-particle":"","parse-names":false,"suffix":""},{"dropping-particle":"","family":"Zhao","given":"Ping","non-dropping-particle":"","parse-names":false,"suffix":""},{"dropping-particle":"","family":"Xia","given":"Qingyou","non-dropping-particle":"","parse-names":false,"suffix":""}],"container-title":"Journal of Proteome Research","id":"ITEM-1","issue":"7","issued":{"date-parts":[["2017","6"]]},"page":"2472-2480","publisher":"American Chemical Society (ACS)","title":"Proteomics Provides Insight into the Interaction between Mulberry and Silkworm","type":"article-journal","volume":"16"},"uris":["http://www.mendeley.com/documents/?uuid=a9568b5a-d268-3abc-a085-b2eba2aa9a89"]}],"mendeley":{"formattedCitation":"[6]","plainTextFormattedCitation":"[6]","previouslyFormattedCitation":"[6]"},"properties":{"noteIndex":0},"schema":"https://github.com/citation-style-language/schema/raw/master/csl-citation.json"}</w:instrText>
      </w:r>
      <w:r>
        <w:rPr>
          <w:rFonts w:cs="Times New Roman"/>
          <w:spacing w:val="0"/>
        </w:rPr>
        <w:fldChar w:fldCharType="separate"/>
      </w:r>
      <w:r w:rsidRPr="00A745D4">
        <w:rPr>
          <w:rFonts w:cs="Times New Roman"/>
          <w:noProof/>
          <w:spacing w:val="0"/>
        </w:rPr>
        <w:t>[6]</w:t>
      </w:r>
      <w:r>
        <w:rPr>
          <w:rFonts w:cs="Times New Roman"/>
          <w:spacing w:val="0"/>
        </w:rPr>
        <w:fldChar w:fldCharType="end"/>
      </w:r>
      <w:r w:rsidRPr="002364EE">
        <w:rPr>
          <w:rFonts w:cs="Times New Roman"/>
          <w:spacing w:val="0"/>
        </w:rPr>
        <w:t xml:space="preserve">. According to comparative proteomics investigations, mulberry leaves protect silkworms from feeding harm in addition to providing them with vital amino acids. Despite being heavily consumed by silkworms, mulberry leaves continue to flourish, offering fresh perspectives on the relationships between hosts, plants, and insects. Mulberry leaves are rich in carbohydrates, proteins, vitamins, and minerals, which are converted into silk fibers during the metamorphosis stage of silkworms. The quality and quantity of silk are highly dependent on the abundant supply of mulberry leaves </w:t>
      </w:r>
      <w:r>
        <w:rPr>
          <w:rFonts w:cs="Times New Roman"/>
          <w:spacing w:val="0"/>
        </w:rPr>
        <w:fldChar w:fldCharType="begin" w:fldLock="1"/>
      </w:r>
      <w:r>
        <w:rPr>
          <w:rFonts w:cs="Times New Roman"/>
          <w:spacing w:val="0"/>
        </w:rPr>
        <w:instrText>ADDIN CSL_CITATION {"citationItems":[{"id":"ITEM-1","itemData":{"author":[{"dropping-particle":"","family":"Ghose","given":"L","non-dropping-particle":"","parse-names":false,"suffix":""},{"dropping-particle":"","family":"Neela","given":"F A","non-dropping-particle":"","parse-names":false,"suffix":""},{"dropping-particle":"","family":"Chakravort","given":"T C","non-dropping-particle":"","parse-names":false,"suffix":""},{"dropping-particle":"","family":"Ali","given":"M R","non-dropping-particle":"","parse-names":false,"suffix":""},{"dropping-particle":"","family":"Alam","given":"M S","non-dropping-particle":"","parse-names":false,"suffix":""}],"container-title":"Plant Pathology Journal","id":"ITEM-1","issue":"3","issued":{"date-parts":[["2010","6"]]},"page":"140-143","publisher":"Science Alert","title":"Incidence of Leaf Blight Disease of Mulberry Plant and Assessment of Changes in Amino Acids and Photosynthetic Pigments of Infected Leaf","type":"article-journal","volume":"9"},"uris":["http://www.mendeley.com/documents/?uuid=505dcf3e-2aac-3c6c-8e82-bfb215d87c05"]}],"mendeley":{"formattedCitation":"[7]","plainTextFormattedCitation":"[7]","previouslyFormattedCitation":"[7]"},"properties":{"noteIndex":0},"schema":"https://github.com/citation-style-language/schema/raw/master/csl-citation.json"}</w:instrText>
      </w:r>
      <w:r>
        <w:rPr>
          <w:rFonts w:cs="Times New Roman"/>
          <w:spacing w:val="0"/>
        </w:rPr>
        <w:fldChar w:fldCharType="separate"/>
      </w:r>
      <w:r w:rsidRPr="00A745D4">
        <w:rPr>
          <w:rFonts w:cs="Times New Roman"/>
          <w:noProof/>
          <w:spacing w:val="0"/>
        </w:rPr>
        <w:t>[7]</w:t>
      </w:r>
      <w:r>
        <w:rPr>
          <w:rFonts w:cs="Times New Roman"/>
          <w:spacing w:val="0"/>
        </w:rPr>
        <w:fldChar w:fldCharType="end"/>
      </w:r>
      <w:r w:rsidRPr="002364EE">
        <w:rPr>
          <w:rFonts w:cs="Times New Roman"/>
          <w:spacing w:val="0"/>
        </w:rPr>
        <w:t xml:space="preserve">. </w:t>
      </w:r>
    </w:p>
    <w:p w14:paraId="25BBC325" w14:textId="12D223F2" w:rsidR="00D51DCB" w:rsidRPr="002364EE" w:rsidRDefault="00D51DCB" w:rsidP="00D51DCB">
      <w:pPr>
        <w:pStyle w:val="PARA"/>
        <w:rPr>
          <w:rFonts w:cs="Times New Roman"/>
          <w:spacing w:val="0"/>
        </w:rPr>
      </w:pPr>
      <w:r w:rsidRPr="002364EE">
        <w:rPr>
          <w:rFonts w:cs="Times New Roman"/>
          <w:spacing w:val="0"/>
        </w:rPr>
        <w:t xml:space="preserve">    Fungal diseases such as leaf spot, powdery mildew and rust can affect the nutritional value of mulberry leaves. Studies have shown a reduction in protein, amino acids, chlorophyll, and carotenoids in diseased leaves. Bacterial diseases such as viruses decrease the protein content along with sugar and ascorbic acid in mulberry leaves </w:t>
      </w:r>
      <w:r>
        <w:rPr>
          <w:rFonts w:cs="Times New Roman"/>
          <w:spacing w:val="0"/>
        </w:rPr>
        <w:fldChar w:fldCharType="begin" w:fldLock="1"/>
      </w:r>
      <w:r>
        <w:rPr>
          <w:rFonts w:cs="Times New Roman"/>
          <w:spacing w:val="0"/>
        </w:rPr>
        <w:instrText>ADDIN CSL_CITATION {"citationItems":[{"id":"ITEM-1","itemData":{"author":[{"dropping-particle":"","family":"Zhang","given":"Ruiyuan","non-dropping-particle":"","parse-names":false,"suffix":""},{"dropping-particle":"","family":"Zhang","given":"Qian","non-dropping-particle":"","parse-names":false,"suffix":""},{"dropping-particle":"","family":"Zhu","given":"Shun","non-dropping-particle":"","parse-names":false,"suffix":""},{"dropping-particle":"","family":"Liu","given":"Biyang","non-dropping-particle":"","parse-names":false,"suffix":""},{"dropping-particle":"","family":"Liu","given":"Fang","non-dropping-particle":"","parse-names":false,"suffix":""},{"dropping-particle":"","family":"Xu","given":"Yao","non-dropping-particle":"","parse-names":false,"suffix":""}],"container-title":"Pharmacological Research","id":"ITEM-1","issued":{"date-parts":[["2022","12"]]},"page":"106029","publisher":"Elsevier BV","title":"Mulberry leaf (Morus alba L.): A review of its potential influences in mechanisms of action on metabolic diseases","type":"article-journal","volume":"175"},"uris":["http://www.mendeley.com/documents/?uuid=99b3be75-0db6-36b9-8c5c-b78c479ffead"]}],"mendeley":{"formattedCitation":"[8]","plainTextFormattedCitation":"[8]","previouslyFormattedCitation":"[8]"},"properties":{"noteIndex":0},"schema":"https://github.com/citation-style-language/schema/raw/master/csl-citation.json"}</w:instrText>
      </w:r>
      <w:r>
        <w:rPr>
          <w:rFonts w:cs="Times New Roman"/>
          <w:spacing w:val="0"/>
        </w:rPr>
        <w:fldChar w:fldCharType="separate"/>
      </w:r>
      <w:r w:rsidRPr="00A77C7C">
        <w:rPr>
          <w:rFonts w:cs="Times New Roman"/>
          <w:noProof/>
          <w:spacing w:val="0"/>
        </w:rPr>
        <w:t>[8]</w:t>
      </w:r>
      <w:r>
        <w:rPr>
          <w:rFonts w:cs="Times New Roman"/>
          <w:spacing w:val="0"/>
        </w:rPr>
        <w:fldChar w:fldCharType="end"/>
      </w:r>
      <w:r w:rsidRPr="002364EE">
        <w:rPr>
          <w:rFonts w:cs="Times New Roman"/>
          <w:spacing w:val="0"/>
        </w:rPr>
        <w:t xml:space="preserve">. Since there was no appropriate mulberry picture dataset </w:t>
      </w:r>
      <w:r w:rsidR="00B8429B">
        <w:rPr>
          <w:rFonts w:cs="Times New Roman"/>
          <w:spacing w:val="0"/>
        </w:rPr>
        <w:t xml:space="preserve">available </w:t>
      </w:r>
      <w:r w:rsidRPr="002364EE">
        <w:rPr>
          <w:rFonts w:cs="Times New Roman"/>
          <w:spacing w:val="0"/>
        </w:rPr>
        <w:t xml:space="preserve">online, the mulberry images utilized in this research were </w:t>
      </w:r>
      <w:r w:rsidR="00B8429B">
        <w:rPr>
          <w:rFonts w:cs="Times New Roman"/>
          <w:spacing w:val="0"/>
        </w:rPr>
        <w:t>collected from a mulberry garden</w:t>
      </w:r>
      <w:r w:rsidR="00B8429B" w:rsidRPr="002364EE">
        <w:rPr>
          <w:rFonts w:cs="Times New Roman"/>
          <w:spacing w:val="0"/>
        </w:rPr>
        <w:t xml:space="preserve"> </w:t>
      </w:r>
      <w:r w:rsidRPr="002364EE">
        <w:rPr>
          <w:rFonts w:cs="Times New Roman"/>
          <w:spacing w:val="0"/>
        </w:rPr>
        <w:t xml:space="preserve">in </w:t>
      </w:r>
      <w:proofErr w:type="spellStart"/>
      <w:r w:rsidRPr="002364EE">
        <w:rPr>
          <w:rFonts w:cs="Times New Roman"/>
          <w:spacing w:val="0"/>
        </w:rPr>
        <w:t>Rajshahi</w:t>
      </w:r>
      <w:proofErr w:type="spellEnd"/>
      <w:r w:rsidRPr="002364EE">
        <w:rPr>
          <w:rFonts w:cs="Times New Roman"/>
          <w:spacing w:val="0"/>
        </w:rPr>
        <w:t xml:space="preserve">, Bangladesh. It was hand-annotated by a sericulture specialist </w:t>
      </w:r>
      <w:r w:rsidR="00B8429B">
        <w:rPr>
          <w:rFonts w:cs="Times New Roman"/>
          <w:spacing w:val="0"/>
        </w:rPr>
        <w:t>into three classes:</w:t>
      </w:r>
      <w:r w:rsidRPr="002364EE">
        <w:rPr>
          <w:rFonts w:cs="Times New Roman"/>
          <w:spacing w:val="0"/>
        </w:rPr>
        <w:t xml:space="preserve"> "healthy," "leaf spot," and "leaf rust". Due to the seasonal nature of mulberry disease, only two diseases were taken into consideration in this study, both of which are prevalent in the winter</w:t>
      </w:r>
      <w:r w:rsidR="00B8429B">
        <w:rPr>
          <w:rFonts w:cs="Times New Roman"/>
          <w:spacing w:val="0"/>
        </w:rPr>
        <w:t xml:space="preserve"> season</w:t>
      </w:r>
      <w:r w:rsidRPr="002364EE">
        <w:rPr>
          <w:rFonts w:cs="Times New Roman"/>
          <w:spacing w:val="0"/>
        </w:rPr>
        <w:t xml:space="preserve"> in Bangladesh. The work of this study includes:</w:t>
      </w:r>
    </w:p>
    <w:p w14:paraId="2F3A2654" w14:textId="12495C7A" w:rsidR="00D51DCB" w:rsidRPr="002364EE" w:rsidRDefault="00D51DCB" w:rsidP="00D51DCB">
      <w:pPr>
        <w:pStyle w:val="PARA"/>
        <w:numPr>
          <w:ilvl w:val="0"/>
          <w:numId w:val="15"/>
        </w:numPr>
        <w:rPr>
          <w:rFonts w:cs="Times New Roman"/>
          <w:spacing w:val="0"/>
        </w:rPr>
      </w:pPr>
      <w:r w:rsidRPr="002364EE">
        <w:rPr>
          <w:rFonts w:cs="Times New Roman"/>
          <w:spacing w:val="0"/>
        </w:rPr>
        <w:t xml:space="preserve">To prevent overfitting and improve the </w:t>
      </w:r>
      <w:r w:rsidR="00B8429B">
        <w:rPr>
          <w:rFonts w:cs="Times New Roman"/>
          <w:spacing w:val="0"/>
        </w:rPr>
        <w:t xml:space="preserve">performance of the </w:t>
      </w:r>
      <w:r w:rsidRPr="002364EE">
        <w:rPr>
          <w:rFonts w:cs="Times New Roman"/>
          <w:spacing w:val="0"/>
        </w:rPr>
        <w:t>Deep Learning model, synthetic images were generated through standard data augmentation techniques.</w:t>
      </w:r>
    </w:p>
    <w:p w14:paraId="64DD2DB8" w14:textId="1AD7DAEF" w:rsidR="00D51DCB" w:rsidRPr="002364EE" w:rsidRDefault="00D51DCB" w:rsidP="00D51DCB">
      <w:pPr>
        <w:pStyle w:val="PARA"/>
        <w:numPr>
          <w:ilvl w:val="0"/>
          <w:numId w:val="15"/>
        </w:numPr>
        <w:rPr>
          <w:rFonts w:cs="Times New Roman"/>
          <w:spacing w:val="0"/>
        </w:rPr>
      </w:pPr>
      <w:r w:rsidRPr="002364EE">
        <w:rPr>
          <w:rFonts w:cs="Times New Roman"/>
          <w:spacing w:val="0"/>
        </w:rPr>
        <w:t xml:space="preserve">A Transfer-learning-based CNN model was used to create a lightweight model for implementation </w:t>
      </w:r>
      <w:r w:rsidR="00B8429B">
        <w:rPr>
          <w:rFonts w:cs="Times New Roman"/>
          <w:spacing w:val="0"/>
        </w:rPr>
        <w:t xml:space="preserve">as a </w:t>
      </w:r>
      <w:r w:rsidRPr="002364EE">
        <w:rPr>
          <w:rFonts w:cs="Times New Roman"/>
          <w:spacing w:val="0"/>
        </w:rPr>
        <w:t>mobile application.</w:t>
      </w:r>
    </w:p>
    <w:p w14:paraId="142FD772" w14:textId="77777777" w:rsidR="00D51DCB" w:rsidRPr="00195F5C" w:rsidRDefault="00D51DCB" w:rsidP="00D51DCB">
      <w:pPr>
        <w:pStyle w:val="PARA"/>
        <w:numPr>
          <w:ilvl w:val="0"/>
          <w:numId w:val="15"/>
        </w:numPr>
        <w:rPr>
          <w:rFonts w:cs="Times New Roman"/>
          <w:spacing w:val="0"/>
        </w:rPr>
      </w:pPr>
      <w:r w:rsidRPr="00195F5C">
        <w:rPr>
          <w:rFonts w:cs="Times New Roman"/>
          <w:spacing w:val="0"/>
        </w:rPr>
        <w:t>The interpretability of the mulberry disease classification model was demonstrated using</w:t>
      </w:r>
      <w:r>
        <w:rPr>
          <w:rFonts w:cs="Times New Roman"/>
          <w:spacing w:val="0"/>
        </w:rPr>
        <w:t xml:space="preserve"> </w:t>
      </w:r>
      <w:r w:rsidRPr="002C208E">
        <w:rPr>
          <w:rFonts w:cs="Times New Roman"/>
          <w:spacing w:val="0"/>
        </w:rPr>
        <w:t>Gradient-weighted Class Activation Mapping (Grad-CAM)</w:t>
      </w:r>
      <w:r w:rsidRPr="00195F5C">
        <w:rPr>
          <w:rFonts w:cs="Times New Roman"/>
          <w:spacing w:val="0"/>
        </w:rPr>
        <w:t>. This ensured that the model correctly focused on the relevant areas of interest in the leaf images.</w:t>
      </w:r>
    </w:p>
    <w:p w14:paraId="0A68DD99" w14:textId="77777777" w:rsidR="00D51DCB" w:rsidRPr="002364EE" w:rsidRDefault="00D51DCB" w:rsidP="00D51DCB">
      <w:pPr>
        <w:pStyle w:val="PARAIndent"/>
        <w:ind w:firstLine="0"/>
        <w:rPr>
          <w:rFonts w:cs="Times New Roman"/>
          <w:spacing w:val="0"/>
        </w:rPr>
      </w:pPr>
      <w:r w:rsidRPr="002364EE">
        <w:rPr>
          <w:rFonts w:cs="Times New Roman"/>
          <w:spacing w:val="0"/>
        </w:rPr>
        <w:t>The next section II describes recent research in this field. The proposed methodology of the model is described in section III. Section IV presents the results obtained from the ML model, which are compared to the findings of other recent studies. Finally, in section V, the key conclusions are presented.</w:t>
      </w:r>
    </w:p>
    <w:p w14:paraId="7409FE5C" w14:textId="77777777" w:rsidR="00D51DCB" w:rsidRPr="002364EE" w:rsidRDefault="00D51DCB" w:rsidP="00D51DCB">
      <w:pPr>
        <w:pStyle w:val="PARAIndent"/>
        <w:rPr>
          <w:rFonts w:cs="Times New Roman"/>
        </w:rPr>
      </w:pPr>
    </w:p>
    <w:p w14:paraId="3E701013" w14:textId="77777777" w:rsidR="00D51DCB" w:rsidRPr="00D03FB5" w:rsidRDefault="00D51DCB" w:rsidP="00D51DCB">
      <w:pPr>
        <w:pStyle w:val="H1NoSpace"/>
        <w:rPr>
          <w:rFonts w:cs="Helvetica"/>
        </w:rPr>
      </w:pPr>
      <w:r w:rsidRPr="00D03FB5">
        <w:rPr>
          <w:rFonts w:cs="Helvetica"/>
        </w:rPr>
        <w:t>II.</w:t>
      </w:r>
      <w:r w:rsidRPr="00D03FB5">
        <w:rPr>
          <w:rFonts w:eastAsia="MS Gothic" w:cs="Helvetica"/>
        </w:rPr>
        <w:t> </w:t>
      </w:r>
      <w:r w:rsidRPr="00D03FB5">
        <w:rPr>
          <w:rFonts w:cs="Helvetica"/>
        </w:rPr>
        <w:t xml:space="preserve"> LITERATURE REVIEW</w:t>
      </w:r>
    </w:p>
    <w:p w14:paraId="6C257E18" w14:textId="691F0368" w:rsidR="00D51DCB" w:rsidRPr="002364EE" w:rsidRDefault="00D51DCB" w:rsidP="00D51DCB">
      <w:pPr>
        <w:pStyle w:val="PARA"/>
        <w:rPr>
          <w:rFonts w:cs="Times New Roman"/>
        </w:rPr>
      </w:pPr>
      <w:bookmarkStart w:id="5" w:name="_Hlk149396414"/>
      <w:r w:rsidRPr="002364EE">
        <w:rPr>
          <w:rFonts w:cs="Times New Roman"/>
        </w:rPr>
        <w:t>Researchers have been at the forefront of creating cutting-edge methods for the automatic diagnosis and classification of plant diseases in the realm of plant pathology.</w:t>
      </w:r>
      <w:r w:rsidRPr="00757B69">
        <w:t xml:space="preserve"> </w:t>
      </w:r>
      <w:r w:rsidRPr="00757B69">
        <w:rPr>
          <w:rFonts w:cs="Times New Roman"/>
        </w:rPr>
        <w:t>Recent studies have shown the feasibility of using</w:t>
      </w:r>
      <w:r w:rsidR="00211BC4">
        <w:rPr>
          <w:rFonts w:cs="Times New Roman"/>
        </w:rPr>
        <w:t xml:space="preserve"> CNN</w:t>
      </w:r>
      <w:r w:rsidRPr="00757B69">
        <w:rPr>
          <w:rFonts w:cs="Times New Roman"/>
        </w:rPr>
        <w:t xml:space="preserve"> to accurately detect plant diseases from leaf images </w:t>
      </w:r>
      <w:r>
        <w:rPr>
          <w:rFonts w:cs="Times New Roman"/>
        </w:rPr>
        <w:fldChar w:fldCharType="begin" w:fldLock="1"/>
      </w:r>
      <w:r>
        <w:rPr>
          <w:rFonts w:cs="Times New Roman"/>
        </w:rPr>
        <w:instrText>ADDIN CSL_CITATION {"citationItems":[{"id":"ITEM-1","itemData":{"DOI":"10.3390/agronomy12102395","ISSN":"2073-4395","abstract":"&lt;p&gt;The agricultural sector plays a key role in supplying quality food and makes the greatest contribution to growing economies and populations. Plant disease may cause significant losses in food production and eradicate diversity in species. Early diagnosis of plant diseases using accurate or automatic detection techniques can enhance the quality of food production and minimize economic losses. In recent years, deep learning has brought tremendous improvements in the recognition accuracy of image classification and object detection systems. Hence, in this paper, we utilized convolutional neural network (CNN)-based pre-trained models for efficient plant disease identification. We focused on fine tuning the hyperparameters of popular pre-trained models, such as DenseNet-121, ResNet-50, VGG-16, and Inception V4. The experiments were carried out using the popular PlantVillage dataset, which has 54,305 image samples of different plant disease species in 38 classes. The performance of the model was evaluated through classification accuracy, sensitivity, specificity, and F1 score. A comparative analysis was also performed with similar state-of-the-art studies. The experiments proved that DenseNet-121 achieved 99.81% higher classification accuracy, which was superior to state-of-the-art models.&lt;/p&gt;","author":[{"dropping-particle":"","family":"J.","given":"Andrew","non-dropping-particle":"","parse-names":false,"suffix":""},{"dropping-particle":"","family":"Eunice","given":"Jennifer","non-dropping-particle":"","parse-names":false,"suffix":""},{"dropping-particle":"","family":"Popescu","given":"Daniela Elena","non-dropping-particle":"","parse-names":false,"suffix":""},{"dropping-particle":"","family":"Chowdary","given":"M. Kalpana","non-dropping-particle":"","parse-names":false,"suffix":""},{"dropping-particle":"","family":"Hemanth","given":"Jude","non-dropping-particle":"","parse-names":false,"suffix":""}],"container-title":"Agronomy","id":"ITEM-1","issue":"10","issued":{"date-parts":[["2022","10","3"]]},"page":"2395","title":"Deep Learning-Based Leaf Disease Detection in Crops Using Images for Agricultural Applications","type":"article-journal","volume":"12"},"uris":["http://www.mendeley.com/documents/?uuid=9f7c5f8b-9dcd-3a3b-860e-000281584242"]}],"mendeley":{"formattedCitation":"[9]","plainTextFormattedCitation":"[9]","previouslyFormattedCitation":"[9]"},"properties":{"noteIndex":0},"schema":"https://github.com/citation-style-language/schema/raw/master/csl-citation.json"}</w:instrText>
      </w:r>
      <w:r>
        <w:rPr>
          <w:rFonts w:cs="Times New Roman"/>
        </w:rPr>
        <w:fldChar w:fldCharType="separate"/>
      </w:r>
      <w:r w:rsidRPr="00757B69">
        <w:rPr>
          <w:rFonts w:cs="Times New Roman"/>
          <w:noProof/>
        </w:rPr>
        <w:t>[9]</w:t>
      </w:r>
      <w:r>
        <w:rPr>
          <w:rFonts w:cs="Times New Roman"/>
        </w:rPr>
        <w:fldChar w:fldCharType="end"/>
      </w:r>
      <w:r>
        <w:rPr>
          <w:rFonts w:cs="Times New Roman"/>
        </w:rPr>
        <w:t xml:space="preserve"> </w:t>
      </w:r>
      <w:r>
        <w:rPr>
          <w:rFonts w:cs="Times New Roman"/>
        </w:rPr>
        <w:fldChar w:fldCharType="begin" w:fldLock="1"/>
      </w:r>
      <w:r>
        <w:rPr>
          <w:rFonts w:cs="Times New Roman"/>
        </w:rPr>
        <w:instrText>ADDIN CSL_CITATION {"citationItems":[{"id":"ITEM-1","itemData":{"DOI":"10.1016/j.compag.2018.01.009","ISSN":"01681699","author":[{"dropping-particle":"","family":"Ferentinos","given":"Konstantinos P.","non-dropping-particle":"","parse-names":false,"suffix":""}],"container-title":"Computers and Electronics in Agriculture","id":"ITEM-1","issued":{"date-parts":[["2018","2"]]},"page":"311-318","title":"Deep learning models for plant disease detection and diagnosis","type":"article-journal","volume":"145"},"uris":["http://www.mendeley.com/documents/?uuid=71378060-f807-3429-ace7-a81ec6926ba0"]}],"mendeley":{"formattedCitation":"[10]","plainTextFormattedCitation":"[10]","previouslyFormattedCitation":"[10]"},"properties":{"noteIndex":0},"schema":"https://github.com/citation-style-language/schema/raw/master/csl-citation.json"}</w:instrText>
      </w:r>
      <w:r>
        <w:rPr>
          <w:rFonts w:cs="Times New Roman"/>
        </w:rPr>
        <w:fldChar w:fldCharType="separate"/>
      </w:r>
      <w:r w:rsidRPr="00757B69">
        <w:rPr>
          <w:rFonts w:cs="Times New Roman"/>
          <w:noProof/>
        </w:rPr>
        <w:t>[10]</w:t>
      </w:r>
      <w:r>
        <w:rPr>
          <w:rFonts w:cs="Times New Roman"/>
        </w:rPr>
        <w:fldChar w:fldCharType="end"/>
      </w:r>
      <w:r w:rsidRPr="00757B69">
        <w:rPr>
          <w:rFonts w:cs="Times New Roman"/>
        </w:rPr>
        <w:t xml:space="preserve"> </w:t>
      </w:r>
      <w:r>
        <w:rPr>
          <w:rFonts w:cs="Times New Roman"/>
        </w:rPr>
        <w:fldChar w:fldCharType="begin" w:fldLock="1"/>
      </w:r>
      <w:r>
        <w:rPr>
          <w:rFonts w:cs="Times New Roman"/>
        </w:rPr>
        <w:instrText>ADDIN CSL_CITATION {"citationItems":[{"id":"ITEM-1","itemData":{"DOI":"10.1073/pnas.2002545117","ISSN":"0027-8424","abstract":"&lt;p&gt;Most animal species on Earth are insects, and recent reports suggest that their abundance is in drastic decline. Although these reports come from a wide range of insect taxa and regions, the evidence to assess the extent of the phenomenon is sparse. Insect populations are challenging to study, and most monitoring methods are labor intensive and inefficient. Advances in computer vision and deep learning provide potential new solutions to this global challenge. Cameras and other sensors can effectively, continuously, and noninvasively perform entomological observations throughout diurnal and seasonal cycles. The physical appearance of specimens can also be captured by automated imaging in the laboratory. When trained on these data, deep learning models can provide estimates of insect abundance, biomass, and diversity. Further, deep learning models can quantify variation in phenotypic traits, behavior, and interactions. Here, we connect recent developments in deep learning and computer vision to the urgent demand for more cost-efficient monitoring of insects and other invertebrates. We present examples of sensor-based monitoring of insects. We show how deep learning tools can be applied to exceptionally large datasets to derive ecological information and discuss the challenges that lie ahead for the implementation of such solutions in entomology. We identify four focal areas, which will facilitate this transformation: 1) validation of image-based taxonomic identification; 2) generation of sufficient training data; 3) development of public, curated reference databases; and 4) solutions to integrate deep learning and molecular tools.&lt;/p&gt;","author":[{"dropping-particle":"","family":"Høye","given":"Toke T.","non-dropping-particle":"","parse-names":false,"suffix":""},{"dropping-particle":"","family":"Ärje","given":"Johanna","non-dropping-particle":"","parse-names":false,"suffix":""},{"dropping-particle":"","family":"Bjerge","given":"Kim","non-dropping-particle":"","parse-names":false,"suffix":""},{"dropping-particle":"","family":"Hansen","given":"Oskar L. P.","non-dropping-particle":"","parse-names":false,"suffix":""},{"dropping-particle":"","family":"Iosifidis","given":"Alexandros","non-dropping-particle":"","parse-names":false,"suffix":""},{"dropping-particle":"","family":"Leese","given":"Florian","non-dropping-particle":"","parse-names":false,"suffix":""},{"dropping-particle":"","family":"Mann","given":"Hjalte M. R.","non-dropping-particle":"","parse-names":false,"suffix":""},{"dropping-particle":"","family":"Meissner","given":"Kristian","non-dropping-particle":"","parse-names":false,"suffix":""},{"dropping-particle":"","family":"Melvad","given":"Claus","non-dropping-particle":"","parse-names":false,"suffix":""},{"dropping-particle":"","family":"Raitoharju","given":"Jenni","non-dropping-particle":"","parse-names":false,"suffix":""}],"container-title":"Proceedings of the National Academy of Sciences","id":"ITEM-1","issue":"2","issued":{"date-parts":[["2021","1","12"]]},"title":"Deep learning and computer vision will transform entomology","type":"article-journal","volume":"118"},"uris":["http://www.mendeley.com/documents/?uuid=153ef3f5-6dc3-395c-b215-63607d166d44"]}],"mendeley":{"formattedCitation":"[11]","plainTextFormattedCitation":"[11]","previouslyFormattedCitation":"[11]"},"properties":{"noteIndex":0},"schema":"https://github.com/citation-style-language/schema/raw/master/csl-citation.json"}</w:instrText>
      </w:r>
      <w:r>
        <w:rPr>
          <w:rFonts w:cs="Times New Roman"/>
        </w:rPr>
        <w:fldChar w:fldCharType="separate"/>
      </w:r>
      <w:r w:rsidRPr="00757B69">
        <w:rPr>
          <w:rFonts w:cs="Times New Roman"/>
          <w:noProof/>
        </w:rPr>
        <w:t>[11]</w:t>
      </w:r>
      <w:r>
        <w:rPr>
          <w:rFonts w:cs="Times New Roman"/>
        </w:rPr>
        <w:fldChar w:fldCharType="end"/>
      </w:r>
      <w:r>
        <w:rPr>
          <w:rFonts w:cs="Times New Roman"/>
        </w:rPr>
        <w:t xml:space="preserve"> </w:t>
      </w:r>
      <w:r w:rsidRPr="00757B69">
        <w:rPr>
          <w:rFonts w:cs="Times New Roman"/>
        </w:rPr>
        <w:t xml:space="preserve">but </w:t>
      </w:r>
      <w:r w:rsidR="00211BC4">
        <w:rPr>
          <w:rFonts w:cs="Times New Roman"/>
        </w:rPr>
        <w:t xml:space="preserve">very </w:t>
      </w:r>
      <w:r w:rsidRPr="00757B69">
        <w:rPr>
          <w:rFonts w:cs="Times New Roman"/>
        </w:rPr>
        <w:t>few studies have investigated the detection of mulberry leaf diseases. The development of machine learning models to detect major mulberry leaf diseases will be invaluable for agriculture.</w:t>
      </w:r>
      <w:r>
        <w:rPr>
          <w:rFonts w:cs="Times New Roman"/>
        </w:rPr>
        <w:t xml:space="preserve"> </w:t>
      </w:r>
      <w:r w:rsidR="00B8429B">
        <w:rPr>
          <w:rFonts w:cs="Times New Roman"/>
        </w:rPr>
        <w:t>Therefore</w:t>
      </w:r>
      <w:r w:rsidRPr="002364EE">
        <w:rPr>
          <w:rFonts w:cs="Times New Roman"/>
        </w:rPr>
        <w:t xml:space="preserve">, many approaches have been developed to identify, categorize, and examine features connected to different plant diseases. </w:t>
      </w:r>
    </w:p>
    <w:p w14:paraId="2FB5DE37" w14:textId="4444B5F2" w:rsidR="005202E4" w:rsidRDefault="00D51DCB" w:rsidP="00D51DCB">
      <w:pPr>
        <w:pStyle w:val="PARA"/>
        <w:rPr>
          <w:rFonts w:cs="Times New Roman"/>
        </w:rPr>
      </w:pPr>
      <w:r w:rsidRPr="002364EE">
        <w:rPr>
          <w:rFonts w:cs="Times New Roman"/>
        </w:rPr>
        <w:t xml:space="preserve">    Zhou et al. used a restructured residual dense network (RRDN) to diagnose 8 different tomato leaf diseases </w:t>
      </w:r>
      <w:r>
        <w:rPr>
          <w:rFonts w:cs="Times New Roman"/>
        </w:rPr>
        <w:fldChar w:fldCharType="begin" w:fldLock="1"/>
      </w:r>
      <w:r>
        <w:rPr>
          <w:rFonts w:cs="Times New Roman"/>
        </w:rPr>
        <w:instrText>ADDIN CSL_CITATION {"citationItems":[{"id":"ITEM-1","itemData":{"author":[{"dropping-particle":"","family":"Chen","given":"Xiao","non-dropping-particle":"","parse-names":false,"suffix":""},{"dropping-particle":"","family":"Zhou","given":"Guoxiong","non-dropping-particle":"","parse-names":false,"suffix":""},{"dropping-particle":"","family":"Chen","given":"Aibin","non-dropping-particle":"","parse-names":false,"suffix":""},{"dropping-particle":"","family":"Yi","given":"Jizheng","non-dropping-particle":"","parse-names":false,"suffix":""},{"dropping-particle":"","family":"Zhang","given":"Wenzhuo","non-dropping-particle":"","parse-names":false,"suffix":""},{"dropping-particle":"","family":"Hu","given":"Yahui","non-dropping-particle":"","parse-names":false,"suffix":""}],"container-title":"Computers and Electronics in Agriculture","id":"ITEM-1","issued":{"date-parts":[["2020","12"]]},"page":"105730","publisher":"Elsevier BV","title":"Identification of tomato leaf diseases based on combination of ABCK-BWTR and B-ARNet","type":"article-journal","volume":"178"},"uris":["http://www.mendeley.com/documents/?uuid=964cbf64-55e5-3c1a-a3e8-a17a88c82cbb"]}],"mendeley":{"formattedCitation":"[12]","plainTextFormattedCitation":"[12]","previouslyFormattedCitation":"[12]"},"properties":{"noteIndex":0},"schema":"https://github.com/citation-style-language/schema/raw/master/csl-citation.json"}</w:instrText>
      </w:r>
      <w:r>
        <w:rPr>
          <w:rFonts w:cs="Times New Roman"/>
        </w:rPr>
        <w:fldChar w:fldCharType="separate"/>
      </w:r>
      <w:r w:rsidRPr="00757B69">
        <w:rPr>
          <w:rFonts w:cs="Times New Roman"/>
          <w:noProof/>
        </w:rPr>
        <w:t>[12]</w:t>
      </w:r>
      <w:r>
        <w:rPr>
          <w:rFonts w:cs="Times New Roman"/>
        </w:rPr>
        <w:fldChar w:fldCharType="end"/>
      </w:r>
      <w:r w:rsidRPr="002364EE">
        <w:rPr>
          <w:rFonts w:cs="Times New Roman"/>
        </w:rPr>
        <w:t>. By using convolution in Res-Dense Block (RDB</w:t>
      </w:r>
      <w:r w:rsidR="00883E33">
        <w:rPr>
          <w:rFonts w:cs="Times New Roman"/>
        </w:rPr>
        <w:t>)</w:t>
      </w:r>
      <w:r w:rsidRPr="002364EE">
        <w:rPr>
          <w:rFonts w:cs="Times New Roman"/>
        </w:rPr>
        <w:t>, they reduce</w:t>
      </w:r>
      <w:r>
        <w:rPr>
          <w:rFonts w:cs="Times New Roman"/>
        </w:rPr>
        <w:t>d</w:t>
      </w:r>
      <w:r w:rsidRPr="002364EE">
        <w:rPr>
          <w:rFonts w:cs="Times New Roman"/>
        </w:rPr>
        <w:t xml:space="preserve"> the number of computations. A total of 13,185 images within 9 classes were used from AI </w:t>
      </w:r>
      <w:r w:rsidR="00B8429B" w:rsidRPr="002364EE">
        <w:rPr>
          <w:rFonts w:cs="Times New Roman"/>
        </w:rPr>
        <w:t>C</w:t>
      </w:r>
      <w:r w:rsidR="00B8429B">
        <w:rPr>
          <w:rFonts w:cs="Times New Roman"/>
        </w:rPr>
        <w:t>hallenger</w:t>
      </w:r>
      <w:r w:rsidR="00B8429B" w:rsidRPr="002364EE">
        <w:rPr>
          <w:rFonts w:cs="Times New Roman"/>
        </w:rPr>
        <w:t xml:space="preserve"> </w:t>
      </w:r>
      <w:r w:rsidRPr="002364EE">
        <w:rPr>
          <w:rFonts w:cs="Times New Roman"/>
        </w:rPr>
        <w:t xml:space="preserve">dataset. </w:t>
      </w:r>
      <w:r w:rsidR="00917145" w:rsidRPr="00917145">
        <w:rPr>
          <w:rFonts w:cs="Times New Roman"/>
        </w:rPr>
        <w:t>The dataset was divided into three parts: 60% for training, 20% for validation, and another 20% for testing</w:t>
      </w:r>
      <w:r w:rsidR="00917145">
        <w:rPr>
          <w:rFonts w:cs="Times New Roman"/>
        </w:rPr>
        <w:t xml:space="preserve">. </w:t>
      </w:r>
      <w:r w:rsidR="00211BC4">
        <w:rPr>
          <w:rFonts w:cs="Times New Roman"/>
        </w:rPr>
        <w:t>T</w:t>
      </w:r>
      <w:r w:rsidRPr="002364EE">
        <w:rPr>
          <w:rFonts w:cs="Times New Roman"/>
        </w:rPr>
        <w:t>he proposed</w:t>
      </w:r>
      <w:r w:rsidR="00917145">
        <w:rPr>
          <w:rFonts w:cs="Times New Roman"/>
        </w:rPr>
        <w:t xml:space="preserve"> </w:t>
      </w:r>
      <w:r w:rsidR="005563F9" w:rsidRPr="002364EE">
        <w:rPr>
          <w:rFonts w:cs="Times New Roman"/>
        </w:rPr>
        <w:t>technique achieved</w:t>
      </w:r>
      <w:r w:rsidRPr="002364EE">
        <w:rPr>
          <w:rFonts w:cs="Times New Roman"/>
        </w:rPr>
        <w:t xml:space="preserve"> 95% accuracy on both the validation and test sets after 200 training epochs. Similarly,</w:t>
      </w:r>
      <w:r w:rsidR="00883E33">
        <w:rPr>
          <w:rFonts w:cs="Times New Roman"/>
        </w:rPr>
        <w:t xml:space="preserve"> </w:t>
      </w:r>
      <w:r w:rsidRPr="002364EE">
        <w:rPr>
          <w:rFonts w:cs="Times New Roman"/>
        </w:rPr>
        <w:t xml:space="preserve">Wu et al. applied a novel data augmentation method called deep convolutional generative adversarial networks (DCGAN) </w:t>
      </w:r>
      <w:r w:rsidR="00883E33">
        <w:rPr>
          <w:rFonts w:cs="Times New Roman"/>
        </w:rPr>
        <w:t>on tomato leaf images collected</w:t>
      </w:r>
      <w:r w:rsidRPr="002364EE">
        <w:rPr>
          <w:rFonts w:cs="Times New Roman"/>
        </w:rPr>
        <w:t xml:space="preserve"> the Plant Village dataset </w:t>
      </w:r>
      <w:r>
        <w:rPr>
          <w:rFonts w:cs="Times New Roman"/>
        </w:rPr>
        <w:fldChar w:fldCharType="begin" w:fldLock="1"/>
      </w:r>
      <w:r>
        <w:rPr>
          <w:rFonts w:cs="Times New Roman"/>
        </w:rPr>
        <w:instrText>ADDIN CSL_CITATION {"citationItems":[{"id":"ITEM-1","itemData":{"DOI":"10.1109/ACCESS.2020.2997001","ISSN":"2169-3536","author":[{"dropping-particle":"","family":"Wu","given":"Qiufeng","non-dropping-particle":"","parse-names":false,"suffix":""},{"dropping-particle":"","family":"Chen","given":"Yiping","non-dropping-particle":"","parse-names":false,"suffix":""},{"dropping-particle":"","family":"Meng","given":"Jun","non-dropping-particle":"","parse-names":false,"suffix":""}],"container-title":"IEEE Access","id":"ITEM-1","issued":{"date-parts":[["2020"]]},"page":"98716-98728","title":"DCGAN-Based Data Augmentation for Tomato Leaf Disease Identification","type":"article-journal","volume":"8"},"uris":["http://www.mendeley.com/documents/?uuid=219a5499-96cd-30af-897f-41510e8bc024"]}],"mendeley":{"formattedCitation":"[13]","plainTextFormattedCitation":"[13]","previouslyFormattedCitation":"[13]"},"properties":{"noteIndex":0},"schema":"https://github.com/citation-style-language/schema/raw/master/csl-citation.json"}</w:instrText>
      </w:r>
      <w:r>
        <w:rPr>
          <w:rFonts w:cs="Times New Roman"/>
        </w:rPr>
        <w:fldChar w:fldCharType="separate"/>
      </w:r>
      <w:r w:rsidRPr="00757B69">
        <w:rPr>
          <w:rFonts w:cs="Times New Roman"/>
          <w:noProof/>
        </w:rPr>
        <w:t>[13]</w:t>
      </w:r>
      <w:r>
        <w:rPr>
          <w:rFonts w:cs="Times New Roman"/>
        </w:rPr>
        <w:fldChar w:fldCharType="end"/>
      </w:r>
      <w:r w:rsidRPr="002364EE">
        <w:rPr>
          <w:rFonts w:cs="Times New Roman"/>
        </w:rPr>
        <w:t>.</w:t>
      </w:r>
      <w:r w:rsidR="00883E33">
        <w:rPr>
          <w:rFonts w:cs="Times New Roman"/>
        </w:rPr>
        <w:t xml:space="preserve"> </w:t>
      </w:r>
      <w:r w:rsidR="00B8429B" w:rsidRPr="00B8429B">
        <w:rPr>
          <w:rFonts w:cs="Times New Roman"/>
        </w:rPr>
        <w:t xml:space="preserve">The network architecture employed improves the quality of </w:t>
      </w:r>
      <w:r w:rsidR="00211BC4">
        <w:rPr>
          <w:rFonts w:cs="Times New Roman"/>
        </w:rPr>
        <w:t xml:space="preserve">GANs </w:t>
      </w:r>
      <w:r w:rsidR="00B8429B" w:rsidRPr="00B8429B">
        <w:rPr>
          <w:rFonts w:cs="Times New Roman"/>
        </w:rPr>
        <w:t xml:space="preserve">by replacing pooling layers with </w:t>
      </w:r>
      <w:proofErr w:type="spellStart"/>
      <w:r w:rsidR="00B8429B" w:rsidRPr="00B8429B">
        <w:rPr>
          <w:rFonts w:cs="Times New Roman"/>
        </w:rPr>
        <w:t>strided</w:t>
      </w:r>
      <w:proofErr w:type="spellEnd"/>
      <w:r w:rsidR="00B8429B" w:rsidRPr="00B8429B">
        <w:rPr>
          <w:rFonts w:cs="Times New Roman"/>
        </w:rPr>
        <w:t xml:space="preserve"> convolutions and fractional-</w:t>
      </w:r>
      <w:proofErr w:type="spellStart"/>
      <w:r w:rsidR="00B8429B" w:rsidRPr="00B8429B">
        <w:rPr>
          <w:rFonts w:cs="Times New Roman"/>
        </w:rPr>
        <w:t>strided</w:t>
      </w:r>
      <w:proofErr w:type="spellEnd"/>
      <w:r w:rsidR="00883E33">
        <w:rPr>
          <w:rFonts w:cs="Times New Roman"/>
        </w:rPr>
        <w:t xml:space="preserve"> </w:t>
      </w:r>
      <w:r w:rsidR="00B8429B" w:rsidRPr="00B8429B">
        <w:rPr>
          <w:rFonts w:cs="Times New Roman"/>
        </w:rPr>
        <w:t>convolutions</w:t>
      </w:r>
      <w:r w:rsidR="00B8429B">
        <w:rPr>
          <w:rFonts w:cs="Times New Roman"/>
        </w:rPr>
        <w:t xml:space="preserve">. </w:t>
      </w:r>
      <w:r w:rsidRPr="002364EE">
        <w:rPr>
          <w:rFonts w:cs="Times New Roman"/>
        </w:rPr>
        <w:t>Four pre-trained</w:t>
      </w:r>
      <w:r w:rsidR="00883E33">
        <w:rPr>
          <w:rFonts w:cs="Times New Roman"/>
        </w:rPr>
        <w:t xml:space="preserve"> </w:t>
      </w:r>
      <w:r w:rsidR="00883E33" w:rsidRPr="002364EE">
        <w:rPr>
          <w:rFonts w:cs="Times New Roman"/>
        </w:rPr>
        <w:t>transfer learning</w:t>
      </w:r>
      <w:r w:rsidR="00883E33">
        <w:rPr>
          <w:rFonts w:cs="Times New Roman"/>
        </w:rPr>
        <w:t xml:space="preserve"> (TL)</w:t>
      </w:r>
      <w:r w:rsidRPr="002364EE">
        <w:rPr>
          <w:rFonts w:cs="Times New Roman"/>
        </w:rPr>
        <w:t xml:space="preserve"> </w:t>
      </w:r>
      <w:r w:rsidR="00B8429B">
        <w:rPr>
          <w:rFonts w:cs="Times New Roman"/>
        </w:rPr>
        <w:t xml:space="preserve">models - </w:t>
      </w:r>
      <w:proofErr w:type="spellStart"/>
      <w:r w:rsidRPr="002364EE">
        <w:rPr>
          <w:rFonts w:cs="Times New Roman"/>
        </w:rPr>
        <w:t>AlexNet</w:t>
      </w:r>
      <w:proofErr w:type="spellEnd"/>
      <w:r w:rsidRPr="002364EE">
        <w:rPr>
          <w:rFonts w:cs="Times New Roman"/>
        </w:rPr>
        <w:t xml:space="preserve">, </w:t>
      </w:r>
      <w:proofErr w:type="spellStart"/>
      <w:r w:rsidRPr="002364EE">
        <w:rPr>
          <w:rFonts w:cs="Times New Roman"/>
        </w:rPr>
        <w:t>GoogLeNet</w:t>
      </w:r>
      <w:proofErr w:type="spellEnd"/>
      <w:r w:rsidRPr="002364EE">
        <w:rPr>
          <w:rFonts w:cs="Times New Roman"/>
        </w:rPr>
        <w:t xml:space="preserve">, </w:t>
      </w:r>
      <w:proofErr w:type="spellStart"/>
      <w:r w:rsidRPr="002364EE">
        <w:rPr>
          <w:rFonts w:cs="Times New Roman"/>
        </w:rPr>
        <w:t>ResNet</w:t>
      </w:r>
      <w:proofErr w:type="spellEnd"/>
      <w:r w:rsidRPr="002364EE">
        <w:rPr>
          <w:rFonts w:cs="Times New Roman"/>
        </w:rPr>
        <w:t>, and VGG16</w:t>
      </w:r>
      <w:r w:rsidR="00B8429B">
        <w:rPr>
          <w:rFonts w:cs="Times New Roman"/>
        </w:rPr>
        <w:t xml:space="preserve"> - </w:t>
      </w:r>
      <w:r w:rsidRPr="002364EE">
        <w:rPr>
          <w:rFonts w:cs="Times New Roman"/>
        </w:rPr>
        <w:t xml:space="preserve">were used for the classification task. By adjusting parameters, the </w:t>
      </w:r>
      <w:proofErr w:type="spellStart"/>
      <w:r w:rsidRPr="002364EE">
        <w:rPr>
          <w:rFonts w:cs="Times New Roman"/>
        </w:rPr>
        <w:t>LeNet</w:t>
      </w:r>
      <w:proofErr w:type="spellEnd"/>
      <w:r w:rsidRPr="002364EE">
        <w:rPr>
          <w:rFonts w:cs="Times New Roman"/>
        </w:rPr>
        <w:t xml:space="preserve"> model </w:t>
      </w:r>
      <w:r w:rsidR="00B8429B">
        <w:rPr>
          <w:rFonts w:cs="Times New Roman"/>
        </w:rPr>
        <w:t xml:space="preserve">of </w:t>
      </w:r>
      <w:r w:rsidR="00B8429B" w:rsidRPr="002364EE">
        <w:rPr>
          <w:rFonts w:cs="Times New Roman"/>
        </w:rPr>
        <w:t xml:space="preserve">Google </w:t>
      </w:r>
      <w:r w:rsidRPr="002364EE">
        <w:rPr>
          <w:rFonts w:cs="Times New Roman"/>
        </w:rPr>
        <w:t xml:space="preserve">achieved 94.33% accuracy. Chen et al. </w:t>
      </w:r>
      <w:r w:rsidR="00883E33">
        <w:rPr>
          <w:rFonts w:cs="Times New Roman"/>
        </w:rPr>
        <w:t xml:space="preserve">also </w:t>
      </w:r>
      <w:r w:rsidRPr="002364EE">
        <w:rPr>
          <w:rFonts w:cs="Times New Roman"/>
        </w:rPr>
        <w:t>used 18,835</w:t>
      </w:r>
      <w:r w:rsidR="0013678E">
        <w:rPr>
          <w:rFonts w:cs="Times New Roman"/>
        </w:rPr>
        <w:t xml:space="preserve"> </w:t>
      </w:r>
      <w:r>
        <w:rPr>
          <w:rFonts w:cs="Times New Roman"/>
        </w:rPr>
        <w:t>images</w:t>
      </w:r>
      <w:r w:rsidRPr="002364EE">
        <w:rPr>
          <w:rFonts w:cs="Times New Roman"/>
        </w:rPr>
        <w:t xml:space="preserve"> from the </w:t>
      </w:r>
      <w:r w:rsidR="00883E33">
        <w:rPr>
          <w:rFonts w:cs="Times New Roman"/>
        </w:rPr>
        <w:t xml:space="preserve">same </w:t>
      </w:r>
      <w:r w:rsidRPr="002364EE">
        <w:rPr>
          <w:rFonts w:cs="Times New Roman"/>
        </w:rPr>
        <w:t xml:space="preserve">dataset to detect tomato leaf illnesses using a lightweight </w:t>
      </w:r>
      <w:r w:rsidR="0013678E">
        <w:rPr>
          <w:rFonts w:cs="Times New Roman"/>
        </w:rPr>
        <w:t>CNN</w:t>
      </w:r>
      <w:r w:rsidRPr="002364EE">
        <w:rPr>
          <w:rFonts w:cs="Times New Roman"/>
        </w:rPr>
        <w:t xml:space="preserve"> (</w:t>
      </w:r>
      <w:proofErr w:type="spellStart"/>
      <w:r w:rsidRPr="002364EE">
        <w:rPr>
          <w:rFonts w:cs="Times New Roman"/>
        </w:rPr>
        <w:t>LBFNet</w:t>
      </w:r>
      <w:proofErr w:type="spellEnd"/>
      <w:r w:rsidRPr="002364EE">
        <w:rPr>
          <w:rFonts w:cs="Times New Roman"/>
        </w:rPr>
        <w:t xml:space="preserve">) </w:t>
      </w:r>
      <w:r>
        <w:rPr>
          <w:rFonts w:cs="Times New Roman"/>
        </w:rPr>
        <w:fldChar w:fldCharType="begin" w:fldLock="1"/>
      </w:r>
      <w:r>
        <w:rPr>
          <w:rFonts w:cs="Times New Roman"/>
        </w:rPr>
        <w:instrText>ADDIN CSL_CITATION {"citationItems":[{"id":"ITEM-1","itemData":{"DOI":"10.3390/app13095589","ISSN":"2076-3417","abstract":"&lt;p&gt;The current neural networks for tomato leaf disease recognition have problems such as large model parameters, long training time, and low model accuracy. To solve these problems, a lightweight convolutional neural network (LBFNet) is proposed in this paper. First, LBFNet is established as the base model. Secondly, a three-channel attention mechanism module is introduced to learn the disease features in tomato leaf disease images and reduce the interference of redundant features. Finally, a cascade module is introduced to increase the depth of the model, solve the gradient descent problem, and reduce the loss caused by increasing the depth of the model. The quantized pruning technique is also used to further compress the model parameters and optimize the model performance. The results show that the LBFNet model achieves 99.06% accuracy on the LBFtomato dataset, with a training time of 996 s and a single classification accuracy of over 94%. Further training using the saved weight file after quantized pruning enables the model accuracy to reach 97.66%. Compared with the base model, the model accuracy was improved by 28%, and the model parameters were reduced by 96.7% compared with the traditional Resnet50. It was found that LBFNet can quickly and accurately identify tomato leaf diseases in complex environments, providing effective assistance to agricultural producers.&lt;/p&gt;","author":[{"dropping-particle":"","family":"Chen","given":"Hailin","non-dropping-particle":"","parse-names":false,"suffix":""},{"dropping-particle":"","family":"Wang","given":"Yi","non-dropping-particle":"","parse-names":false,"suffix":""},{"dropping-particle":"","family":"Jiang","given":"Ping","non-dropping-particle":"","parse-names":false,"suffix":""},{"dropping-particle":"","family":"Zhang","given":"Ruofan","non-dropping-particle":"","parse-names":false,"suffix":""},{"dropping-particle":"","family":"Peng","given":"Jialiang","non-dropping-particle":"","parse-names":false,"suffix":""}],"container-title":"Applied Sciences","id":"ITEM-1","issue":"9","issued":{"date-parts":[["2023","4","30"]]},"page":"5589","title":"LBFNet: A Tomato Leaf Disease Identification Model Based on Three-Channel Attention Mechanism and Quantitative Pruning","type":"article-journal","volume":"13"},"uris":["http://www.mendeley.com/documents/?uuid=1dcb09a2-6891-3f31-a480-f465ccceb0e2"]}],"mendeley":{"formattedCitation":"[14]","plainTextFormattedCitation":"[14]","previouslyFormattedCitation":"[14]"},"properties":{"noteIndex":0},"schema":"https://github.com/citation-style-language/schema/raw/master/csl-citation.json"}</w:instrText>
      </w:r>
      <w:r>
        <w:rPr>
          <w:rFonts w:cs="Times New Roman"/>
        </w:rPr>
        <w:fldChar w:fldCharType="separate"/>
      </w:r>
      <w:r w:rsidRPr="00757B69">
        <w:rPr>
          <w:rFonts w:cs="Times New Roman"/>
          <w:noProof/>
        </w:rPr>
        <w:t>[14]</w:t>
      </w:r>
      <w:r>
        <w:rPr>
          <w:rFonts w:cs="Times New Roman"/>
        </w:rPr>
        <w:fldChar w:fldCharType="end"/>
      </w:r>
      <w:r w:rsidRPr="002364EE">
        <w:rPr>
          <w:rFonts w:cs="Times New Roman"/>
        </w:rPr>
        <w:t xml:space="preserve">. They enhanced the original dataset with data augmentation and created </w:t>
      </w:r>
      <w:proofErr w:type="spellStart"/>
      <w:r w:rsidRPr="002364EE">
        <w:rPr>
          <w:rFonts w:cs="Times New Roman"/>
        </w:rPr>
        <w:t>LBFtomato</w:t>
      </w:r>
      <w:proofErr w:type="spellEnd"/>
      <w:r w:rsidRPr="002364EE">
        <w:rPr>
          <w:rFonts w:cs="Times New Roman"/>
        </w:rPr>
        <w:t xml:space="preserve"> dataset. A three-channel attention mechanism, a cascade module, and quantized pruning were used in the proposed </w:t>
      </w:r>
      <w:proofErr w:type="spellStart"/>
      <w:r w:rsidRPr="002364EE">
        <w:rPr>
          <w:rFonts w:cs="Times New Roman"/>
        </w:rPr>
        <w:t>LBFNet</w:t>
      </w:r>
      <w:proofErr w:type="spellEnd"/>
      <w:r w:rsidRPr="002364EE">
        <w:rPr>
          <w:rFonts w:cs="Times New Roman"/>
        </w:rPr>
        <w:t xml:space="preserve"> to enhance performance. Only 0.21 seconds of testing time were required to achieve 99.06% accuracy.</w:t>
      </w:r>
      <w:bookmarkEnd w:id="5"/>
    </w:p>
    <w:p w14:paraId="16D5E8C2" w14:textId="4DF17C91" w:rsidR="005202E4" w:rsidRPr="002364EE" w:rsidRDefault="007F413C" w:rsidP="00D51DCB">
      <w:pPr>
        <w:pStyle w:val="PARA"/>
        <w:rPr>
          <w:rFonts w:cs="Times New Roman"/>
        </w:rPr>
      </w:pPr>
      <w:r>
        <w:rPr>
          <w:rFonts w:cs="Times New Roman"/>
        </w:rPr>
        <w:t xml:space="preserve">    </w:t>
      </w:r>
      <w:r w:rsidR="00D51DCB" w:rsidRPr="002364EE">
        <w:rPr>
          <w:rFonts w:cs="Times New Roman"/>
        </w:rPr>
        <w:t xml:space="preserve">Gómez-Flores et al. used </w:t>
      </w:r>
      <w:r w:rsidR="0013678E">
        <w:rPr>
          <w:rFonts w:cs="Times New Roman"/>
        </w:rPr>
        <w:t>TL</w:t>
      </w:r>
      <w:r w:rsidR="00D51DCB" w:rsidRPr="002364EE">
        <w:rPr>
          <w:rFonts w:cs="Times New Roman"/>
        </w:rPr>
        <w:t xml:space="preserve"> to identify </w:t>
      </w:r>
      <w:proofErr w:type="spellStart"/>
      <w:r w:rsidR="00D51DCB" w:rsidRPr="002364EE">
        <w:rPr>
          <w:rFonts w:cs="Times New Roman"/>
        </w:rPr>
        <w:t>Huanglongbing</w:t>
      </w:r>
      <w:proofErr w:type="spellEnd"/>
      <w:r w:rsidR="00D51DCB" w:rsidRPr="002364EE">
        <w:rPr>
          <w:rFonts w:cs="Times New Roman"/>
        </w:rPr>
        <w:t xml:space="preserve"> (HLB) in orange leaves </w:t>
      </w:r>
      <w:r w:rsidR="00D51DCB">
        <w:rPr>
          <w:rFonts w:cs="Times New Roman"/>
        </w:rPr>
        <w:fldChar w:fldCharType="begin" w:fldLock="1"/>
      </w:r>
      <w:r w:rsidR="00D51DCB">
        <w:rPr>
          <w:rFonts w:cs="Times New Roman"/>
        </w:rPr>
        <w:instrText>ADDIN CSL_CITATION {"citationItems":[{"id":"ITEM-1","itemData":{"DOI":"10.1109/ACCESS.2022.3219481","ISSN":"2169-3536","author":[{"dropping-particle":"","family":"Gomez-Flores","given":"Wilfrido","non-dropping-particle":"","parse-names":false,"suffix":""},{"dropping-particle":"","family":"Garza-Saldana","given":"Juan Jose","non-dropping-particle":"","parse-names":false,"suffix":""},{"dropping-particle":"","family":"Varela-Fuentes","given":"Sostenes Edmundo","non-dropping-particle":"","parse-names":false,"suffix":""}],"container-title":"IEEE Access","id":"ITEM-1","issued":{"date-parts":[["2022"]]},"page":"116686-116696","title":"A Huanglongbing Detection Method for Orange Trees Based on Deep Neural Networks and Transfer Learning","type":"article-journal","volume":"10"},"uris":["http://www.mendeley.com/documents/?uuid=1bd8ea67-b2fa-3106-90fb-323d590f149a"]}],"mendeley":{"formattedCitation":"[15]","plainTextFormattedCitation":"[15]","previouslyFormattedCitation":"[15]"},"properties":{"noteIndex":0},"schema":"https://github.com/citation-style-language/schema/raw/master/csl-citation.json"}</w:instrText>
      </w:r>
      <w:r w:rsidR="00D51DCB">
        <w:rPr>
          <w:rFonts w:cs="Times New Roman"/>
        </w:rPr>
        <w:fldChar w:fldCharType="separate"/>
      </w:r>
      <w:r w:rsidR="00D51DCB" w:rsidRPr="00757B69">
        <w:rPr>
          <w:rFonts w:cs="Times New Roman"/>
          <w:noProof/>
        </w:rPr>
        <w:t>[15]</w:t>
      </w:r>
      <w:r w:rsidR="00D51DCB">
        <w:rPr>
          <w:rFonts w:cs="Times New Roman"/>
        </w:rPr>
        <w:fldChar w:fldCharType="end"/>
      </w:r>
      <w:r w:rsidR="00D51DCB" w:rsidRPr="002364EE">
        <w:rPr>
          <w:rFonts w:cs="Times New Roman"/>
        </w:rPr>
        <w:t>. The proposed approach consists of three steps: Image acquisition, Region of Interest (ROI) segmentation, and CNN-based leaf classification. Leaf samples were obtained from orange trees in Mexico</w:t>
      </w:r>
      <w:r w:rsidR="0013678E">
        <w:rPr>
          <w:rFonts w:cs="Times New Roman"/>
        </w:rPr>
        <w:t xml:space="preserve"> to create the</w:t>
      </w:r>
      <w:r w:rsidR="00D51DCB" w:rsidRPr="002364EE">
        <w:rPr>
          <w:rFonts w:cs="Times New Roman"/>
        </w:rPr>
        <w:t xml:space="preserve"> dataset </w:t>
      </w:r>
      <w:r w:rsidR="0013678E">
        <w:rPr>
          <w:rFonts w:cs="Times New Roman"/>
        </w:rPr>
        <w:t xml:space="preserve">which contains </w:t>
      </w:r>
      <w:r w:rsidR="00D51DCB" w:rsidRPr="002364EE">
        <w:rPr>
          <w:rFonts w:cs="Times New Roman"/>
        </w:rPr>
        <w:t xml:space="preserve">953 images from 12 different classes. Six pre-trained CNN architectures were adjusted for leaf classification while an automatic ROI segmentation method was created. The study discovered that VGG19, due to its greater depth and number of characteristics, had the highest accuracy in identifying 12 separate classes, with an overall accuracy of 99%. Khattak et al., on the other hand suggested an integrated system for the automated detection and classification of citrus fruit and leaf diseases that uses CNN </w:t>
      </w:r>
      <w:r w:rsidR="00D51DCB">
        <w:rPr>
          <w:rFonts w:cs="Times New Roman"/>
        </w:rPr>
        <w:fldChar w:fldCharType="begin" w:fldLock="1"/>
      </w:r>
      <w:r w:rsidR="00D51DCB">
        <w:rPr>
          <w:rFonts w:cs="Times New Roman"/>
        </w:rPr>
        <w:instrText>ADDIN CSL_CITATION {"citationItems":[{"id":"ITEM-1","itemData":{"DOI":"10.1109/ACCESS.2021.3096895","ISSN":"2169-3536","author":[{"dropping-particle":"","family":"Khattak","given":"Asad","non-dropping-particle":"","parse-names":false,"suffix":""},{"dropping-particle":"","family":"Asghar","given":"Muhammad Usama","non-dropping-particle":"","parse-names":false,"suffix":""},{"dropping-particle":"","family":"Batool","given":"Ulfat","non-dropping-particle":"","parse-names":false,"suffix":""},{"dropping-particle":"","family":"Asghar","given":"Muhammad Zubair","non-dropping-particle":"","parse-names":false,"suffix":""},{"dropping-particle":"","family":"Ullah","given":"Hayat","non-dropping-particle":"","parse-names":false,"suffix":""},{"dropping-particle":"","family":"Al-Rakhami","given":"Mabrook","non-dropping-particle":"","parse-names":false,"suffix":""},{"dropping-particle":"","family":"Gumaei","given":"Abdu","non-dropping-particle":"","parse-names":false,"suffix":""}],"container-title":"IEEE Access","id":"ITEM-1","issued":{"date-parts":[["2021"]]},"page":"112942-112954","title":"Automatic Detection of Citrus Fruit and Leaves Diseases Using Deep Neural Network Model","type":"article-journal","volume":"9"},"uris":["http://www.mendeley.com/documents/?uuid=5a430e54-6e0d-3605-b5c4-536aed7c2f3e"]}],"mendeley":{"formattedCitation":"[16]","plainTextFormattedCitation":"[16]","previouslyFormattedCitation":"[16]"},"properties":{"noteIndex":0},"schema":"https://github.com/citation-style-language/schema/raw/master/csl-citation.json"}</w:instrText>
      </w:r>
      <w:r w:rsidR="00D51DCB">
        <w:rPr>
          <w:rFonts w:cs="Times New Roman"/>
        </w:rPr>
        <w:fldChar w:fldCharType="separate"/>
      </w:r>
      <w:r w:rsidR="00D51DCB" w:rsidRPr="00757B69">
        <w:rPr>
          <w:rFonts w:cs="Times New Roman"/>
          <w:noProof/>
        </w:rPr>
        <w:t>[16]</w:t>
      </w:r>
      <w:r w:rsidR="00D51DCB">
        <w:rPr>
          <w:rFonts w:cs="Times New Roman"/>
        </w:rPr>
        <w:fldChar w:fldCharType="end"/>
      </w:r>
      <w:r w:rsidR="00D51DCB">
        <w:rPr>
          <w:rFonts w:cs="Times New Roman"/>
        </w:rPr>
        <w:t xml:space="preserve">. </w:t>
      </w:r>
      <w:r w:rsidR="00D51DCB" w:rsidRPr="002364EE">
        <w:rPr>
          <w:rFonts w:cs="Times New Roman"/>
        </w:rPr>
        <w:t>For evaluation, 2,293 images from the citrus and Plant</w:t>
      </w:r>
      <w:r w:rsidR="00722C7F">
        <w:rPr>
          <w:rFonts w:cs="Times New Roman"/>
        </w:rPr>
        <w:t xml:space="preserve"> </w:t>
      </w:r>
      <w:r w:rsidR="00D51DCB" w:rsidRPr="002364EE">
        <w:rPr>
          <w:rFonts w:cs="Times New Roman"/>
        </w:rPr>
        <w:t xml:space="preserve">Village datasets were used. The proposed approach </w:t>
      </w:r>
      <w:r w:rsidR="00F92AC6">
        <w:rPr>
          <w:rFonts w:cs="Times New Roman"/>
        </w:rPr>
        <w:t>had</w:t>
      </w:r>
      <w:r w:rsidR="00883E33">
        <w:rPr>
          <w:rFonts w:cs="Times New Roman"/>
        </w:rPr>
        <w:t xml:space="preserve"> </w:t>
      </w:r>
      <w:r w:rsidR="00F92AC6">
        <w:rPr>
          <w:rFonts w:cs="Times New Roman"/>
        </w:rPr>
        <w:t>t</w:t>
      </w:r>
      <w:r w:rsidR="00D51DCB" w:rsidRPr="002364EE">
        <w:rPr>
          <w:rFonts w:cs="Times New Roman"/>
        </w:rPr>
        <w:t xml:space="preserve">wo CNN layers </w:t>
      </w:r>
      <w:r w:rsidR="00F92AC6">
        <w:rPr>
          <w:rFonts w:cs="Times New Roman"/>
        </w:rPr>
        <w:t>to</w:t>
      </w:r>
      <w:r w:rsidR="00883E33">
        <w:rPr>
          <w:rFonts w:cs="Times New Roman"/>
        </w:rPr>
        <w:t xml:space="preserve"> </w:t>
      </w:r>
      <w:r w:rsidR="00D51DCB" w:rsidRPr="002364EE">
        <w:rPr>
          <w:rFonts w:cs="Times New Roman"/>
        </w:rPr>
        <w:t>extract features</w:t>
      </w:r>
      <w:r w:rsidR="00F92AC6">
        <w:rPr>
          <w:rFonts w:cs="Times New Roman"/>
        </w:rPr>
        <w:t xml:space="preserve"> and a</w:t>
      </w:r>
      <w:r w:rsidR="00D51DCB" w:rsidRPr="002364EE">
        <w:rPr>
          <w:rFonts w:cs="Times New Roman"/>
        </w:rPr>
        <w:t xml:space="preserve"> </w:t>
      </w:r>
      <w:r w:rsidR="00F92AC6">
        <w:rPr>
          <w:rFonts w:cs="Times New Roman"/>
        </w:rPr>
        <w:t>m</w:t>
      </w:r>
      <w:r w:rsidR="00D51DCB">
        <w:rPr>
          <w:rFonts w:cs="Times New Roman"/>
        </w:rPr>
        <w:t>ax</w:t>
      </w:r>
      <w:r w:rsidR="00D51DCB" w:rsidRPr="002364EE">
        <w:rPr>
          <w:rFonts w:cs="Times New Roman"/>
        </w:rPr>
        <w:t xml:space="preserve">-pooling </w:t>
      </w:r>
      <w:r w:rsidR="00883E33" w:rsidRPr="002364EE">
        <w:rPr>
          <w:rFonts w:cs="Times New Roman"/>
        </w:rPr>
        <w:t>layer</w:t>
      </w:r>
      <w:r w:rsidR="00D51DCB" w:rsidRPr="002364EE">
        <w:rPr>
          <w:rFonts w:cs="Times New Roman"/>
        </w:rPr>
        <w:t xml:space="preserve"> </w:t>
      </w:r>
      <w:r w:rsidR="00F92AC6">
        <w:rPr>
          <w:rFonts w:cs="Times New Roman"/>
        </w:rPr>
        <w:t xml:space="preserve">to </w:t>
      </w:r>
      <w:r w:rsidR="00D51DCB" w:rsidRPr="002364EE">
        <w:rPr>
          <w:rFonts w:cs="Times New Roman"/>
        </w:rPr>
        <w:t>reduce feature map dimensions. For further analysis, the feature matrix was transformed into a feature vector by adding a flattening layer</w:t>
      </w:r>
      <w:r w:rsidR="00883E33">
        <w:rPr>
          <w:rFonts w:cs="Times New Roman"/>
        </w:rPr>
        <w:t xml:space="preserve"> and </w:t>
      </w:r>
      <w:r w:rsidR="00D51DCB" w:rsidRPr="002364EE">
        <w:rPr>
          <w:rFonts w:cs="Times New Roman"/>
        </w:rPr>
        <w:t>a classification layer was added to sort images into different groups based on the types of diseases. 20% of the images were used to calculate the model's performance</w:t>
      </w:r>
      <w:r w:rsidR="00E81815">
        <w:rPr>
          <w:rFonts w:cs="Times New Roman"/>
        </w:rPr>
        <w:t xml:space="preserve"> and </w:t>
      </w:r>
      <w:r w:rsidR="00D51DCB" w:rsidRPr="002364EE">
        <w:rPr>
          <w:rFonts w:cs="Times New Roman"/>
        </w:rPr>
        <w:t xml:space="preserve">it achieved the accuracy of 94.65%. </w:t>
      </w:r>
    </w:p>
    <w:p w14:paraId="1FFFF0C0" w14:textId="77777777" w:rsidR="00C62FC5" w:rsidRDefault="00D51DCB" w:rsidP="00D51DCB">
      <w:pPr>
        <w:pStyle w:val="PARAIndent"/>
        <w:rPr>
          <w:rFonts w:cs="Times New Roman"/>
        </w:rPr>
      </w:pPr>
      <w:r w:rsidRPr="002364EE">
        <w:rPr>
          <w:rFonts w:cs="Times New Roman"/>
        </w:rPr>
        <w:t xml:space="preserve">Masood et al. described a deep learning (DL) approach to correctly localize and classify several leaf diseases in maize crops </w:t>
      </w:r>
      <w:r>
        <w:rPr>
          <w:rFonts w:cs="Times New Roman"/>
        </w:rPr>
        <w:fldChar w:fldCharType="begin" w:fldLock="1"/>
      </w:r>
      <w:r>
        <w:rPr>
          <w:rFonts w:cs="Times New Roman"/>
        </w:rPr>
        <w:instrText>ADDIN CSL_CITATION {"citationItems":[{"id":"ITEM-1","itemData":{"DOI":"10.1109/ACCESS.2023.3280260","ISSN":"2169-3536","author":[{"dropping-particle":"","family":"Masood","given":"Momina","non-dropping-particle":"","parse-names":false,"suffix":""},{"dropping-particle":"","family":"Nawaz","given":"Marriam","non-dropping-particle":"","parse-names":false,"suffix":""},{"dropping-particle":"","family":"Nazir","given":"Tahira","non-dropping-particle":"","parse-names":false,"suffix":""},{"dropping-particle":"","family":"Javed","given":"Ali","non-dropping-particle":"","parse-names":false,"suffix":""},{"dropping-particle":"","family":"Alkanhel","given":"Reem","non-dropping-particle":"","parse-names":false,"suffix":""},{"dropping-particle":"","family":"Elmannai","given":"Hela","non-dropping-particle":"","parse-names":false,"suffix":""},{"dropping-particle":"","family":"Dhahbi","given":"Sami","non-dropping-particle":"","parse-names":false,"suffix":""},{"dropping-particle":"","family":"Bourouis","given":"Sami","non-dropping-particle":"","parse-names":false,"suffix":""}],"container-title":"IEEE Access","id":"ITEM-1","issued":{"date-parts":[["2023"]]},"page":"52862-52876","title":"MaizeNet: A Deep Learning Approach for Effective Recognition of Maize Plant Leaf Diseases","type":"article-journal","volume":"11"},"uris":["http://www.mendeley.com/documents/?uuid=85f28214-276c-3cfa-bda2-841f3db98357"]}],"mendeley":{"formattedCitation":"[17]","plainTextFormattedCitation":"[17]","previouslyFormattedCitation":"[17]"},"properties":{"noteIndex":0},"schema":"https://github.com/citation-style-language/schema/raw/master/csl-citation.json"}</w:instrText>
      </w:r>
      <w:r>
        <w:rPr>
          <w:rFonts w:cs="Times New Roman"/>
        </w:rPr>
        <w:fldChar w:fldCharType="separate"/>
      </w:r>
      <w:r w:rsidRPr="00757B69">
        <w:rPr>
          <w:rFonts w:cs="Times New Roman"/>
          <w:noProof/>
        </w:rPr>
        <w:t>[17]</w:t>
      </w:r>
      <w:r>
        <w:rPr>
          <w:rFonts w:cs="Times New Roman"/>
        </w:rPr>
        <w:fldChar w:fldCharType="end"/>
      </w:r>
      <w:r w:rsidRPr="002364EE">
        <w:rPr>
          <w:rFonts w:cs="Times New Roman"/>
        </w:rPr>
        <w:t>. The Faster Region-based</w:t>
      </w:r>
      <w:r w:rsidR="00E81815">
        <w:rPr>
          <w:rFonts w:cs="Times New Roman"/>
        </w:rPr>
        <w:t xml:space="preserve"> </w:t>
      </w:r>
      <w:r w:rsidR="00F92AC6">
        <w:rPr>
          <w:rFonts w:cs="Times New Roman"/>
        </w:rPr>
        <w:t>CNN</w:t>
      </w:r>
      <w:r w:rsidRPr="002364EE">
        <w:rPr>
          <w:rFonts w:cs="Times New Roman"/>
        </w:rPr>
        <w:t xml:space="preserve">(R-CNN) framework was used in this study. The proposed framework </w:t>
      </w:r>
    </w:p>
    <w:tbl>
      <w:tblPr>
        <w:tblpPr w:leftFromText="180" w:rightFromText="180" w:vertAnchor="text" w:horzAnchor="margin" w:tblpY="226"/>
        <w:tblOverlap w:val="never"/>
        <w:tblW w:w="10149" w:type="dxa"/>
        <w:tblBorders>
          <w:top w:val="double" w:sz="6" w:space="0" w:color="auto"/>
          <w:bottom w:val="double" w:sz="6" w:space="0" w:color="auto"/>
          <w:insideH w:val="single" w:sz="4" w:space="0" w:color="auto"/>
          <w:insideV w:val="single" w:sz="4" w:space="0" w:color="auto"/>
        </w:tblBorders>
        <w:tblLayout w:type="fixed"/>
        <w:tblLook w:val="0000" w:firstRow="0" w:lastRow="0" w:firstColumn="0" w:lastColumn="0" w:noHBand="0" w:noVBand="0"/>
      </w:tblPr>
      <w:tblGrid>
        <w:gridCol w:w="918"/>
        <w:gridCol w:w="2484"/>
        <w:gridCol w:w="2694"/>
        <w:gridCol w:w="992"/>
        <w:gridCol w:w="2020"/>
        <w:gridCol w:w="1041"/>
      </w:tblGrid>
      <w:tr w:rsidR="00C62FC5" w:rsidRPr="00351132" w14:paraId="0EF006E0" w14:textId="77777777" w:rsidTr="00DB46D2">
        <w:trPr>
          <w:trHeight w:val="385"/>
        </w:trPr>
        <w:tc>
          <w:tcPr>
            <w:tcW w:w="10149" w:type="dxa"/>
            <w:gridSpan w:val="6"/>
            <w:tcBorders>
              <w:top w:val="nil"/>
              <w:bottom w:val="double" w:sz="6" w:space="0" w:color="auto"/>
            </w:tcBorders>
            <w:vAlign w:val="center"/>
          </w:tcPr>
          <w:p w14:paraId="4520AF64" w14:textId="77777777" w:rsidR="00C62FC5" w:rsidRPr="00351132" w:rsidRDefault="00C62FC5" w:rsidP="00DB46D2">
            <w:pPr>
              <w:pStyle w:val="TableTitle"/>
            </w:pPr>
            <w:bookmarkStart w:id="6" w:name="TABLEI"/>
            <w:bookmarkEnd w:id="6"/>
            <w:r w:rsidRPr="00351132">
              <w:t>TABLE I</w:t>
            </w:r>
          </w:p>
          <w:p w14:paraId="11F569FF" w14:textId="77777777" w:rsidR="00C62FC5" w:rsidRPr="00351132" w:rsidRDefault="00C62FC5" w:rsidP="00DB46D2">
            <w:pPr>
              <w:pStyle w:val="TableTitle"/>
            </w:pPr>
            <w:r w:rsidRPr="00351132">
              <w:t>Summary of the State-of-Art Models.</w:t>
            </w:r>
          </w:p>
        </w:tc>
      </w:tr>
      <w:tr w:rsidR="00C62FC5" w:rsidRPr="00351132" w14:paraId="2BEEFFE7" w14:textId="77777777" w:rsidTr="00DB46D2">
        <w:trPr>
          <w:trHeight w:val="385"/>
        </w:trPr>
        <w:tc>
          <w:tcPr>
            <w:tcW w:w="918" w:type="dxa"/>
            <w:tcBorders>
              <w:top w:val="double" w:sz="6" w:space="0" w:color="auto"/>
              <w:bottom w:val="single" w:sz="4" w:space="0" w:color="auto"/>
            </w:tcBorders>
            <w:vAlign w:val="center"/>
          </w:tcPr>
          <w:p w14:paraId="29446B6F" w14:textId="77777777" w:rsidR="00C62FC5" w:rsidRPr="00351132" w:rsidRDefault="00C62FC5" w:rsidP="00DB46D2">
            <w:pPr>
              <w:jc w:val="center"/>
              <w:rPr>
                <w:sz w:val="16"/>
                <w:szCs w:val="16"/>
              </w:rPr>
            </w:pPr>
            <w:r w:rsidRPr="00351132">
              <w:rPr>
                <w:sz w:val="16"/>
                <w:szCs w:val="16"/>
              </w:rPr>
              <w:t>Reference</w:t>
            </w:r>
          </w:p>
        </w:tc>
        <w:tc>
          <w:tcPr>
            <w:tcW w:w="2484" w:type="dxa"/>
            <w:tcBorders>
              <w:top w:val="double" w:sz="6" w:space="0" w:color="auto"/>
              <w:bottom w:val="single" w:sz="4" w:space="0" w:color="auto"/>
            </w:tcBorders>
            <w:vAlign w:val="center"/>
          </w:tcPr>
          <w:p w14:paraId="40DA53AC" w14:textId="77777777" w:rsidR="00C62FC5" w:rsidRPr="00351132" w:rsidRDefault="00C62FC5" w:rsidP="00DB46D2">
            <w:pPr>
              <w:pStyle w:val="TableTitle"/>
              <w:jc w:val="left"/>
              <w:rPr>
                <w:smallCaps w:val="0"/>
              </w:rPr>
            </w:pPr>
            <w:r w:rsidRPr="00351132">
              <w:rPr>
                <w:smallCaps w:val="0"/>
              </w:rPr>
              <w:t>Dataset</w:t>
            </w:r>
          </w:p>
        </w:tc>
        <w:tc>
          <w:tcPr>
            <w:tcW w:w="2694" w:type="dxa"/>
            <w:tcBorders>
              <w:top w:val="double" w:sz="6" w:space="0" w:color="auto"/>
              <w:bottom w:val="single" w:sz="4" w:space="0" w:color="auto"/>
            </w:tcBorders>
            <w:vAlign w:val="center"/>
          </w:tcPr>
          <w:p w14:paraId="12C8B8DE" w14:textId="77777777" w:rsidR="00C62FC5" w:rsidRPr="00351132" w:rsidRDefault="00C62FC5" w:rsidP="00DB46D2">
            <w:pPr>
              <w:rPr>
                <w:sz w:val="16"/>
                <w:szCs w:val="16"/>
              </w:rPr>
            </w:pPr>
            <w:r w:rsidRPr="00351132">
              <w:rPr>
                <w:sz w:val="16"/>
                <w:szCs w:val="16"/>
              </w:rPr>
              <w:t>Best Model</w:t>
            </w:r>
          </w:p>
        </w:tc>
        <w:tc>
          <w:tcPr>
            <w:tcW w:w="992" w:type="dxa"/>
            <w:tcBorders>
              <w:top w:val="double" w:sz="6" w:space="0" w:color="auto"/>
              <w:bottom w:val="single" w:sz="4" w:space="0" w:color="auto"/>
            </w:tcBorders>
            <w:vAlign w:val="center"/>
          </w:tcPr>
          <w:p w14:paraId="3968C5C9" w14:textId="77777777" w:rsidR="00C62FC5" w:rsidRPr="00351132" w:rsidRDefault="00C62FC5" w:rsidP="00DB46D2">
            <w:pPr>
              <w:rPr>
                <w:sz w:val="16"/>
                <w:szCs w:val="16"/>
              </w:rPr>
            </w:pPr>
            <w:r w:rsidRPr="00351132">
              <w:rPr>
                <w:sz w:val="16"/>
                <w:szCs w:val="16"/>
              </w:rPr>
              <w:t>Testing Accuracy</w:t>
            </w:r>
          </w:p>
        </w:tc>
        <w:tc>
          <w:tcPr>
            <w:tcW w:w="2020" w:type="dxa"/>
            <w:tcBorders>
              <w:top w:val="double" w:sz="6" w:space="0" w:color="auto"/>
              <w:bottom w:val="single" w:sz="4" w:space="0" w:color="auto"/>
            </w:tcBorders>
            <w:vAlign w:val="center"/>
          </w:tcPr>
          <w:p w14:paraId="03787F26" w14:textId="77777777" w:rsidR="00C62FC5" w:rsidRPr="00351132" w:rsidRDefault="00C62FC5" w:rsidP="00DB46D2">
            <w:pPr>
              <w:rPr>
                <w:sz w:val="16"/>
                <w:szCs w:val="16"/>
              </w:rPr>
            </w:pPr>
            <w:r w:rsidRPr="00351132">
              <w:rPr>
                <w:sz w:val="16"/>
                <w:szCs w:val="16"/>
              </w:rPr>
              <w:t>Best Model’s Parameters</w:t>
            </w:r>
          </w:p>
          <w:p w14:paraId="40B28116" w14:textId="77777777" w:rsidR="00C62FC5" w:rsidRPr="00351132" w:rsidRDefault="00C62FC5" w:rsidP="00DB46D2">
            <w:pPr>
              <w:rPr>
                <w:sz w:val="16"/>
                <w:szCs w:val="16"/>
              </w:rPr>
            </w:pPr>
            <w:r w:rsidRPr="00351132">
              <w:rPr>
                <w:sz w:val="16"/>
                <w:szCs w:val="16"/>
              </w:rPr>
              <w:t>(Million)</w:t>
            </w:r>
          </w:p>
        </w:tc>
        <w:tc>
          <w:tcPr>
            <w:tcW w:w="1041" w:type="dxa"/>
            <w:tcBorders>
              <w:top w:val="double" w:sz="6" w:space="0" w:color="auto"/>
              <w:bottom w:val="single" w:sz="4" w:space="0" w:color="auto"/>
            </w:tcBorders>
            <w:vAlign w:val="center"/>
          </w:tcPr>
          <w:p w14:paraId="1B0F103F" w14:textId="77777777" w:rsidR="00C62FC5" w:rsidRPr="00351132" w:rsidRDefault="00C62FC5" w:rsidP="00DB46D2">
            <w:pPr>
              <w:rPr>
                <w:sz w:val="16"/>
                <w:szCs w:val="16"/>
              </w:rPr>
            </w:pPr>
            <w:r w:rsidRPr="00351132">
              <w:rPr>
                <w:sz w:val="16"/>
                <w:szCs w:val="16"/>
              </w:rPr>
              <w:t>XAI</w:t>
            </w:r>
          </w:p>
        </w:tc>
      </w:tr>
      <w:tr w:rsidR="00C62FC5" w:rsidRPr="00351132" w14:paraId="0CB827C8" w14:textId="77777777" w:rsidTr="00DB46D2">
        <w:trPr>
          <w:trHeight w:val="170"/>
        </w:trPr>
        <w:tc>
          <w:tcPr>
            <w:tcW w:w="918" w:type="dxa"/>
          </w:tcPr>
          <w:p w14:paraId="0ADC118B" w14:textId="77777777" w:rsidR="00C62FC5" w:rsidRPr="00351132" w:rsidRDefault="00C62FC5" w:rsidP="00DB46D2">
            <w:pPr>
              <w:jc w:val="center"/>
              <w:rPr>
                <w:sz w:val="16"/>
                <w:szCs w:val="16"/>
              </w:rPr>
            </w:pPr>
            <w:r>
              <w:rPr>
                <w:sz w:val="16"/>
                <w:szCs w:val="16"/>
              </w:rPr>
              <w:fldChar w:fldCharType="begin" w:fldLock="1"/>
            </w:r>
            <w:r>
              <w:rPr>
                <w:sz w:val="16"/>
                <w:szCs w:val="16"/>
              </w:rPr>
              <w:instrText>ADDIN CSL_CITATION {"citationItems":[{"id":"ITEM-1","itemData":{"DOI":"10.1109/ACCESS.2020.2997001","ISSN":"2169-3536","author":[{"dropping-particle":"","family":"Wu","given":"Qiufeng","non-dropping-particle":"","parse-names":false,"suffix":""},{"dropping-particle":"","family":"Chen","given":"Yiping","non-dropping-particle":"","parse-names":false,"suffix":""},{"dropping-particle":"","family":"Meng","given":"Jun","non-dropping-particle":"","parse-names":false,"suffix":""}],"container-title":"IEEE Access","id":"ITEM-1","issued":{"date-parts":[["2020"]]},"page":"98716-98728","title":"DCGAN-Based Data Augmentation for Tomato Leaf Disease Identification","type":"article-journal","volume":"8"},"uris":["http://www.mendeley.com/documents/?uuid=219a5499-96cd-30af-897f-41510e8bc024"]}],"mendeley":{"formattedCitation":"[13]","plainTextFormattedCitation":"[13]","previouslyFormattedCitation":"[13]"},"properties":{"noteIndex":0},"schema":"https://github.com/citation-style-language/schema/raw/master/csl-citation.json"}</w:instrText>
            </w:r>
            <w:r>
              <w:rPr>
                <w:sz w:val="16"/>
                <w:szCs w:val="16"/>
              </w:rPr>
              <w:fldChar w:fldCharType="separate"/>
            </w:r>
            <w:r w:rsidRPr="003907C3">
              <w:rPr>
                <w:noProof/>
                <w:sz w:val="16"/>
                <w:szCs w:val="16"/>
              </w:rPr>
              <w:t>[13]</w:t>
            </w:r>
            <w:r>
              <w:rPr>
                <w:sz w:val="16"/>
                <w:szCs w:val="16"/>
              </w:rPr>
              <w:fldChar w:fldCharType="end"/>
            </w:r>
          </w:p>
        </w:tc>
        <w:tc>
          <w:tcPr>
            <w:tcW w:w="2484" w:type="dxa"/>
          </w:tcPr>
          <w:p w14:paraId="3799C60E" w14:textId="77777777" w:rsidR="00C62FC5" w:rsidRPr="00351132" w:rsidRDefault="00C62FC5" w:rsidP="00DB46D2">
            <w:pPr>
              <w:rPr>
                <w:sz w:val="16"/>
                <w:szCs w:val="16"/>
              </w:rPr>
            </w:pPr>
            <w:proofErr w:type="spellStart"/>
            <w:r w:rsidRPr="00351132">
              <w:rPr>
                <w:sz w:val="16"/>
                <w:szCs w:val="16"/>
              </w:rPr>
              <w:t>PlantVillage</w:t>
            </w:r>
            <w:proofErr w:type="spellEnd"/>
            <w:r w:rsidRPr="00351132">
              <w:rPr>
                <w:sz w:val="16"/>
                <w:szCs w:val="16"/>
              </w:rPr>
              <w:t xml:space="preserve"> </w:t>
            </w:r>
          </w:p>
          <w:p w14:paraId="214FE8A5" w14:textId="77777777" w:rsidR="00C62FC5" w:rsidRPr="00351132" w:rsidRDefault="00C62FC5" w:rsidP="00DB46D2">
            <w:pPr>
              <w:rPr>
                <w:sz w:val="16"/>
                <w:szCs w:val="16"/>
              </w:rPr>
            </w:pPr>
            <w:r w:rsidRPr="00351132">
              <w:rPr>
                <w:sz w:val="16"/>
                <w:szCs w:val="16"/>
              </w:rPr>
              <w:t>(Tomato Leaves)</w:t>
            </w:r>
          </w:p>
        </w:tc>
        <w:tc>
          <w:tcPr>
            <w:tcW w:w="2694" w:type="dxa"/>
          </w:tcPr>
          <w:p w14:paraId="119CC874" w14:textId="77777777" w:rsidR="00C62FC5" w:rsidRPr="00351132" w:rsidRDefault="00C62FC5" w:rsidP="00DB46D2">
            <w:pPr>
              <w:rPr>
                <w:sz w:val="16"/>
                <w:szCs w:val="16"/>
              </w:rPr>
            </w:pPr>
            <w:r w:rsidRPr="00351132">
              <w:rPr>
                <w:sz w:val="16"/>
                <w:szCs w:val="16"/>
              </w:rPr>
              <w:t xml:space="preserve">DCGAN with </w:t>
            </w:r>
            <w:proofErr w:type="spellStart"/>
            <w:r w:rsidRPr="00351132">
              <w:rPr>
                <w:sz w:val="16"/>
                <w:szCs w:val="16"/>
              </w:rPr>
              <w:t>GoogLeNet</w:t>
            </w:r>
            <w:proofErr w:type="spellEnd"/>
          </w:p>
        </w:tc>
        <w:tc>
          <w:tcPr>
            <w:tcW w:w="992" w:type="dxa"/>
          </w:tcPr>
          <w:p w14:paraId="46C2BAB2" w14:textId="77777777" w:rsidR="00C62FC5" w:rsidRPr="00351132" w:rsidRDefault="00C62FC5" w:rsidP="00DB46D2">
            <w:pPr>
              <w:rPr>
                <w:sz w:val="16"/>
                <w:szCs w:val="16"/>
              </w:rPr>
            </w:pPr>
            <w:r w:rsidRPr="00351132">
              <w:rPr>
                <w:sz w:val="16"/>
                <w:szCs w:val="16"/>
              </w:rPr>
              <w:t>94.33%</w:t>
            </w:r>
          </w:p>
        </w:tc>
        <w:tc>
          <w:tcPr>
            <w:tcW w:w="2020" w:type="dxa"/>
          </w:tcPr>
          <w:p w14:paraId="37810D1D" w14:textId="77777777" w:rsidR="00C62FC5" w:rsidRPr="00351132" w:rsidRDefault="00C62FC5" w:rsidP="00DB46D2">
            <w:pPr>
              <w:rPr>
                <w:sz w:val="16"/>
                <w:szCs w:val="16"/>
              </w:rPr>
            </w:pPr>
            <w:r w:rsidRPr="00351132">
              <w:rPr>
                <w:sz w:val="16"/>
                <w:szCs w:val="16"/>
              </w:rPr>
              <w:t>-</w:t>
            </w:r>
          </w:p>
        </w:tc>
        <w:tc>
          <w:tcPr>
            <w:tcW w:w="1041" w:type="dxa"/>
          </w:tcPr>
          <w:p w14:paraId="6CE0F231" w14:textId="77777777" w:rsidR="00C62FC5" w:rsidRPr="00351132" w:rsidRDefault="00C62FC5" w:rsidP="00DB46D2">
            <w:pPr>
              <w:rPr>
                <w:sz w:val="16"/>
                <w:szCs w:val="16"/>
              </w:rPr>
            </w:pPr>
            <w:r w:rsidRPr="00351132">
              <w:rPr>
                <w:sz w:val="16"/>
                <w:szCs w:val="16"/>
              </w:rPr>
              <w:t>No</w:t>
            </w:r>
          </w:p>
        </w:tc>
      </w:tr>
      <w:tr w:rsidR="00C62FC5" w:rsidRPr="00351132" w14:paraId="614A08A0" w14:textId="77777777" w:rsidTr="00DB46D2">
        <w:trPr>
          <w:trHeight w:val="170"/>
        </w:trPr>
        <w:tc>
          <w:tcPr>
            <w:tcW w:w="918" w:type="dxa"/>
          </w:tcPr>
          <w:p w14:paraId="0FDADF61" w14:textId="77777777" w:rsidR="00C62FC5" w:rsidRPr="00351132" w:rsidRDefault="00C62FC5" w:rsidP="00DB46D2">
            <w:pPr>
              <w:jc w:val="center"/>
              <w:rPr>
                <w:sz w:val="16"/>
                <w:szCs w:val="16"/>
              </w:rPr>
            </w:pPr>
            <w:r>
              <w:rPr>
                <w:sz w:val="16"/>
                <w:szCs w:val="16"/>
              </w:rPr>
              <w:fldChar w:fldCharType="begin" w:fldLock="1"/>
            </w:r>
            <w:r>
              <w:rPr>
                <w:sz w:val="16"/>
                <w:szCs w:val="16"/>
              </w:rPr>
              <w:instrText>ADDIN CSL_CITATION {"citationItems":[{"id":"ITEM-1","itemData":{"DOI":"10.3390/app13095589","ISSN":"2076-3417","abstract":"&lt;p&gt;The current neural networks for tomato leaf disease recognition have problems such as large model parameters, long training time, and low model accuracy. To solve these problems, a lightweight convolutional neural network (LBFNet) is proposed in this paper. First, LBFNet is established as the base model. Secondly, a three-channel attention mechanism module is introduced to learn the disease features in tomato leaf disease images and reduce the interference of redundant features. Finally, a cascade module is introduced to increase the depth of the model, solve the gradient descent problem, and reduce the loss caused by increasing the depth of the model. The quantized pruning technique is also used to further compress the model parameters and optimize the model performance. The results show that the LBFNet model achieves 99.06% accuracy on the LBFtomato dataset, with a training time of 996 s and a single classification accuracy of over 94%. Further training using the saved weight file after quantized pruning enables the model accuracy to reach 97.66%. Compared with the base model, the model accuracy was improved by 28%, and the model parameters were reduced by 96.7% compared with the traditional Resnet50. It was found that LBFNet can quickly and accurately identify tomato leaf diseases in complex environments, providing effective assistance to agricultural producers.&lt;/p&gt;","author":[{"dropping-particle":"","family":"Chen","given":"Hailin","non-dropping-particle":"","parse-names":false,"suffix":""},{"dropping-particle":"","family":"Wang","given":"Yi","non-dropping-particle":"","parse-names":false,"suffix":""},{"dropping-particle":"","family":"Jiang","given":"Ping","non-dropping-particle":"","parse-names":false,"suffix":""},{"dropping-particle":"","family":"Zhang","given":"Ruofan","non-dropping-particle":"","parse-names":false,"suffix":""},{"dropping-particle":"","family":"Peng","given":"Jialiang","non-dropping-particle":"","parse-names":false,"suffix":""}],"container-title":"Applied Sciences","id":"ITEM-1","issue":"9","issued":{"date-parts":[["2023","4","30"]]},"page":"5589","title":"LBFNet: A Tomato Leaf Disease Identification Model Based on Three-Channel Attention Mechanism and Quantitative Pruning","type":"article-journal","volume":"13"},"uris":["http://www.mendeley.com/documents/?uuid=1dcb09a2-6891-3f31-a480-f465ccceb0e2"]}],"mendeley":{"formattedCitation":"[14]","plainTextFormattedCitation":"[14]","previouslyFormattedCitation":"[14]"},"properties":{"noteIndex":0},"schema":"https://github.com/citation-style-language/schema/raw/master/csl-citation.json"}</w:instrText>
            </w:r>
            <w:r>
              <w:rPr>
                <w:sz w:val="16"/>
                <w:szCs w:val="16"/>
              </w:rPr>
              <w:fldChar w:fldCharType="separate"/>
            </w:r>
            <w:r w:rsidRPr="003907C3">
              <w:rPr>
                <w:noProof/>
                <w:sz w:val="16"/>
                <w:szCs w:val="16"/>
              </w:rPr>
              <w:t>[14]</w:t>
            </w:r>
            <w:r>
              <w:rPr>
                <w:sz w:val="16"/>
                <w:szCs w:val="16"/>
              </w:rPr>
              <w:fldChar w:fldCharType="end"/>
            </w:r>
          </w:p>
        </w:tc>
        <w:tc>
          <w:tcPr>
            <w:tcW w:w="2484" w:type="dxa"/>
          </w:tcPr>
          <w:p w14:paraId="5AB836CC" w14:textId="77777777" w:rsidR="00C62FC5" w:rsidRPr="00351132" w:rsidRDefault="00C62FC5" w:rsidP="00DB46D2">
            <w:pPr>
              <w:rPr>
                <w:sz w:val="16"/>
                <w:szCs w:val="16"/>
              </w:rPr>
            </w:pPr>
            <w:proofErr w:type="spellStart"/>
            <w:r w:rsidRPr="00351132">
              <w:rPr>
                <w:sz w:val="16"/>
                <w:szCs w:val="16"/>
              </w:rPr>
              <w:t>PlantVillage</w:t>
            </w:r>
            <w:proofErr w:type="spellEnd"/>
            <w:r w:rsidRPr="00351132">
              <w:rPr>
                <w:sz w:val="16"/>
                <w:szCs w:val="16"/>
              </w:rPr>
              <w:t xml:space="preserve"> and </w:t>
            </w:r>
            <w:proofErr w:type="spellStart"/>
            <w:r w:rsidRPr="00351132">
              <w:rPr>
                <w:sz w:val="16"/>
                <w:szCs w:val="16"/>
              </w:rPr>
              <w:t>LBFtomato</w:t>
            </w:r>
            <w:proofErr w:type="spellEnd"/>
          </w:p>
          <w:p w14:paraId="681B108A" w14:textId="77777777" w:rsidR="00C62FC5" w:rsidRPr="00351132" w:rsidRDefault="00C62FC5" w:rsidP="00DB46D2">
            <w:pPr>
              <w:rPr>
                <w:sz w:val="16"/>
                <w:szCs w:val="16"/>
              </w:rPr>
            </w:pPr>
            <w:r w:rsidRPr="00351132">
              <w:rPr>
                <w:sz w:val="16"/>
                <w:szCs w:val="16"/>
              </w:rPr>
              <w:t>(Tomato Leaves)</w:t>
            </w:r>
          </w:p>
        </w:tc>
        <w:tc>
          <w:tcPr>
            <w:tcW w:w="2694" w:type="dxa"/>
          </w:tcPr>
          <w:p w14:paraId="71567591" w14:textId="77777777" w:rsidR="00C62FC5" w:rsidRPr="00351132" w:rsidRDefault="00C62FC5" w:rsidP="00DB46D2">
            <w:pPr>
              <w:rPr>
                <w:sz w:val="16"/>
                <w:szCs w:val="16"/>
              </w:rPr>
            </w:pPr>
            <w:proofErr w:type="spellStart"/>
            <w:r w:rsidRPr="00351132">
              <w:rPr>
                <w:sz w:val="16"/>
                <w:szCs w:val="16"/>
              </w:rPr>
              <w:t>LBFNet</w:t>
            </w:r>
            <w:proofErr w:type="spellEnd"/>
          </w:p>
        </w:tc>
        <w:tc>
          <w:tcPr>
            <w:tcW w:w="992" w:type="dxa"/>
          </w:tcPr>
          <w:p w14:paraId="1CE92A0C" w14:textId="77777777" w:rsidR="00C62FC5" w:rsidRPr="00351132" w:rsidRDefault="00C62FC5" w:rsidP="00DB46D2">
            <w:pPr>
              <w:rPr>
                <w:sz w:val="16"/>
                <w:szCs w:val="16"/>
              </w:rPr>
            </w:pPr>
            <w:r w:rsidRPr="00351132">
              <w:rPr>
                <w:sz w:val="16"/>
                <w:szCs w:val="16"/>
              </w:rPr>
              <w:t>99.06%</w:t>
            </w:r>
          </w:p>
        </w:tc>
        <w:tc>
          <w:tcPr>
            <w:tcW w:w="2020" w:type="dxa"/>
          </w:tcPr>
          <w:p w14:paraId="37FED744" w14:textId="77777777" w:rsidR="00C62FC5" w:rsidRPr="00351132" w:rsidRDefault="00C62FC5" w:rsidP="00DB46D2">
            <w:pPr>
              <w:rPr>
                <w:sz w:val="16"/>
                <w:szCs w:val="16"/>
              </w:rPr>
            </w:pPr>
            <w:r w:rsidRPr="00351132">
              <w:rPr>
                <w:sz w:val="16"/>
                <w:szCs w:val="16"/>
              </w:rPr>
              <w:t>0.897</w:t>
            </w:r>
          </w:p>
        </w:tc>
        <w:tc>
          <w:tcPr>
            <w:tcW w:w="1041" w:type="dxa"/>
          </w:tcPr>
          <w:p w14:paraId="46951B6D" w14:textId="77777777" w:rsidR="00C62FC5" w:rsidRPr="00351132" w:rsidRDefault="00C62FC5" w:rsidP="00DB46D2">
            <w:pPr>
              <w:rPr>
                <w:sz w:val="16"/>
                <w:szCs w:val="16"/>
              </w:rPr>
            </w:pPr>
            <w:r w:rsidRPr="00351132">
              <w:rPr>
                <w:sz w:val="16"/>
                <w:szCs w:val="16"/>
              </w:rPr>
              <w:t>No</w:t>
            </w:r>
          </w:p>
        </w:tc>
      </w:tr>
      <w:tr w:rsidR="00C62FC5" w:rsidRPr="00351132" w14:paraId="519377A4" w14:textId="77777777" w:rsidTr="00DB46D2">
        <w:trPr>
          <w:trHeight w:val="170"/>
        </w:trPr>
        <w:tc>
          <w:tcPr>
            <w:tcW w:w="918" w:type="dxa"/>
          </w:tcPr>
          <w:p w14:paraId="7039CEC5" w14:textId="77777777" w:rsidR="00C62FC5" w:rsidRPr="00351132" w:rsidRDefault="00C62FC5" w:rsidP="00DB46D2">
            <w:pPr>
              <w:jc w:val="center"/>
              <w:rPr>
                <w:sz w:val="16"/>
                <w:szCs w:val="16"/>
              </w:rPr>
            </w:pPr>
            <w:r>
              <w:rPr>
                <w:sz w:val="16"/>
                <w:szCs w:val="16"/>
              </w:rPr>
              <w:fldChar w:fldCharType="begin" w:fldLock="1"/>
            </w:r>
            <w:r>
              <w:rPr>
                <w:sz w:val="16"/>
                <w:szCs w:val="16"/>
              </w:rPr>
              <w:instrText>ADDIN CSL_CITATION {"citationItems":[{"id":"ITEM-1","itemData":{"DOI":"10.1109/ACCESS.2022.3219481","ISSN":"2169-3536","author":[{"dropping-particle":"","family":"Gomez-Flores","given":"Wilfrido","non-dropping-particle":"","parse-names":false,"suffix":""},{"dropping-particle":"","family":"Garza-Saldana","given":"Juan Jose","non-dropping-particle":"","parse-names":false,"suffix":""},{"dropping-particle":"","family":"Varela-Fuentes","given":"Sostenes Edmundo","non-dropping-particle":"","parse-names":false,"suffix":""}],"container-title":"IEEE Access","id":"ITEM-1","issued":{"date-parts":[["2022"]]},"page":"116686-116696","title":"A Huanglongbing Detection Method for Orange Trees Based on Deep Neural Networks and Transfer Learning","type":"article-journal","volume":"10"},"uris":["http://www.mendeley.com/documents/?uuid=1bd8ea67-b2fa-3106-90fb-323d590f149a"]}],"mendeley":{"formattedCitation":"[15]","plainTextFormattedCitation":"[15]","previouslyFormattedCitation":"[15]"},"properties":{"noteIndex":0},"schema":"https://github.com/citation-style-language/schema/raw/master/csl-citation.json"}</w:instrText>
            </w:r>
            <w:r>
              <w:rPr>
                <w:sz w:val="16"/>
                <w:szCs w:val="16"/>
              </w:rPr>
              <w:fldChar w:fldCharType="separate"/>
            </w:r>
            <w:r w:rsidRPr="003907C3">
              <w:rPr>
                <w:noProof/>
                <w:sz w:val="16"/>
                <w:szCs w:val="16"/>
              </w:rPr>
              <w:t>[15]</w:t>
            </w:r>
            <w:r>
              <w:rPr>
                <w:sz w:val="16"/>
                <w:szCs w:val="16"/>
              </w:rPr>
              <w:fldChar w:fldCharType="end"/>
            </w:r>
          </w:p>
        </w:tc>
        <w:tc>
          <w:tcPr>
            <w:tcW w:w="2484" w:type="dxa"/>
          </w:tcPr>
          <w:p w14:paraId="74BE43F0" w14:textId="77777777" w:rsidR="00C62FC5" w:rsidRPr="00351132" w:rsidRDefault="00C62FC5" w:rsidP="00DB46D2">
            <w:pPr>
              <w:rPr>
                <w:sz w:val="16"/>
                <w:szCs w:val="16"/>
              </w:rPr>
            </w:pPr>
            <w:r w:rsidRPr="00351132">
              <w:rPr>
                <w:sz w:val="16"/>
                <w:szCs w:val="16"/>
              </w:rPr>
              <w:t xml:space="preserve">Custom </w:t>
            </w:r>
          </w:p>
          <w:p w14:paraId="42414F70" w14:textId="77777777" w:rsidR="00C62FC5" w:rsidRPr="00351132" w:rsidRDefault="00C62FC5" w:rsidP="00DB46D2">
            <w:pPr>
              <w:rPr>
                <w:sz w:val="16"/>
                <w:szCs w:val="16"/>
              </w:rPr>
            </w:pPr>
            <w:r w:rsidRPr="00351132">
              <w:rPr>
                <w:sz w:val="16"/>
                <w:szCs w:val="16"/>
              </w:rPr>
              <w:t>(Orange Leaves)</w:t>
            </w:r>
          </w:p>
        </w:tc>
        <w:tc>
          <w:tcPr>
            <w:tcW w:w="2694" w:type="dxa"/>
          </w:tcPr>
          <w:p w14:paraId="5E916243" w14:textId="77777777" w:rsidR="00C62FC5" w:rsidRPr="00351132" w:rsidRDefault="00C62FC5" w:rsidP="00DB46D2">
            <w:pPr>
              <w:rPr>
                <w:sz w:val="16"/>
                <w:szCs w:val="16"/>
              </w:rPr>
            </w:pPr>
            <w:r w:rsidRPr="00351132">
              <w:rPr>
                <w:sz w:val="16"/>
                <w:szCs w:val="16"/>
              </w:rPr>
              <w:t>VGG19</w:t>
            </w:r>
          </w:p>
        </w:tc>
        <w:tc>
          <w:tcPr>
            <w:tcW w:w="992" w:type="dxa"/>
          </w:tcPr>
          <w:p w14:paraId="0A7397BC" w14:textId="77777777" w:rsidR="00C62FC5" w:rsidRPr="00351132" w:rsidRDefault="00C62FC5" w:rsidP="00DB46D2">
            <w:pPr>
              <w:rPr>
                <w:sz w:val="16"/>
                <w:szCs w:val="16"/>
              </w:rPr>
            </w:pPr>
            <w:r w:rsidRPr="00351132">
              <w:rPr>
                <w:sz w:val="16"/>
                <w:szCs w:val="16"/>
              </w:rPr>
              <w:t>99%</w:t>
            </w:r>
          </w:p>
        </w:tc>
        <w:tc>
          <w:tcPr>
            <w:tcW w:w="2020" w:type="dxa"/>
          </w:tcPr>
          <w:p w14:paraId="0F90B049" w14:textId="77777777" w:rsidR="00C62FC5" w:rsidRPr="00351132" w:rsidRDefault="00C62FC5" w:rsidP="00DB46D2">
            <w:pPr>
              <w:rPr>
                <w:sz w:val="16"/>
                <w:szCs w:val="16"/>
              </w:rPr>
            </w:pPr>
            <w:r w:rsidRPr="00351132">
              <w:rPr>
                <w:sz w:val="16"/>
                <w:szCs w:val="16"/>
              </w:rPr>
              <w:t>144</w:t>
            </w:r>
          </w:p>
        </w:tc>
        <w:tc>
          <w:tcPr>
            <w:tcW w:w="1041" w:type="dxa"/>
          </w:tcPr>
          <w:p w14:paraId="3CC7A1B5" w14:textId="77777777" w:rsidR="00C62FC5" w:rsidRPr="00351132" w:rsidRDefault="00C62FC5" w:rsidP="00DB46D2">
            <w:pPr>
              <w:rPr>
                <w:sz w:val="16"/>
                <w:szCs w:val="16"/>
              </w:rPr>
            </w:pPr>
            <w:r w:rsidRPr="00351132">
              <w:rPr>
                <w:sz w:val="16"/>
                <w:szCs w:val="16"/>
              </w:rPr>
              <w:t>No</w:t>
            </w:r>
          </w:p>
        </w:tc>
      </w:tr>
      <w:tr w:rsidR="00C62FC5" w:rsidRPr="00351132" w14:paraId="4B7D44CC" w14:textId="77777777" w:rsidTr="00DB46D2">
        <w:trPr>
          <w:trHeight w:val="170"/>
        </w:trPr>
        <w:tc>
          <w:tcPr>
            <w:tcW w:w="918" w:type="dxa"/>
          </w:tcPr>
          <w:p w14:paraId="2161B515" w14:textId="77777777" w:rsidR="00C62FC5" w:rsidRPr="00351132" w:rsidRDefault="00C62FC5" w:rsidP="00DB46D2">
            <w:pPr>
              <w:jc w:val="center"/>
              <w:rPr>
                <w:sz w:val="16"/>
                <w:szCs w:val="16"/>
              </w:rPr>
            </w:pPr>
            <w:r>
              <w:rPr>
                <w:sz w:val="16"/>
                <w:szCs w:val="16"/>
              </w:rPr>
              <w:fldChar w:fldCharType="begin" w:fldLock="1"/>
            </w:r>
            <w:r>
              <w:rPr>
                <w:sz w:val="16"/>
                <w:szCs w:val="16"/>
              </w:rPr>
              <w:instrText>ADDIN CSL_CITATION {"citationItems":[{"id":"ITEM-1","itemData":{"DOI":"10.1109/ACCESS.2021.3096895","ISSN":"2169-3536","author":[{"dropping-particle":"","family":"Khattak","given":"Asad","non-dropping-particle":"","parse-names":false,"suffix":""},{"dropping-particle":"","family":"Asghar","given":"Muhammad Usama","non-dropping-particle":"","parse-names":false,"suffix":""},{"dropping-particle":"","family":"Batool","given":"Ulfat","non-dropping-particle":"","parse-names":false,"suffix":""},{"dropping-particle":"","family":"Asghar","given":"Muhammad Zubair","non-dropping-particle":"","parse-names":false,"suffix":""},{"dropping-particle":"","family":"Ullah","given":"Hayat","non-dropping-particle":"","parse-names":false,"suffix":""},{"dropping-particle":"","family":"Al-Rakhami","given":"Mabrook","non-dropping-particle":"","parse-names":false,"suffix":""},{"dropping-particle":"","family":"Gumaei","given":"Abdu","non-dropping-particle":"","parse-names":false,"suffix":""}],"container-title":"IEEE Access","id":"ITEM-1","issued":{"date-parts":[["2021"]]},"page":"112942-112954","title":"Automatic Detection of Citrus Fruit and Leaves Diseases Using Deep Neural Network Model","type":"article-journal","volume":"9"},"uris":["http://www.mendeley.com/documents/?uuid=5a430e54-6e0d-3605-b5c4-536aed7c2f3e"]}],"mendeley":{"formattedCitation":"[16]","plainTextFormattedCitation":"[16]","previouslyFormattedCitation":"[16]"},"properties":{"noteIndex":0},"schema":"https://github.com/citation-style-language/schema/raw/master/csl-citation.json"}</w:instrText>
            </w:r>
            <w:r>
              <w:rPr>
                <w:sz w:val="16"/>
                <w:szCs w:val="16"/>
              </w:rPr>
              <w:fldChar w:fldCharType="separate"/>
            </w:r>
            <w:r w:rsidRPr="0040517F">
              <w:rPr>
                <w:noProof/>
                <w:sz w:val="16"/>
                <w:szCs w:val="16"/>
              </w:rPr>
              <w:t>[16]</w:t>
            </w:r>
            <w:r>
              <w:rPr>
                <w:sz w:val="16"/>
                <w:szCs w:val="16"/>
              </w:rPr>
              <w:fldChar w:fldCharType="end"/>
            </w:r>
          </w:p>
        </w:tc>
        <w:tc>
          <w:tcPr>
            <w:tcW w:w="2484" w:type="dxa"/>
          </w:tcPr>
          <w:p w14:paraId="3C6CACB0" w14:textId="77777777" w:rsidR="00C62FC5" w:rsidRPr="00351132" w:rsidRDefault="00C62FC5" w:rsidP="00DB46D2">
            <w:pPr>
              <w:rPr>
                <w:sz w:val="16"/>
                <w:szCs w:val="16"/>
              </w:rPr>
            </w:pPr>
            <w:r w:rsidRPr="00351132">
              <w:rPr>
                <w:sz w:val="16"/>
                <w:szCs w:val="16"/>
              </w:rPr>
              <w:t>Citrus Dataset and Plant Village (Citrus Fruits and Leaves)</w:t>
            </w:r>
          </w:p>
        </w:tc>
        <w:tc>
          <w:tcPr>
            <w:tcW w:w="2694" w:type="dxa"/>
          </w:tcPr>
          <w:p w14:paraId="3029AF69" w14:textId="77777777" w:rsidR="00C62FC5" w:rsidRPr="00351132" w:rsidRDefault="00C62FC5" w:rsidP="00DB46D2">
            <w:pPr>
              <w:rPr>
                <w:sz w:val="16"/>
                <w:szCs w:val="16"/>
              </w:rPr>
            </w:pPr>
            <w:r w:rsidRPr="00351132">
              <w:rPr>
                <w:sz w:val="16"/>
                <w:szCs w:val="16"/>
              </w:rPr>
              <w:t>Deep Learning Based CNN</w:t>
            </w:r>
          </w:p>
        </w:tc>
        <w:tc>
          <w:tcPr>
            <w:tcW w:w="992" w:type="dxa"/>
          </w:tcPr>
          <w:p w14:paraId="4A3B0FF5" w14:textId="77777777" w:rsidR="00C62FC5" w:rsidRPr="00351132" w:rsidRDefault="00C62FC5" w:rsidP="00DB46D2">
            <w:pPr>
              <w:rPr>
                <w:sz w:val="16"/>
                <w:szCs w:val="16"/>
              </w:rPr>
            </w:pPr>
            <w:r w:rsidRPr="00351132">
              <w:rPr>
                <w:sz w:val="16"/>
                <w:szCs w:val="16"/>
              </w:rPr>
              <w:t>94.55%</w:t>
            </w:r>
          </w:p>
        </w:tc>
        <w:tc>
          <w:tcPr>
            <w:tcW w:w="2020" w:type="dxa"/>
          </w:tcPr>
          <w:p w14:paraId="56E0086A" w14:textId="77777777" w:rsidR="00C62FC5" w:rsidRPr="00351132" w:rsidRDefault="00C62FC5" w:rsidP="00DB46D2">
            <w:pPr>
              <w:rPr>
                <w:sz w:val="16"/>
                <w:szCs w:val="16"/>
              </w:rPr>
            </w:pPr>
            <w:r w:rsidRPr="00351132">
              <w:rPr>
                <w:sz w:val="16"/>
                <w:szCs w:val="16"/>
              </w:rPr>
              <w:t>-</w:t>
            </w:r>
          </w:p>
        </w:tc>
        <w:tc>
          <w:tcPr>
            <w:tcW w:w="1041" w:type="dxa"/>
          </w:tcPr>
          <w:p w14:paraId="6BAF9F40" w14:textId="77777777" w:rsidR="00C62FC5" w:rsidRPr="00351132" w:rsidRDefault="00C62FC5" w:rsidP="00DB46D2">
            <w:pPr>
              <w:rPr>
                <w:sz w:val="16"/>
                <w:szCs w:val="16"/>
              </w:rPr>
            </w:pPr>
            <w:r w:rsidRPr="00351132">
              <w:rPr>
                <w:sz w:val="16"/>
                <w:szCs w:val="16"/>
              </w:rPr>
              <w:t>No</w:t>
            </w:r>
          </w:p>
        </w:tc>
      </w:tr>
      <w:tr w:rsidR="00C62FC5" w:rsidRPr="00351132" w14:paraId="3FC675BA" w14:textId="77777777" w:rsidTr="00DB46D2">
        <w:trPr>
          <w:trHeight w:val="170"/>
        </w:trPr>
        <w:tc>
          <w:tcPr>
            <w:tcW w:w="918" w:type="dxa"/>
          </w:tcPr>
          <w:p w14:paraId="1FC52B57" w14:textId="77777777" w:rsidR="00C62FC5" w:rsidRPr="00351132" w:rsidRDefault="00C62FC5" w:rsidP="00DB46D2">
            <w:pPr>
              <w:jc w:val="center"/>
              <w:rPr>
                <w:sz w:val="16"/>
                <w:szCs w:val="16"/>
              </w:rPr>
            </w:pPr>
            <w:r>
              <w:rPr>
                <w:sz w:val="16"/>
                <w:szCs w:val="16"/>
              </w:rPr>
              <w:fldChar w:fldCharType="begin" w:fldLock="1"/>
            </w:r>
            <w:r>
              <w:rPr>
                <w:sz w:val="16"/>
                <w:szCs w:val="16"/>
              </w:rPr>
              <w:instrText>ADDIN CSL_CITATION {"citationItems":[{"id":"ITEM-1","itemData":{"DOI":"10.1109/ACCESS.2023.3280260","ISSN":"2169-3536","author":[{"dropping-particle":"","family":"Masood","given":"Momina","non-dropping-particle":"","parse-names":false,"suffix":""},{"dropping-particle":"","family":"Nawaz","given":"Marriam","non-dropping-particle":"","parse-names":false,"suffix":""},{"dropping-particle":"","family":"Nazir","given":"Tahira","non-dropping-particle":"","parse-names":false,"suffix":""},{"dropping-particle":"","family":"Javed","given":"Ali","non-dropping-particle":"","parse-names":false,"suffix":""},{"dropping-particle":"","family":"Alkanhel","given":"Reem","non-dropping-particle":"","parse-names":false,"suffix":""},{"dropping-particle":"","family":"Elmannai","given":"Hela","non-dropping-particle":"","parse-names":false,"suffix":""},{"dropping-particle":"","family":"Dhahbi","given":"Sami","non-dropping-particle":"","parse-names":false,"suffix":""},{"dropping-particle":"","family":"Bourouis","given":"Sami","non-dropping-particle":"","parse-names":false,"suffix":""}],"container-title":"IEEE Access","id":"ITEM-1","issued":{"date-parts":[["2023"]]},"page":"52862-52876","title":"MaizeNet: A Deep Learning Approach for Effective Recognition of Maize Plant Leaf Diseases","type":"article-journal","volume":"11"},"uris":["http://www.mendeley.com/documents/?uuid=85f28214-276c-3cfa-bda2-841f3db98357"]}],"mendeley":{"formattedCitation":"[17]","plainTextFormattedCitation":"[17]","previouslyFormattedCitation":"[17]"},"properties":{"noteIndex":0},"schema":"https://github.com/citation-style-language/schema/raw/master/csl-citation.json"}</w:instrText>
            </w:r>
            <w:r>
              <w:rPr>
                <w:sz w:val="16"/>
                <w:szCs w:val="16"/>
              </w:rPr>
              <w:fldChar w:fldCharType="separate"/>
            </w:r>
            <w:r w:rsidRPr="0040517F">
              <w:rPr>
                <w:noProof/>
                <w:sz w:val="16"/>
                <w:szCs w:val="16"/>
              </w:rPr>
              <w:t>[17]</w:t>
            </w:r>
            <w:r>
              <w:rPr>
                <w:sz w:val="16"/>
                <w:szCs w:val="16"/>
              </w:rPr>
              <w:fldChar w:fldCharType="end"/>
            </w:r>
          </w:p>
        </w:tc>
        <w:tc>
          <w:tcPr>
            <w:tcW w:w="2484" w:type="dxa"/>
          </w:tcPr>
          <w:p w14:paraId="6A1C6B4A" w14:textId="77777777" w:rsidR="00C62FC5" w:rsidRPr="00351132" w:rsidRDefault="00C62FC5" w:rsidP="00DB46D2">
            <w:pPr>
              <w:rPr>
                <w:sz w:val="16"/>
                <w:szCs w:val="16"/>
              </w:rPr>
            </w:pPr>
            <w:r w:rsidRPr="00351132">
              <w:rPr>
                <w:sz w:val="16"/>
                <w:szCs w:val="16"/>
              </w:rPr>
              <w:t xml:space="preserve">Corn Disease and Severity (CD&amp;S) Database </w:t>
            </w:r>
          </w:p>
          <w:p w14:paraId="5F4CE90C" w14:textId="77777777" w:rsidR="00C62FC5" w:rsidRPr="00351132" w:rsidRDefault="00C62FC5" w:rsidP="00DB46D2">
            <w:pPr>
              <w:rPr>
                <w:sz w:val="16"/>
                <w:szCs w:val="16"/>
              </w:rPr>
            </w:pPr>
            <w:r w:rsidRPr="00351132">
              <w:rPr>
                <w:sz w:val="16"/>
                <w:szCs w:val="16"/>
              </w:rPr>
              <w:t>(Maize Leaves)</w:t>
            </w:r>
          </w:p>
        </w:tc>
        <w:tc>
          <w:tcPr>
            <w:tcW w:w="2694" w:type="dxa"/>
          </w:tcPr>
          <w:p w14:paraId="2495522B" w14:textId="77777777" w:rsidR="00C62FC5" w:rsidRPr="00351132" w:rsidRDefault="00C62FC5" w:rsidP="00DB46D2">
            <w:pPr>
              <w:rPr>
                <w:sz w:val="16"/>
                <w:szCs w:val="16"/>
              </w:rPr>
            </w:pPr>
            <w:proofErr w:type="spellStart"/>
            <w:r w:rsidRPr="00351132">
              <w:rPr>
                <w:sz w:val="16"/>
                <w:szCs w:val="16"/>
              </w:rPr>
              <w:t>MaizeNet</w:t>
            </w:r>
            <w:proofErr w:type="spellEnd"/>
          </w:p>
        </w:tc>
        <w:tc>
          <w:tcPr>
            <w:tcW w:w="992" w:type="dxa"/>
          </w:tcPr>
          <w:p w14:paraId="0F7E092D" w14:textId="77777777" w:rsidR="00C62FC5" w:rsidRPr="00351132" w:rsidRDefault="00C62FC5" w:rsidP="00DB46D2">
            <w:pPr>
              <w:rPr>
                <w:sz w:val="16"/>
                <w:szCs w:val="16"/>
              </w:rPr>
            </w:pPr>
            <w:r w:rsidRPr="00351132">
              <w:rPr>
                <w:sz w:val="16"/>
                <w:szCs w:val="16"/>
              </w:rPr>
              <w:t>97.89%</w:t>
            </w:r>
          </w:p>
        </w:tc>
        <w:tc>
          <w:tcPr>
            <w:tcW w:w="2020" w:type="dxa"/>
          </w:tcPr>
          <w:p w14:paraId="7132B6BF" w14:textId="77777777" w:rsidR="00C62FC5" w:rsidRPr="00351132" w:rsidRDefault="00C62FC5" w:rsidP="00DB46D2">
            <w:pPr>
              <w:rPr>
                <w:sz w:val="16"/>
                <w:szCs w:val="16"/>
              </w:rPr>
            </w:pPr>
            <w:r w:rsidRPr="00351132">
              <w:rPr>
                <w:sz w:val="16"/>
                <w:szCs w:val="16"/>
              </w:rPr>
              <w:t>23.91</w:t>
            </w:r>
          </w:p>
        </w:tc>
        <w:tc>
          <w:tcPr>
            <w:tcW w:w="1041" w:type="dxa"/>
          </w:tcPr>
          <w:p w14:paraId="4199AE74" w14:textId="77777777" w:rsidR="00C62FC5" w:rsidRPr="00351132" w:rsidRDefault="00C62FC5" w:rsidP="00DB46D2">
            <w:pPr>
              <w:rPr>
                <w:sz w:val="16"/>
                <w:szCs w:val="16"/>
              </w:rPr>
            </w:pPr>
            <w:r w:rsidRPr="00351132">
              <w:rPr>
                <w:sz w:val="16"/>
                <w:szCs w:val="16"/>
              </w:rPr>
              <w:t>No</w:t>
            </w:r>
          </w:p>
        </w:tc>
      </w:tr>
      <w:tr w:rsidR="00C62FC5" w:rsidRPr="00351132" w14:paraId="44B86D60" w14:textId="77777777" w:rsidTr="00DB46D2">
        <w:trPr>
          <w:trHeight w:val="170"/>
        </w:trPr>
        <w:tc>
          <w:tcPr>
            <w:tcW w:w="918" w:type="dxa"/>
          </w:tcPr>
          <w:p w14:paraId="3B9F3564" w14:textId="5DE37365" w:rsidR="00C62FC5" w:rsidRPr="00351132" w:rsidRDefault="00C62FC5" w:rsidP="00DB46D2">
            <w:pPr>
              <w:jc w:val="center"/>
              <w:rPr>
                <w:sz w:val="16"/>
                <w:szCs w:val="16"/>
              </w:rPr>
            </w:pPr>
            <w:r>
              <w:rPr>
                <w:sz w:val="16"/>
                <w:szCs w:val="16"/>
              </w:rPr>
              <w:fldChar w:fldCharType="begin" w:fldLock="1"/>
            </w:r>
            <w:r w:rsidR="00E457A0">
              <w:rPr>
                <w:sz w:val="16"/>
                <w:szCs w:val="16"/>
              </w:rPr>
              <w:instrText>ADDIN CSL_CITATION {"citationItems":[{"id":"ITEM-1","itemData":{"DOI":"10.1109/ACCESS.2022.3159678","ISSN":"2169-3536","author":[{"dropping-particle":"","family":"Amin","given":"Hassan","non-dropping-particle":"","parse-names":false,"suffix":""},{"dropping-particle":"","family":"Darwish","given":"Ashraf","non-dropping-particle":"","parse-names":false,"suffix":""},{"dropping-particle":"","family":"Hassanien","given":"Aboul Ella","non-dropping-particle":"","parse-names":false,"suffix":""},{"dropping-particle":"","family":"Soliman","given":"Mona","non-dropping-particle":"","parse-names":false,"suffix":""}],"container-title":"IEEE Access","id":"ITEM-1","issued":{"date-parts":[["2022"]]},"page":"31103-31115","title":"End-to-End Deep Learning Model for Corn Leaf Disease Classification","type":"article-journal","volume":"10"},"uris":["http://www.mendeley.com/documents/?uuid=35c6b5bc-8845-3287-be08-0deb98d2debf"]}],"mendeley":{"formattedCitation":"[18]","plainTextFormattedCitation":"[18]","previouslyFormattedCitation":"[18]"},"properties":{"noteIndex":0},"schema":"https://github.com/citation-style-language/schema/raw/master/csl-citation.json"}</w:instrText>
            </w:r>
            <w:r>
              <w:rPr>
                <w:sz w:val="16"/>
                <w:szCs w:val="16"/>
              </w:rPr>
              <w:fldChar w:fldCharType="separate"/>
            </w:r>
            <w:r w:rsidR="00E457A0" w:rsidRPr="00E457A0">
              <w:rPr>
                <w:noProof/>
                <w:sz w:val="16"/>
                <w:szCs w:val="16"/>
              </w:rPr>
              <w:t>[18]</w:t>
            </w:r>
            <w:r>
              <w:rPr>
                <w:sz w:val="16"/>
                <w:szCs w:val="16"/>
              </w:rPr>
              <w:fldChar w:fldCharType="end"/>
            </w:r>
          </w:p>
        </w:tc>
        <w:tc>
          <w:tcPr>
            <w:tcW w:w="2484" w:type="dxa"/>
          </w:tcPr>
          <w:p w14:paraId="65D0087B" w14:textId="77777777" w:rsidR="00C62FC5" w:rsidRPr="00351132" w:rsidRDefault="00C62FC5" w:rsidP="00DB46D2">
            <w:pPr>
              <w:rPr>
                <w:sz w:val="16"/>
                <w:szCs w:val="16"/>
              </w:rPr>
            </w:pPr>
            <w:r w:rsidRPr="00351132">
              <w:rPr>
                <w:sz w:val="16"/>
                <w:szCs w:val="16"/>
              </w:rPr>
              <w:t xml:space="preserve">challenger.ai </w:t>
            </w:r>
          </w:p>
          <w:p w14:paraId="78E237A3" w14:textId="77777777" w:rsidR="00C62FC5" w:rsidRPr="00351132" w:rsidRDefault="00C62FC5" w:rsidP="00DB46D2">
            <w:pPr>
              <w:rPr>
                <w:sz w:val="16"/>
                <w:szCs w:val="16"/>
              </w:rPr>
            </w:pPr>
            <w:r w:rsidRPr="00351132">
              <w:rPr>
                <w:sz w:val="16"/>
                <w:szCs w:val="16"/>
              </w:rPr>
              <w:t>(Corn Leaves)</w:t>
            </w:r>
          </w:p>
        </w:tc>
        <w:tc>
          <w:tcPr>
            <w:tcW w:w="2694" w:type="dxa"/>
          </w:tcPr>
          <w:p w14:paraId="197D6A11" w14:textId="77777777" w:rsidR="00C62FC5" w:rsidRPr="00351132" w:rsidRDefault="00C62FC5" w:rsidP="00DB46D2">
            <w:pPr>
              <w:rPr>
                <w:sz w:val="16"/>
                <w:szCs w:val="16"/>
              </w:rPr>
            </w:pPr>
            <w:r w:rsidRPr="00351132">
              <w:rPr>
                <w:sz w:val="16"/>
                <w:szCs w:val="16"/>
              </w:rPr>
              <w:t>K-means with an Improved Deep Learning</w:t>
            </w:r>
          </w:p>
        </w:tc>
        <w:tc>
          <w:tcPr>
            <w:tcW w:w="992" w:type="dxa"/>
          </w:tcPr>
          <w:p w14:paraId="7B5ADFC5" w14:textId="77777777" w:rsidR="00C62FC5" w:rsidRPr="00351132" w:rsidRDefault="00C62FC5" w:rsidP="00DB46D2">
            <w:pPr>
              <w:rPr>
                <w:sz w:val="16"/>
                <w:szCs w:val="16"/>
              </w:rPr>
            </w:pPr>
            <w:r w:rsidRPr="00351132">
              <w:rPr>
                <w:sz w:val="16"/>
                <w:szCs w:val="16"/>
              </w:rPr>
              <w:t>93%</w:t>
            </w:r>
          </w:p>
        </w:tc>
        <w:tc>
          <w:tcPr>
            <w:tcW w:w="2020" w:type="dxa"/>
          </w:tcPr>
          <w:p w14:paraId="68478159" w14:textId="77777777" w:rsidR="00C62FC5" w:rsidRPr="00351132" w:rsidRDefault="00C62FC5" w:rsidP="00DB46D2">
            <w:pPr>
              <w:rPr>
                <w:sz w:val="16"/>
                <w:szCs w:val="16"/>
              </w:rPr>
            </w:pPr>
            <w:r w:rsidRPr="00351132">
              <w:rPr>
                <w:sz w:val="16"/>
                <w:szCs w:val="16"/>
              </w:rPr>
              <w:t>16.8</w:t>
            </w:r>
          </w:p>
        </w:tc>
        <w:tc>
          <w:tcPr>
            <w:tcW w:w="1041" w:type="dxa"/>
          </w:tcPr>
          <w:p w14:paraId="1A3A2C0B" w14:textId="77777777" w:rsidR="00C62FC5" w:rsidRPr="00351132" w:rsidRDefault="00C62FC5" w:rsidP="00DB46D2">
            <w:pPr>
              <w:rPr>
                <w:sz w:val="16"/>
                <w:szCs w:val="16"/>
              </w:rPr>
            </w:pPr>
            <w:r w:rsidRPr="00351132">
              <w:rPr>
                <w:sz w:val="16"/>
                <w:szCs w:val="16"/>
              </w:rPr>
              <w:t>No</w:t>
            </w:r>
          </w:p>
        </w:tc>
      </w:tr>
      <w:tr w:rsidR="00C62FC5" w:rsidRPr="00351132" w14:paraId="601D887D" w14:textId="77777777" w:rsidTr="00DB46D2">
        <w:trPr>
          <w:trHeight w:val="170"/>
        </w:trPr>
        <w:tc>
          <w:tcPr>
            <w:tcW w:w="918" w:type="dxa"/>
          </w:tcPr>
          <w:p w14:paraId="7248CB5F" w14:textId="76E58C6D" w:rsidR="00C62FC5" w:rsidRPr="00351132" w:rsidRDefault="00C62FC5" w:rsidP="00DB46D2">
            <w:pPr>
              <w:jc w:val="center"/>
              <w:rPr>
                <w:sz w:val="16"/>
                <w:szCs w:val="16"/>
              </w:rPr>
            </w:pPr>
            <w:r>
              <w:rPr>
                <w:sz w:val="16"/>
                <w:szCs w:val="16"/>
              </w:rPr>
              <w:fldChar w:fldCharType="begin" w:fldLock="1"/>
            </w:r>
            <w:r w:rsidR="00E457A0">
              <w:rPr>
                <w:sz w:val="16"/>
                <w:szCs w:val="16"/>
              </w:rPr>
              <w:instrText>ADDIN CSL_CITATION {"citationItems":[{"id":"ITEM-1","itemData":{"DOI":"10.1109/ACCESS.2020.2982443","ISSN":"2169-3536","author":[{"dropping-particle":"","family":"Lv","given":"Mingjie","non-dropping-particle":"","parse-names":false,"suffix":""},{"dropping-particle":"","family":"Zhou","given":"Guoxiong","non-dropping-particle":"","parse-names":false,"suffix":""},{"dropping-particle":"","family":"He","given":"Mingfang","non-dropping-particle":"","parse-names":false,"suffix":""},{"dropping-particle":"","family":"Chen","given":"Aibin","non-dropping-particle":"","parse-names":false,"suffix":""},{"dropping-particle":"","family":"Zhang","given":"Wenzhuo","non-dropping-particle":"","parse-names":false,"suffix":""},{"dropping-particle":"","family":"Hu","given":"Yahui","non-dropping-particle":"","parse-names":false,"suffix":""}],"container-title":"IEEE Access","id":"ITEM-1","issued":{"date-parts":[["2020"]]},"page":"57952-57966","title":"Maize Leaf Disease Identification Based on Feature Enhancement and DMS-Robust Alexnet","type":"article-journal","volume":"8"},"uris":["http://www.mendeley.com/documents/?uuid=c7090f2c-8b22-3f86-a145-8370fcab251d"]}],"mendeley":{"formattedCitation":"[19]","plainTextFormattedCitation":"[19]","previouslyFormattedCitation":"[19]"},"properties":{"noteIndex":0},"schema":"https://github.com/citation-style-language/schema/raw/master/csl-citation.json"}</w:instrText>
            </w:r>
            <w:r>
              <w:rPr>
                <w:sz w:val="16"/>
                <w:szCs w:val="16"/>
              </w:rPr>
              <w:fldChar w:fldCharType="separate"/>
            </w:r>
            <w:r w:rsidR="00E457A0" w:rsidRPr="00E457A0">
              <w:rPr>
                <w:noProof/>
                <w:sz w:val="16"/>
                <w:szCs w:val="16"/>
              </w:rPr>
              <w:t>[19]</w:t>
            </w:r>
            <w:r>
              <w:rPr>
                <w:sz w:val="16"/>
                <w:szCs w:val="16"/>
              </w:rPr>
              <w:fldChar w:fldCharType="end"/>
            </w:r>
          </w:p>
        </w:tc>
        <w:tc>
          <w:tcPr>
            <w:tcW w:w="2484" w:type="dxa"/>
          </w:tcPr>
          <w:p w14:paraId="6DAEF0FF" w14:textId="77777777" w:rsidR="00C62FC5" w:rsidRPr="00351132" w:rsidRDefault="00C62FC5" w:rsidP="00DB46D2">
            <w:pPr>
              <w:rPr>
                <w:sz w:val="16"/>
                <w:szCs w:val="16"/>
              </w:rPr>
            </w:pPr>
            <w:proofErr w:type="spellStart"/>
            <w:r w:rsidRPr="00351132">
              <w:rPr>
                <w:sz w:val="16"/>
                <w:szCs w:val="16"/>
              </w:rPr>
              <w:t>PlantVillage</w:t>
            </w:r>
            <w:proofErr w:type="spellEnd"/>
            <w:r w:rsidRPr="00351132">
              <w:rPr>
                <w:sz w:val="16"/>
                <w:szCs w:val="16"/>
              </w:rPr>
              <w:t xml:space="preserve">, AI challenge, Google websites </w:t>
            </w:r>
          </w:p>
          <w:p w14:paraId="6B605FA5" w14:textId="77777777" w:rsidR="00C62FC5" w:rsidRPr="00351132" w:rsidRDefault="00C62FC5" w:rsidP="00DB46D2">
            <w:pPr>
              <w:rPr>
                <w:sz w:val="16"/>
                <w:szCs w:val="16"/>
              </w:rPr>
            </w:pPr>
            <w:r w:rsidRPr="00351132">
              <w:rPr>
                <w:sz w:val="16"/>
                <w:szCs w:val="16"/>
              </w:rPr>
              <w:t>(Maize Leaves)</w:t>
            </w:r>
          </w:p>
        </w:tc>
        <w:tc>
          <w:tcPr>
            <w:tcW w:w="2694" w:type="dxa"/>
          </w:tcPr>
          <w:p w14:paraId="6B422444" w14:textId="77777777" w:rsidR="00C62FC5" w:rsidRPr="00351132" w:rsidRDefault="00C62FC5" w:rsidP="00DB46D2">
            <w:pPr>
              <w:rPr>
                <w:sz w:val="16"/>
                <w:szCs w:val="16"/>
              </w:rPr>
            </w:pPr>
            <w:r w:rsidRPr="00351132">
              <w:rPr>
                <w:sz w:val="16"/>
                <w:szCs w:val="16"/>
              </w:rPr>
              <w:t xml:space="preserve">DMS-Robust </w:t>
            </w:r>
            <w:proofErr w:type="spellStart"/>
            <w:r w:rsidRPr="00351132">
              <w:rPr>
                <w:sz w:val="16"/>
                <w:szCs w:val="16"/>
              </w:rPr>
              <w:t>Alexnet</w:t>
            </w:r>
            <w:proofErr w:type="spellEnd"/>
          </w:p>
        </w:tc>
        <w:tc>
          <w:tcPr>
            <w:tcW w:w="992" w:type="dxa"/>
          </w:tcPr>
          <w:p w14:paraId="6376311F" w14:textId="77777777" w:rsidR="00C62FC5" w:rsidRPr="00351132" w:rsidRDefault="00C62FC5" w:rsidP="00DB46D2">
            <w:pPr>
              <w:rPr>
                <w:sz w:val="16"/>
                <w:szCs w:val="16"/>
              </w:rPr>
            </w:pPr>
            <w:r w:rsidRPr="00351132">
              <w:rPr>
                <w:sz w:val="16"/>
                <w:szCs w:val="16"/>
              </w:rPr>
              <w:t>98.62%</w:t>
            </w:r>
          </w:p>
        </w:tc>
        <w:tc>
          <w:tcPr>
            <w:tcW w:w="2020" w:type="dxa"/>
          </w:tcPr>
          <w:p w14:paraId="48476C2B" w14:textId="77777777" w:rsidR="00C62FC5" w:rsidRPr="00351132" w:rsidRDefault="00C62FC5" w:rsidP="00DB46D2">
            <w:pPr>
              <w:rPr>
                <w:sz w:val="16"/>
                <w:szCs w:val="16"/>
              </w:rPr>
            </w:pPr>
            <w:r w:rsidRPr="00351132">
              <w:rPr>
                <w:sz w:val="16"/>
                <w:szCs w:val="16"/>
              </w:rPr>
              <w:t>-</w:t>
            </w:r>
          </w:p>
        </w:tc>
        <w:tc>
          <w:tcPr>
            <w:tcW w:w="1041" w:type="dxa"/>
          </w:tcPr>
          <w:p w14:paraId="770D9BC3" w14:textId="77777777" w:rsidR="00C62FC5" w:rsidRPr="00351132" w:rsidRDefault="00C62FC5" w:rsidP="00DB46D2">
            <w:pPr>
              <w:rPr>
                <w:sz w:val="16"/>
                <w:szCs w:val="16"/>
              </w:rPr>
            </w:pPr>
            <w:r w:rsidRPr="00351132">
              <w:rPr>
                <w:sz w:val="16"/>
                <w:szCs w:val="16"/>
              </w:rPr>
              <w:t>No</w:t>
            </w:r>
          </w:p>
        </w:tc>
      </w:tr>
      <w:tr w:rsidR="00C62FC5" w:rsidRPr="00351132" w14:paraId="500F4B75" w14:textId="77777777" w:rsidTr="00DB46D2">
        <w:trPr>
          <w:trHeight w:val="170"/>
        </w:trPr>
        <w:tc>
          <w:tcPr>
            <w:tcW w:w="918" w:type="dxa"/>
          </w:tcPr>
          <w:p w14:paraId="680A1EF7" w14:textId="27A2BAA5" w:rsidR="00C62FC5" w:rsidRPr="00351132" w:rsidRDefault="00C62FC5" w:rsidP="00DB46D2">
            <w:pPr>
              <w:jc w:val="center"/>
              <w:rPr>
                <w:sz w:val="16"/>
                <w:szCs w:val="16"/>
              </w:rPr>
            </w:pPr>
            <w:r>
              <w:rPr>
                <w:sz w:val="16"/>
                <w:szCs w:val="16"/>
              </w:rPr>
              <w:fldChar w:fldCharType="begin" w:fldLock="1"/>
            </w:r>
            <w:r w:rsidR="00E457A0">
              <w:rPr>
                <w:sz w:val="16"/>
                <w:szCs w:val="16"/>
              </w:rPr>
              <w:instrText>ADDIN CSL_CITATION {"citationItems":[{"id":"ITEM-1","itemData":{"DOI":"10.1109/ACCESS.2022.3232917","ISSN":"2169-3536","author":[{"dropping-particle":"","family":"Vishnoi","given":"Vibhor Kumar","non-dropping-particle":"","parse-names":false,"suffix":""},{"dropping-particle":"","family":"Kumar","given":"Krishan","non-dropping-particle":"","parse-names":false,"suffix":""},{"dropping-particle":"","family":"Kumar","given":"Brajesh","non-dropping-particle":"","parse-names":false,"suffix":""},{"dropping-particle":"","family":"Mohan","given":"Shashank","non-dropping-particle":"","parse-names":false,"suffix":""},{"dropping-particle":"","family":"Khan","given":"Arfat Ahmad","non-dropping-particle":"","parse-names":false,"suffix":""}],"container-title":"IEEE Access","id":"ITEM-1","issued":{"date-parts":[["2023"]]},"page":"6594-6609","title":"Detection of Apple Plant Diseases Using Leaf Images Through Convolutional Neural Network","type":"article-journal","volume":"11"},"uris":["http://www.mendeley.com/documents/?uuid=c358bef2-bfcd-3607-9b4a-df9e99e693de"]}],"mendeley":{"formattedCitation":"[20]","plainTextFormattedCitation":"[20]","previouslyFormattedCitation":"[20]"},"properties":{"noteIndex":0},"schema":"https://github.com/citation-style-language/schema/raw/master/csl-citation.json"}</w:instrText>
            </w:r>
            <w:r>
              <w:rPr>
                <w:sz w:val="16"/>
                <w:szCs w:val="16"/>
              </w:rPr>
              <w:fldChar w:fldCharType="separate"/>
            </w:r>
            <w:r w:rsidR="00E457A0" w:rsidRPr="00E457A0">
              <w:rPr>
                <w:noProof/>
                <w:sz w:val="16"/>
                <w:szCs w:val="16"/>
              </w:rPr>
              <w:t>[20]</w:t>
            </w:r>
            <w:r>
              <w:rPr>
                <w:sz w:val="16"/>
                <w:szCs w:val="16"/>
              </w:rPr>
              <w:fldChar w:fldCharType="end"/>
            </w:r>
          </w:p>
        </w:tc>
        <w:tc>
          <w:tcPr>
            <w:tcW w:w="2484" w:type="dxa"/>
          </w:tcPr>
          <w:p w14:paraId="6752D7B9" w14:textId="77777777" w:rsidR="00C62FC5" w:rsidRPr="00351132" w:rsidRDefault="00C62FC5" w:rsidP="00DB46D2">
            <w:pPr>
              <w:rPr>
                <w:sz w:val="16"/>
                <w:szCs w:val="16"/>
              </w:rPr>
            </w:pPr>
            <w:proofErr w:type="spellStart"/>
            <w:r w:rsidRPr="00351132">
              <w:rPr>
                <w:sz w:val="16"/>
                <w:szCs w:val="16"/>
              </w:rPr>
              <w:t>PlantVillage</w:t>
            </w:r>
            <w:proofErr w:type="spellEnd"/>
            <w:r w:rsidRPr="00351132">
              <w:rPr>
                <w:sz w:val="16"/>
                <w:szCs w:val="16"/>
              </w:rPr>
              <w:t xml:space="preserve"> </w:t>
            </w:r>
          </w:p>
          <w:p w14:paraId="702AC6EB" w14:textId="77777777" w:rsidR="00C62FC5" w:rsidRPr="00351132" w:rsidRDefault="00C62FC5" w:rsidP="00DB46D2">
            <w:pPr>
              <w:rPr>
                <w:sz w:val="16"/>
                <w:szCs w:val="16"/>
              </w:rPr>
            </w:pPr>
            <w:r w:rsidRPr="00351132">
              <w:rPr>
                <w:sz w:val="16"/>
                <w:szCs w:val="16"/>
              </w:rPr>
              <w:t>(Apple Leaves)</w:t>
            </w:r>
          </w:p>
        </w:tc>
        <w:tc>
          <w:tcPr>
            <w:tcW w:w="2694" w:type="dxa"/>
          </w:tcPr>
          <w:p w14:paraId="341E2919" w14:textId="77777777" w:rsidR="00C62FC5" w:rsidRPr="00351132" w:rsidRDefault="00C62FC5" w:rsidP="00DB46D2">
            <w:pPr>
              <w:rPr>
                <w:sz w:val="16"/>
                <w:szCs w:val="16"/>
              </w:rPr>
            </w:pPr>
            <w:r w:rsidRPr="00351132">
              <w:rPr>
                <w:sz w:val="16"/>
                <w:szCs w:val="16"/>
              </w:rPr>
              <w:t>Deep CNN</w:t>
            </w:r>
          </w:p>
        </w:tc>
        <w:tc>
          <w:tcPr>
            <w:tcW w:w="992" w:type="dxa"/>
          </w:tcPr>
          <w:p w14:paraId="041B6426" w14:textId="77777777" w:rsidR="00C62FC5" w:rsidRPr="00351132" w:rsidRDefault="00C62FC5" w:rsidP="00DB46D2">
            <w:pPr>
              <w:rPr>
                <w:sz w:val="16"/>
                <w:szCs w:val="16"/>
              </w:rPr>
            </w:pPr>
            <w:r w:rsidRPr="00351132">
              <w:rPr>
                <w:sz w:val="16"/>
                <w:szCs w:val="16"/>
              </w:rPr>
              <w:t>98%</w:t>
            </w:r>
          </w:p>
        </w:tc>
        <w:tc>
          <w:tcPr>
            <w:tcW w:w="2020" w:type="dxa"/>
          </w:tcPr>
          <w:p w14:paraId="29DDC4E5" w14:textId="77777777" w:rsidR="00C62FC5" w:rsidRPr="00351132" w:rsidRDefault="00C62FC5" w:rsidP="00DB46D2">
            <w:pPr>
              <w:rPr>
                <w:sz w:val="16"/>
                <w:szCs w:val="16"/>
              </w:rPr>
            </w:pPr>
            <w:r w:rsidRPr="00351132">
              <w:rPr>
                <w:sz w:val="16"/>
                <w:szCs w:val="16"/>
              </w:rPr>
              <w:t>0.12</w:t>
            </w:r>
          </w:p>
        </w:tc>
        <w:tc>
          <w:tcPr>
            <w:tcW w:w="1041" w:type="dxa"/>
          </w:tcPr>
          <w:p w14:paraId="3BD75CC8" w14:textId="77777777" w:rsidR="00C62FC5" w:rsidRPr="00351132" w:rsidRDefault="00C62FC5" w:rsidP="00DB46D2">
            <w:pPr>
              <w:rPr>
                <w:sz w:val="16"/>
                <w:szCs w:val="16"/>
              </w:rPr>
            </w:pPr>
            <w:r w:rsidRPr="00351132">
              <w:rPr>
                <w:sz w:val="16"/>
                <w:szCs w:val="16"/>
              </w:rPr>
              <w:t>No</w:t>
            </w:r>
          </w:p>
        </w:tc>
      </w:tr>
      <w:tr w:rsidR="00C62FC5" w:rsidRPr="00351132" w14:paraId="664F8963" w14:textId="77777777" w:rsidTr="00DB46D2">
        <w:trPr>
          <w:trHeight w:val="170"/>
        </w:trPr>
        <w:tc>
          <w:tcPr>
            <w:tcW w:w="918" w:type="dxa"/>
          </w:tcPr>
          <w:p w14:paraId="75CEA96F" w14:textId="40F2C9EE" w:rsidR="00C62FC5" w:rsidRPr="00351132" w:rsidRDefault="00C62FC5" w:rsidP="00DB46D2">
            <w:pPr>
              <w:jc w:val="center"/>
              <w:rPr>
                <w:sz w:val="16"/>
                <w:szCs w:val="16"/>
              </w:rPr>
            </w:pPr>
            <w:r>
              <w:rPr>
                <w:sz w:val="16"/>
                <w:szCs w:val="16"/>
              </w:rPr>
              <w:fldChar w:fldCharType="begin" w:fldLock="1"/>
            </w:r>
            <w:r w:rsidR="00E457A0">
              <w:rPr>
                <w:sz w:val="16"/>
                <w:szCs w:val="16"/>
              </w:rPr>
              <w:instrText>ADDIN CSL_CITATION {"citationItems":[{"id":"ITEM-1","itemData":{"DOI":"10.3390/sym10010011","ISSN":"2073-8994","author":[{"dropping-particle":"","family":"Liu","given":"Bin","non-dropping-particle":"","parse-names":false,"suffix":""},{"dropping-particle":"","family":"Zhang","given":"Yun","non-dropping-particle":"","parse-names":false,"suffix":""},{"dropping-particle":"","family":"He","given":"DongJian","non-dropping-particle":"","parse-names":false,"suffix":""},{"dropping-particle":"","family":"Li","given":"Yuxiang","non-dropping-particle":"","parse-names":false,"suffix":""}],"container-title":"Symmetry","id":"ITEM-1","issue":"1","issued":{"date-parts":[["2017","12","29"]]},"page":"11","title":"Identification of Apple Leaf Diseases Based on Deep Convolutional Neural Networks","type":"article-journal","volume":"10"},"uris":["http://www.mendeley.com/documents/?uuid=5db1e54f-8bbb-3cc4-a5e3-a9f0a169ca70"]}],"mendeley":{"formattedCitation":"[21]","plainTextFormattedCitation":"[21]","previouslyFormattedCitation":"[21]"},"properties":{"noteIndex":0},"schema":"https://github.com/citation-style-language/schema/raw/master/csl-citation.json"}</w:instrText>
            </w:r>
            <w:r>
              <w:rPr>
                <w:sz w:val="16"/>
                <w:szCs w:val="16"/>
              </w:rPr>
              <w:fldChar w:fldCharType="separate"/>
            </w:r>
            <w:r w:rsidR="00E457A0" w:rsidRPr="00E457A0">
              <w:rPr>
                <w:noProof/>
                <w:sz w:val="16"/>
                <w:szCs w:val="16"/>
              </w:rPr>
              <w:t>[21]</w:t>
            </w:r>
            <w:r>
              <w:rPr>
                <w:sz w:val="16"/>
                <w:szCs w:val="16"/>
              </w:rPr>
              <w:fldChar w:fldCharType="end"/>
            </w:r>
          </w:p>
        </w:tc>
        <w:tc>
          <w:tcPr>
            <w:tcW w:w="2484" w:type="dxa"/>
          </w:tcPr>
          <w:p w14:paraId="1446F0AD" w14:textId="77777777" w:rsidR="00C62FC5" w:rsidRPr="00351132" w:rsidRDefault="00C62FC5" w:rsidP="00DB46D2">
            <w:pPr>
              <w:rPr>
                <w:sz w:val="16"/>
                <w:szCs w:val="16"/>
              </w:rPr>
            </w:pPr>
            <w:r w:rsidRPr="00351132">
              <w:rPr>
                <w:sz w:val="16"/>
                <w:szCs w:val="16"/>
              </w:rPr>
              <w:t>FGVC7 and Baidu AI Studio</w:t>
            </w:r>
          </w:p>
          <w:p w14:paraId="008BDF50" w14:textId="77777777" w:rsidR="00C62FC5" w:rsidRPr="00351132" w:rsidRDefault="00C62FC5" w:rsidP="00DB46D2">
            <w:pPr>
              <w:rPr>
                <w:sz w:val="16"/>
                <w:szCs w:val="16"/>
              </w:rPr>
            </w:pPr>
            <w:r w:rsidRPr="00351132">
              <w:rPr>
                <w:sz w:val="16"/>
                <w:szCs w:val="16"/>
              </w:rPr>
              <w:t>(Apple Leaves)</w:t>
            </w:r>
          </w:p>
        </w:tc>
        <w:tc>
          <w:tcPr>
            <w:tcW w:w="2694" w:type="dxa"/>
          </w:tcPr>
          <w:p w14:paraId="1102B7F6" w14:textId="77777777" w:rsidR="00C62FC5" w:rsidRPr="00351132" w:rsidRDefault="00C62FC5" w:rsidP="00DB46D2">
            <w:pPr>
              <w:rPr>
                <w:sz w:val="16"/>
                <w:szCs w:val="16"/>
              </w:rPr>
            </w:pPr>
            <w:r w:rsidRPr="00351132">
              <w:rPr>
                <w:sz w:val="16"/>
                <w:szCs w:val="16"/>
              </w:rPr>
              <w:t xml:space="preserve">Improved </w:t>
            </w:r>
            <w:proofErr w:type="spellStart"/>
            <w:r w:rsidRPr="00351132">
              <w:rPr>
                <w:sz w:val="16"/>
                <w:szCs w:val="16"/>
              </w:rPr>
              <w:t>ResNet</w:t>
            </w:r>
            <w:proofErr w:type="spellEnd"/>
          </w:p>
        </w:tc>
        <w:tc>
          <w:tcPr>
            <w:tcW w:w="992" w:type="dxa"/>
          </w:tcPr>
          <w:p w14:paraId="30581F2D" w14:textId="77777777" w:rsidR="00C62FC5" w:rsidRPr="00351132" w:rsidRDefault="00C62FC5" w:rsidP="00DB46D2">
            <w:pPr>
              <w:rPr>
                <w:sz w:val="16"/>
                <w:szCs w:val="16"/>
              </w:rPr>
            </w:pPr>
            <w:r w:rsidRPr="00351132">
              <w:rPr>
                <w:sz w:val="16"/>
                <w:szCs w:val="16"/>
              </w:rPr>
              <w:t>94.23%</w:t>
            </w:r>
          </w:p>
        </w:tc>
        <w:tc>
          <w:tcPr>
            <w:tcW w:w="2020" w:type="dxa"/>
          </w:tcPr>
          <w:p w14:paraId="3FB0D947" w14:textId="77777777" w:rsidR="00C62FC5" w:rsidRPr="00351132" w:rsidRDefault="00C62FC5" w:rsidP="00DB46D2">
            <w:pPr>
              <w:rPr>
                <w:sz w:val="16"/>
                <w:szCs w:val="16"/>
              </w:rPr>
            </w:pPr>
            <w:r w:rsidRPr="00351132">
              <w:rPr>
                <w:sz w:val="16"/>
                <w:szCs w:val="16"/>
              </w:rPr>
              <w:t>25.12</w:t>
            </w:r>
          </w:p>
        </w:tc>
        <w:tc>
          <w:tcPr>
            <w:tcW w:w="1041" w:type="dxa"/>
          </w:tcPr>
          <w:p w14:paraId="7E8C4567" w14:textId="77777777" w:rsidR="00C62FC5" w:rsidRPr="00351132" w:rsidRDefault="00C62FC5" w:rsidP="00DB46D2">
            <w:pPr>
              <w:rPr>
                <w:sz w:val="16"/>
                <w:szCs w:val="16"/>
              </w:rPr>
            </w:pPr>
            <w:r w:rsidRPr="00351132">
              <w:rPr>
                <w:sz w:val="16"/>
                <w:szCs w:val="16"/>
              </w:rPr>
              <w:t>No</w:t>
            </w:r>
          </w:p>
        </w:tc>
      </w:tr>
      <w:tr w:rsidR="00C62FC5" w:rsidRPr="00351132" w14:paraId="639340A8" w14:textId="77777777" w:rsidTr="00DB46D2">
        <w:trPr>
          <w:trHeight w:val="170"/>
        </w:trPr>
        <w:tc>
          <w:tcPr>
            <w:tcW w:w="918" w:type="dxa"/>
          </w:tcPr>
          <w:p w14:paraId="1456764E" w14:textId="35451BF3" w:rsidR="00C62FC5" w:rsidRPr="00351132" w:rsidRDefault="00C62FC5" w:rsidP="00DB46D2">
            <w:pPr>
              <w:jc w:val="center"/>
              <w:rPr>
                <w:sz w:val="16"/>
                <w:szCs w:val="16"/>
              </w:rPr>
            </w:pPr>
            <w:r>
              <w:rPr>
                <w:sz w:val="16"/>
                <w:szCs w:val="16"/>
              </w:rPr>
              <w:fldChar w:fldCharType="begin" w:fldLock="1"/>
            </w:r>
            <w:r w:rsidR="00E457A0">
              <w:rPr>
                <w:sz w:val="16"/>
                <w:szCs w:val="16"/>
              </w:rPr>
              <w:instrText>ADDIN CSL_CITATION {"citationItems":[{"id":"ITEM-1","itemData":{"DOI":"10.1016/j.aiia.2022.09.001","ISSN":"25897217","author":[{"dropping-particle":"","family":"Malvade","given":"Naveen N.","non-dropping-particle":"","parse-names":false,"suffix":""},{"dropping-particle":"","family":"Yakkundimath","given":"Rajesh","non-dropping-particle":"","parse-names":false,"suffix":""},{"dropping-particle":"","family":"Saunshi","given":"Girish","non-dropping-particle":"","parse-names":false,"suffix":""},{"dropping-particle":"","family":"Elemmi","given":"Mahantesh C.","non-dropping-particle":"","parse-names":false,"suffix":""},{"dropping-particle":"","family":"Baraki","given":"Parashuram","non-dropping-particle":"","parse-names":false,"suffix":""}],"container-title":"Artificial Intelligence in Agriculture","id":"ITEM-1","issued":{"date-parts":[["2022"]]},"page":"167-175","title":"A comparative analysis of paddy crop biotic stress classification using pre-trained deep neural networks","type":"article-journal","volume":"6"},"uris":["http://www.mendeley.com/documents/?uuid=30085365-5a3b-3294-b7a1-77e1599acb53"]}],"mendeley":{"formattedCitation":"[22]","plainTextFormattedCitation":"[22]","previouslyFormattedCitation":"[22]"},"properties":{"noteIndex":0},"schema":"https://github.com/citation-style-language/schema/raw/master/csl-citation.json"}</w:instrText>
            </w:r>
            <w:r>
              <w:rPr>
                <w:sz w:val="16"/>
                <w:szCs w:val="16"/>
              </w:rPr>
              <w:fldChar w:fldCharType="separate"/>
            </w:r>
            <w:r w:rsidR="00E457A0" w:rsidRPr="00E457A0">
              <w:rPr>
                <w:noProof/>
                <w:sz w:val="16"/>
                <w:szCs w:val="16"/>
              </w:rPr>
              <w:t>[22]</w:t>
            </w:r>
            <w:r>
              <w:rPr>
                <w:sz w:val="16"/>
                <w:szCs w:val="16"/>
              </w:rPr>
              <w:fldChar w:fldCharType="end"/>
            </w:r>
          </w:p>
        </w:tc>
        <w:tc>
          <w:tcPr>
            <w:tcW w:w="2484" w:type="dxa"/>
          </w:tcPr>
          <w:p w14:paraId="540551EC" w14:textId="77777777" w:rsidR="00C62FC5" w:rsidRPr="00351132" w:rsidRDefault="00C62FC5" w:rsidP="00DB46D2">
            <w:pPr>
              <w:rPr>
                <w:sz w:val="16"/>
                <w:szCs w:val="16"/>
              </w:rPr>
            </w:pPr>
            <w:r w:rsidRPr="00351132">
              <w:rPr>
                <w:sz w:val="16"/>
                <w:szCs w:val="16"/>
              </w:rPr>
              <w:t xml:space="preserve">Custom </w:t>
            </w:r>
          </w:p>
          <w:p w14:paraId="6B249E6D" w14:textId="77777777" w:rsidR="00C62FC5" w:rsidRPr="00351132" w:rsidRDefault="00C62FC5" w:rsidP="00DB46D2">
            <w:pPr>
              <w:rPr>
                <w:sz w:val="16"/>
                <w:szCs w:val="16"/>
              </w:rPr>
            </w:pPr>
            <w:r w:rsidRPr="00351132">
              <w:rPr>
                <w:sz w:val="16"/>
                <w:szCs w:val="16"/>
              </w:rPr>
              <w:t>(Paddy Leaves)</w:t>
            </w:r>
          </w:p>
        </w:tc>
        <w:tc>
          <w:tcPr>
            <w:tcW w:w="2694" w:type="dxa"/>
          </w:tcPr>
          <w:p w14:paraId="76DEB7AD" w14:textId="77777777" w:rsidR="00C62FC5" w:rsidRPr="00351132" w:rsidRDefault="00C62FC5" w:rsidP="00DB46D2">
            <w:pPr>
              <w:rPr>
                <w:sz w:val="16"/>
                <w:szCs w:val="16"/>
              </w:rPr>
            </w:pPr>
            <w:r w:rsidRPr="00351132">
              <w:rPr>
                <w:sz w:val="16"/>
                <w:szCs w:val="16"/>
              </w:rPr>
              <w:t>ResNet-50</w:t>
            </w:r>
          </w:p>
        </w:tc>
        <w:tc>
          <w:tcPr>
            <w:tcW w:w="992" w:type="dxa"/>
          </w:tcPr>
          <w:p w14:paraId="59396042" w14:textId="77777777" w:rsidR="00C62FC5" w:rsidRPr="00351132" w:rsidRDefault="00C62FC5" w:rsidP="00DB46D2">
            <w:pPr>
              <w:rPr>
                <w:sz w:val="16"/>
                <w:szCs w:val="16"/>
              </w:rPr>
            </w:pPr>
            <w:r w:rsidRPr="00351132">
              <w:rPr>
                <w:sz w:val="16"/>
                <w:szCs w:val="16"/>
              </w:rPr>
              <w:t>92.61%</w:t>
            </w:r>
          </w:p>
        </w:tc>
        <w:tc>
          <w:tcPr>
            <w:tcW w:w="2020" w:type="dxa"/>
          </w:tcPr>
          <w:p w14:paraId="092E99EC" w14:textId="77777777" w:rsidR="00C62FC5" w:rsidRPr="00351132" w:rsidRDefault="00C62FC5" w:rsidP="00DB46D2">
            <w:pPr>
              <w:rPr>
                <w:sz w:val="16"/>
                <w:szCs w:val="16"/>
              </w:rPr>
            </w:pPr>
            <w:r w:rsidRPr="00351132">
              <w:rPr>
                <w:sz w:val="16"/>
                <w:szCs w:val="16"/>
              </w:rPr>
              <w:t>-</w:t>
            </w:r>
          </w:p>
        </w:tc>
        <w:tc>
          <w:tcPr>
            <w:tcW w:w="1041" w:type="dxa"/>
          </w:tcPr>
          <w:p w14:paraId="5BD3B352" w14:textId="77777777" w:rsidR="00C62FC5" w:rsidRPr="00351132" w:rsidRDefault="00C62FC5" w:rsidP="00DB46D2">
            <w:pPr>
              <w:rPr>
                <w:sz w:val="16"/>
                <w:szCs w:val="16"/>
              </w:rPr>
            </w:pPr>
            <w:r w:rsidRPr="00351132">
              <w:rPr>
                <w:sz w:val="16"/>
                <w:szCs w:val="16"/>
              </w:rPr>
              <w:t>No</w:t>
            </w:r>
          </w:p>
        </w:tc>
      </w:tr>
      <w:tr w:rsidR="00C62FC5" w:rsidRPr="00351132" w14:paraId="0539543E" w14:textId="77777777" w:rsidTr="00DB46D2">
        <w:trPr>
          <w:trHeight w:val="170"/>
        </w:trPr>
        <w:tc>
          <w:tcPr>
            <w:tcW w:w="918" w:type="dxa"/>
          </w:tcPr>
          <w:p w14:paraId="23244E24" w14:textId="63D8A9D9" w:rsidR="00C62FC5" w:rsidRPr="00351132" w:rsidRDefault="00C62FC5" w:rsidP="00DB46D2">
            <w:pPr>
              <w:jc w:val="center"/>
              <w:rPr>
                <w:sz w:val="16"/>
                <w:szCs w:val="16"/>
              </w:rPr>
            </w:pPr>
            <w:r>
              <w:rPr>
                <w:sz w:val="16"/>
                <w:szCs w:val="16"/>
              </w:rPr>
              <w:fldChar w:fldCharType="begin" w:fldLock="1"/>
            </w:r>
            <w:r w:rsidR="00E457A0">
              <w:rPr>
                <w:sz w:val="16"/>
                <w:szCs w:val="16"/>
              </w:rPr>
              <w:instrText>ADDIN CSL_CITATION {"citationItems":[{"id":"ITEM-1","itemData":{"DOI":"10.1109/ACCESS.2019.2943454","ISSN":"2169-3536","author":[{"dropping-particle":"","family":"Zhou","given":"Guoxiong","non-dropping-particle":"","parse-names":false,"suffix":""},{"dropping-particle":"","family":"Zhang","given":"Wenzhuo","non-dropping-particle":"","parse-names":false,"suffix":""},{"dropping-particle":"","family":"Chen","given":"Aibin","non-dropping-particle":"","parse-names":false,"suffix":""},{"dropping-particle":"","family":"He","given":"Mingfang","non-dropping-particle":"","parse-names":false,"suffix":""},{"dropping-particle":"","family":"Ma","given":"Xueshuo","non-dropping-particle":"","parse-names":false,"suffix":""}],"container-title":"IEEE Access","id":"ITEM-1","issued":{"date-parts":[["2019"]]},"page":"143190-143206","title":"Rapid Detection of Rice Disease Based on FCM-KM and Faster R-CNN Fusion","type":"article-journal","volume":"7"},"uris":["http://www.mendeley.com/documents/?uuid=51b58e87-fe8b-32be-8134-61497598f22b"]}],"mendeley":{"formattedCitation":"[23]","plainTextFormattedCitation":"[23]","previouslyFormattedCitation":"[23]"},"properties":{"noteIndex":0},"schema":"https://github.com/citation-style-language/schema/raw/master/csl-citation.json"}</w:instrText>
            </w:r>
            <w:r>
              <w:rPr>
                <w:sz w:val="16"/>
                <w:szCs w:val="16"/>
              </w:rPr>
              <w:fldChar w:fldCharType="separate"/>
            </w:r>
            <w:r w:rsidR="00E457A0" w:rsidRPr="00E457A0">
              <w:rPr>
                <w:noProof/>
                <w:sz w:val="16"/>
                <w:szCs w:val="16"/>
              </w:rPr>
              <w:t>[23]</w:t>
            </w:r>
            <w:r>
              <w:rPr>
                <w:sz w:val="16"/>
                <w:szCs w:val="16"/>
              </w:rPr>
              <w:fldChar w:fldCharType="end"/>
            </w:r>
          </w:p>
        </w:tc>
        <w:tc>
          <w:tcPr>
            <w:tcW w:w="2484" w:type="dxa"/>
          </w:tcPr>
          <w:p w14:paraId="42D67E24" w14:textId="77777777" w:rsidR="00C62FC5" w:rsidRPr="00351132" w:rsidRDefault="00C62FC5" w:rsidP="00DB46D2">
            <w:pPr>
              <w:rPr>
                <w:sz w:val="16"/>
                <w:szCs w:val="16"/>
              </w:rPr>
            </w:pPr>
            <w:r w:rsidRPr="00351132">
              <w:rPr>
                <w:sz w:val="16"/>
                <w:szCs w:val="16"/>
              </w:rPr>
              <w:t xml:space="preserve">Custom </w:t>
            </w:r>
          </w:p>
          <w:p w14:paraId="39B1F45C" w14:textId="77777777" w:rsidR="00C62FC5" w:rsidRPr="00351132" w:rsidRDefault="00C62FC5" w:rsidP="00DB46D2">
            <w:pPr>
              <w:rPr>
                <w:sz w:val="16"/>
                <w:szCs w:val="16"/>
              </w:rPr>
            </w:pPr>
            <w:r w:rsidRPr="00351132">
              <w:rPr>
                <w:sz w:val="16"/>
                <w:szCs w:val="16"/>
              </w:rPr>
              <w:t>(Rice Leaves)</w:t>
            </w:r>
          </w:p>
        </w:tc>
        <w:tc>
          <w:tcPr>
            <w:tcW w:w="2694" w:type="dxa"/>
          </w:tcPr>
          <w:p w14:paraId="7AF8399F" w14:textId="77777777" w:rsidR="00C62FC5" w:rsidRPr="00351132" w:rsidRDefault="00C62FC5" w:rsidP="00DB46D2">
            <w:pPr>
              <w:rPr>
                <w:sz w:val="16"/>
                <w:szCs w:val="16"/>
                <w:lang w:val="de-DE"/>
              </w:rPr>
            </w:pPr>
            <w:r w:rsidRPr="00351132">
              <w:rPr>
                <w:sz w:val="16"/>
                <w:szCs w:val="16"/>
                <w:lang w:val="de-DE"/>
              </w:rPr>
              <w:t>FCM-KM + Faster R-CNN</w:t>
            </w:r>
          </w:p>
        </w:tc>
        <w:tc>
          <w:tcPr>
            <w:tcW w:w="992" w:type="dxa"/>
          </w:tcPr>
          <w:p w14:paraId="1FC77E8D" w14:textId="77777777" w:rsidR="00C62FC5" w:rsidRPr="00351132" w:rsidRDefault="00C62FC5" w:rsidP="00DB46D2">
            <w:pPr>
              <w:rPr>
                <w:sz w:val="16"/>
                <w:szCs w:val="16"/>
              </w:rPr>
            </w:pPr>
            <w:r w:rsidRPr="00351132">
              <w:rPr>
                <w:sz w:val="16"/>
                <w:szCs w:val="16"/>
              </w:rPr>
              <w:t>97.2%</w:t>
            </w:r>
          </w:p>
        </w:tc>
        <w:tc>
          <w:tcPr>
            <w:tcW w:w="2020" w:type="dxa"/>
          </w:tcPr>
          <w:p w14:paraId="434EAF61" w14:textId="77777777" w:rsidR="00C62FC5" w:rsidRPr="00351132" w:rsidRDefault="00C62FC5" w:rsidP="00DB46D2">
            <w:pPr>
              <w:rPr>
                <w:sz w:val="16"/>
                <w:szCs w:val="16"/>
              </w:rPr>
            </w:pPr>
            <w:r w:rsidRPr="00351132">
              <w:rPr>
                <w:sz w:val="16"/>
                <w:szCs w:val="16"/>
              </w:rPr>
              <w:t>-</w:t>
            </w:r>
          </w:p>
        </w:tc>
        <w:tc>
          <w:tcPr>
            <w:tcW w:w="1041" w:type="dxa"/>
          </w:tcPr>
          <w:p w14:paraId="3CAAF301" w14:textId="77777777" w:rsidR="00C62FC5" w:rsidRPr="00351132" w:rsidRDefault="00C62FC5" w:rsidP="00DB46D2">
            <w:pPr>
              <w:rPr>
                <w:sz w:val="16"/>
                <w:szCs w:val="16"/>
              </w:rPr>
            </w:pPr>
            <w:r w:rsidRPr="00351132">
              <w:rPr>
                <w:sz w:val="16"/>
                <w:szCs w:val="16"/>
              </w:rPr>
              <w:t>No</w:t>
            </w:r>
          </w:p>
        </w:tc>
      </w:tr>
      <w:tr w:rsidR="00C62FC5" w:rsidRPr="00351132" w14:paraId="275C9CF4" w14:textId="77777777" w:rsidTr="00DB46D2">
        <w:trPr>
          <w:trHeight w:val="170"/>
        </w:trPr>
        <w:tc>
          <w:tcPr>
            <w:tcW w:w="918" w:type="dxa"/>
          </w:tcPr>
          <w:p w14:paraId="03619110" w14:textId="6332C803" w:rsidR="00C62FC5" w:rsidRPr="00351132" w:rsidRDefault="00C62FC5" w:rsidP="00DB46D2">
            <w:pPr>
              <w:jc w:val="center"/>
              <w:rPr>
                <w:sz w:val="16"/>
                <w:szCs w:val="16"/>
              </w:rPr>
            </w:pPr>
            <w:r>
              <w:rPr>
                <w:sz w:val="16"/>
                <w:szCs w:val="16"/>
              </w:rPr>
              <w:fldChar w:fldCharType="begin" w:fldLock="1"/>
            </w:r>
            <w:r w:rsidR="00E457A0">
              <w:rPr>
                <w:sz w:val="16"/>
                <w:szCs w:val="16"/>
              </w:rPr>
              <w:instrText>ADDIN CSL_CITATION {"citationItems":[{"id":"ITEM-1","itemData":{"DOI":"10.1109/ACCESS.2023.3313177","ISSN":"2169-3536","author":[{"dropping-particle":"","family":"Liu","given":"Jinjiang","non-dropping-particle":"","parse-names":false,"suffix":""},{"dropping-particle":"","family":"Zhang","given":"Chaofei","non-dropping-particle":"","parse-names":false,"suffix":""},{"dropping-particle":"","family":"Qi","given":"Qinglei","non-dropping-particle":"","parse-names":false,"suffix":""},{"dropping-particle":"","family":"Li","given":"He","non-dropping-particle":"","parse-names":false,"suffix":""},{"dropping-particle":"","family":"Du","given":"Li","non-dropping-particle":"","parse-names":false,"suffix":""}],"container-title":"IEEE Access","id":"ITEM-1","issued":{"date-parts":[["2023"]]},"page":"97538-97548","title":"MixNet-CA: A Novel Disease Identification Method for Chinese Roses Based on MixNet-s","type":"article-journal","volume":"11"},"uris":["http://www.mendeley.com/documents/?uuid=8800ffe0-59e0-37af-8533-c73b2714e59c"]}],"mendeley":{"formattedCitation":"[24]","plainTextFormattedCitation":"[24]","previouslyFormattedCitation":"[24]"},"properties":{"noteIndex":0},"schema":"https://github.com/citation-style-language/schema/raw/master/csl-citation.json"}</w:instrText>
            </w:r>
            <w:r>
              <w:rPr>
                <w:sz w:val="16"/>
                <w:szCs w:val="16"/>
              </w:rPr>
              <w:fldChar w:fldCharType="separate"/>
            </w:r>
            <w:r w:rsidR="00E457A0" w:rsidRPr="00E457A0">
              <w:rPr>
                <w:noProof/>
                <w:sz w:val="16"/>
                <w:szCs w:val="16"/>
              </w:rPr>
              <w:t>[24]</w:t>
            </w:r>
            <w:r>
              <w:rPr>
                <w:sz w:val="16"/>
                <w:szCs w:val="16"/>
              </w:rPr>
              <w:fldChar w:fldCharType="end"/>
            </w:r>
          </w:p>
        </w:tc>
        <w:tc>
          <w:tcPr>
            <w:tcW w:w="2484" w:type="dxa"/>
          </w:tcPr>
          <w:p w14:paraId="5106D1AD" w14:textId="77777777" w:rsidR="00C62FC5" w:rsidRPr="00351132" w:rsidRDefault="00C62FC5" w:rsidP="00DB46D2">
            <w:pPr>
              <w:rPr>
                <w:sz w:val="16"/>
                <w:szCs w:val="16"/>
              </w:rPr>
            </w:pPr>
            <w:r w:rsidRPr="00351132">
              <w:rPr>
                <w:sz w:val="16"/>
                <w:szCs w:val="16"/>
              </w:rPr>
              <w:t xml:space="preserve">Custom </w:t>
            </w:r>
          </w:p>
          <w:p w14:paraId="0DA6C2E7" w14:textId="77777777" w:rsidR="00C62FC5" w:rsidRPr="00351132" w:rsidRDefault="00C62FC5" w:rsidP="00DB46D2">
            <w:pPr>
              <w:rPr>
                <w:sz w:val="16"/>
                <w:szCs w:val="16"/>
              </w:rPr>
            </w:pPr>
            <w:r w:rsidRPr="00351132">
              <w:rPr>
                <w:sz w:val="16"/>
                <w:szCs w:val="16"/>
              </w:rPr>
              <w:t>(Chinese Rose Leaves)</w:t>
            </w:r>
          </w:p>
        </w:tc>
        <w:tc>
          <w:tcPr>
            <w:tcW w:w="2694" w:type="dxa"/>
          </w:tcPr>
          <w:p w14:paraId="518FBE5B" w14:textId="77777777" w:rsidR="00C62FC5" w:rsidRPr="00351132" w:rsidRDefault="00C62FC5" w:rsidP="00DB46D2">
            <w:pPr>
              <w:rPr>
                <w:sz w:val="16"/>
                <w:szCs w:val="16"/>
              </w:rPr>
            </w:pPr>
            <w:proofErr w:type="spellStart"/>
            <w:r w:rsidRPr="00351132">
              <w:rPr>
                <w:sz w:val="16"/>
                <w:szCs w:val="16"/>
              </w:rPr>
              <w:t>MixNet</w:t>
            </w:r>
            <w:proofErr w:type="spellEnd"/>
            <w:r w:rsidRPr="00351132">
              <w:rPr>
                <w:sz w:val="16"/>
                <w:szCs w:val="16"/>
              </w:rPr>
              <w:t>-CA</w:t>
            </w:r>
          </w:p>
        </w:tc>
        <w:tc>
          <w:tcPr>
            <w:tcW w:w="992" w:type="dxa"/>
          </w:tcPr>
          <w:p w14:paraId="128689DE" w14:textId="77777777" w:rsidR="00C62FC5" w:rsidRPr="00351132" w:rsidRDefault="00C62FC5" w:rsidP="00DB46D2">
            <w:pPr>
              <w:rPr>
                <w:sz w:val="16"/>
                <w:szCs w:val="16"/>
              </w:rPr>
            </w:pPr>
            <w:r w:rsidRPr="00351132">
              <w:rPr>
                <w:sz w:val="16"/>
                <w:szCs w:val="16"/>
              </w:rPr>
              <w:t>98.82%</w:t>
            </w:r>
          </w:p>
        </w:tc>
        <w:tc>
          <w:tcPr>
            <w:tcW w:w="2020" w:type="dxa"/>
          </w:tcPr>
          <w:p w14:paraId="4E63D733" w14:textId="77777777" w:rsidR="00C62FC5" w:rsidRPr="00351132" w:rsidRDefault="00C62FC5" w:rsidP="00DB46D2">
            <w:pPr>
              <w:rPr>
                <w:sz w:val="16"/>
                <w:szCs w:val="16"/>
              </w:rPr>
            </w:pPr>
            <w:r w:rsidRPr="00351132">
              <w:rPr>
                <w:sz w:val="16"/>
                <w:szCs w:val="16"/>
              </w:rPr>
              <w:t>2.37</w:t>
            </w:r>
          </w:p>
        </w:tc>
        <w:tc>
          <w:tcPr>
            <w:tcW w:w="1041" w:type="dxa"/>
          </w:tcPr>
          <w:p w14:paraId="6743994A" w14:textId="77777777" w:rsidR="00C62FC5" w:rsidRPr="00351132" w:rsidRDefault="00C62FC5" w:rsidP="00DB46D2">
            <w:pPr>
              <w:rPr>
                <w:sz w:val="16"/>
                <w:szCs w:val="16"/>
              </w:rPr>
            </w:pPr>
            <w:r w:rsidRPr="00351132">
              <w:rPr>
                <w:sz w:val="16"/>
                <w:szCs w:val="16"/>
              </w:rPr>
              <w:t>No</w:t>
            </w:r>
          </w:p>
        </w:tc>
      </w:tr>
    </w:tbl>
    <w:p w14:paraId="47EC08F6" w14:textId="77777777" w:rsidR="00C62FC5" w:rsidRDefault="00C62FC5" w:rsidP="00C62FC5">
      <w:pPr>
        <w:pStyle w:val="PARAIndent"/>
        <w:ind w:firstLine="0"/>
        <w:rPr>
          <w:rFonts w:cs="Times New Roman"/>
        </w:rPr>
      </w:pPr>
    </w:p>
    <w:p w14:paraId="777E5A3B" w14:textId="4E840DFE" w:rsidR="00C62FC5" w:rsidRDefault="00D51DCB" w:rsidP="00C62FC5">
      <w:pPr>
        <w:pStyle w:val="PARAIndent"/>
        <w:ind w:firstLine="0"/>
        <w:rPr>
          <w:rFonts w:cs="Times New Roman"/>
        </w:rPr>
      </w:pPr>
      <w:r w:rsidRPr="002364EE">
        <w:rPr>
          <w:rFonts w:cs="Times New Roman"/>
        </w:rPr>
        <w:t xml:space="preserve">utilizes the ResNet-50 model as the fundamental network for computing deep key points, incorporating spatial-channel attention. </w:t>
      </w:r>
      <w:r w:rsidR="00722C7F" w:rsidRPr="002364EE">
        <w:rPr>
          <w:rFonts w:cs="Times New Roman"/>
        </w:rPr>
        <w:t>The dataset</w:t>
      </w:r>
      <w:r w:rsidRPr="002364EE">
        <w:rPr>
          <w:rFonts w:cs="Times New Roman"/>
        </w:rPr>
        <w:t xml:space="preserve"> was obtained from the Corn Disease and Severity (CD&amp;S) database</w:t>
      </w:r>
      <w:r w:rsidR="00722C7F">
        <w:rPr>
          <w:rFonts w:cs="Times New Roman"/>
        </w:rPr>
        <w:t>,</w:t>
      </w:r>
      <w:r w:rsidRPr="002364EE">
        <w:rPr>
          <w:rFonts w:cs="Times New Roman"/>
        </w:rPr>
        <w:t xml:space="preserve"> which contains 2</w:t>
      </w:r>
      <w:r>
        <w:rPr>
          <w:rFonts w:cs="Times New Roman"/>
        </w:rPr>
        <w:t>,</w:t>
      </w:r>
      <w:r w:rsidRPr="002364EE">
        <w:rPr>
          <w:rFonts w:cs="Times New Roman"/>
        </w:rPr>
        <w:t xml:space="preserve">112 sample images. With an accuracy rate of 97.89%, </w:t>
      </w:r>
      <w:proofErr w:type="spellStart"/>
      <w:r w:rsidRPr="002364EE">
        <w:rPr>
          <w:rFonts w:cs="Times New Roman"/>
        </w:rPr>
        <w:t>MaizeNet</w:t>
      </w:r>
      <w:proofErr w:type="spellEnd"/>
      <w:r w:rsidRPr="002364EE">
        <w:rPr>
          <w:rFonts w:cs="Times New Roman"/>
        </w:rPr>
        <w:t xml:space="preserve"> model quickly and accurately classifies leaf diseases in maize crops in 0.26 seconds. Additionally, Yu et al. </w:t>
      </w:r>
      <w:r>
        <w:rPr>
          <w:rFonts w:cs="Times New Roman"/>
        </w:rPr>
        <w:fldChar w:fldCharType="begin" w:fldLock="1"/>
      </w:r>
      <w:r w:rsidR="00E457A0">
        <w:rPr>
          <w:rFonts w:cs="Times New Roman"/>
        </w:rPr>
        <w:instrText>ADDIN CSL_CITATION {"citationItems":[{"id":"ITEM-1","itemData":{"DOI":"10.1109/ACCESS.2021.3120379","ISSN":"2169-3536","author":[{"dropping-particle":"","family":"Yu","given":"Helong","non-dropping-particle":"","parse-names":false,"suffix":""},{"dropping-particle":"","family":"Liu","given":"Jiawen","non-dropping-particle":"","parse-names":false,"suffix":""},{"dropping-particle":"","family":"Chen","given":"Chengcheng","non-dropping-particle":"","parse-names":false,"suffix":""},{"dropping-particle":"","family":"Heidari","given":"Ali Asghar","non-dropping-particle":"","parse-names":false,"suffix":""},{"dropping-particle":"","family":"Zhang","given":"Qian","non-dropping-particle":"","parse-names":false,"suffix":""},{"dropping-particle":"","family":"Chen","given":"Huiling","non-dropping-particle":"","parse-names":false,"suffix":""},{"dropping-particle":"","family":"Mafarja","given":"Majdi","non-dropping-particle":"","parse-names":false,"suffix":""},{"dropping-particle":"","family":"Turabieh","given":"Hamza","non-dropping-particle":"","parse-names":false,"suffix":""}],"container-title":"IEEE Access","id":"ITEM-1","issued":{"date-parts":[["2021"]]},"page":"143824-143835","title":"Corn Leaf Diseases Diagnosis Based on K-Means Clustering and Deep Learning","type":"article-journal","volume":"9"},"uris":["http://www.mendeley.com/documents/?uuid=d6233c4c-4f83-342d-b386-968e842cfd47"]}],"mendeley":{"formattedCitation":"[25]","plainTextFormattedCitation":"[25]","previouslyFormattedCitation":"[25]"},"properties":{"noteIndex":0},"schema":"https://github.com/citation-style-language/schema/raw/master/csl-citation.json"}</w:instrText>
      </w:r>
      <w:r>
        <w:rPr>
          <w:rFonts w:cs="Times New Roman"/>
        </w:rPr>
        <w:fldChar w:fldCharType="separate"/>
      </w:r>
      <w:r w:rsidR="00E457A0" w:rsidRPr="00E457A0">
        <w:rPr>
          <w:rFonts w:cs="Times New Roman"/>
          <w:noProof/>
        </w:rPr>
        <w:t>[25]</w:t>
      </w:r>
      <w:r>
        <w:rPr>
          <w:rFonts w:cs="Times New Roman"/>
        </w:rPr>
        <w:fldChar w:fldCharType="end"/>
      </w:r>
      <w:r w:rsidRPr="002364EE">
        <w:rPr>
          <w:rFonts w:cs="Times New Roman"/>
        </w:rPr>
        <w:t xml:space="preserve"> suggested an approach based on K-means clustering and an enhanced </w:t>
      </w:r>
      <w:r w:rsidR="007F413C">
        <w:rPr>
          <w:rFonts w:cs="Times New Roman"/>
        </w:rPr>
        <w:t>DL</w:t>
      </w:r>
      <w:r w:rsidRPr="002364EE">
        <w:rPr>
          <w:rFonts w:cs="Times New Roman"/>
        </w:rPr>
        <w:t xml:space="preserve"> model for correctly diagnosing the three common diseases of corn leaves. They applied an improved CNN model based on the VGG-19 architecture.</w:t>
      </w:r>
      <w:r w:rsidR="00E81815">
        <w:rPr>
          <w:rFonts w:cs="Times New Roman"/>
        </w:rPr>
        <w:t xml:space="preserve"> </w:t>
      </w:r>
      <w:r w:rsidRPr="002364EE">
        <w:rPr>
          <w:rFonts w:cs="Times New Roman"/>
        </w:rPr>
        <w:t xml:space="preserve">The dataset was obtained from the 2018 </w:t>
      </w:r>
      <w:r w:rsidR="008668A7">
        <w:rPr>
          <w:rFonts w:cs="Times New Roman"/>
        </w:rPr>
        <w:t>AI</w:t>
      </w:r>
      <w:r w:rsidRPr="002364EE">
        <w:rPr>
          <w:rFonts w:cs="Times New Roman"/>
        </w:rPr>
        <w:t xml:space="preserve"> Challenger Competition (challenger.ai) which consists of 900 images. Using a 5-fold cross-validation procedure, the possibility of model overfitting was </w:t>
      </w:r>
      <w:r w:rsidR="00E81815" w:rsidRPr="002364EE">
        <w:rPr>
          <w:rFonts w:cs="Times New Roman"/>
        </w:rPr>
        <w:t>reduced.</w:t>
      </w:r>
      <w:r w:rsidRPr="002364EE">
        <w:rPr>
          <w:rFonts w:cs="Times New Roman"/>
        </w:rPr>
        <w:t xml:space="preserve"> An average accuracy of 93% was attained. FLOPs (floating-point operations), which represent the model's time complexity, were used to measure the computational complexity of this model. The number of operations was greatly reduced by reducing the network layout and settings. Amin et al. presented an end-to-end deep learning model using pre-trained CNNs (EfficientNetB0 and DenseNet121) to identify healthy and unhealthy corn plant leaves </w:t>
      </w:r>
      <w:r>
        <w:rPr>
          <w:rFonts w:cs="Times New Roman"/>
        </w:rPr>
        <w:fldChar w:fldCharType="begin" w:fldLock="1"/>
      </w:r>
      <w:r w:rsidR="00E457A0">
        <w:rPr>
          <w:rFonts w:cs="Times New Roman"/>
        </w:rPr>
        <w:instrText>ADDIN CSL_CITATION {"citationItems":[{"id":"ITEM-1","itemData":{"DOI":"10.1109/ACCESS.2022.3159678","ISSN":"2169-3536","author":[{"dropping-particle":"","family":"Amin","given":"Hassan","non-dropping-particle":"","parse-names":false,"suffix":""},{"dropping-particle":"","family":"Darwish","given":"Ashraf","non-dropping-particle":"","parse-names":false,"suffix":""},{"dropping-particle":"","family":"Hassanien","given":"Aboul Ella","non-dropping-particle":"","parse-names":false,"suffix":""},{"dropping-particle":"","family":"Soliman","given":"Mona","non-dropping-particle":"","parse-names":false,"suffix":""}],"container-title":"IEEE Access","id":"ITEM-1","issued":{"date-parts":[["2022"]]},"page":"31103-31115","title":"End-to-End Deep Learning Model for Corn Leaf Disease Classification","type":"article-journal","volume":"10"},"uris":["http://www.mendeley.com/documents/?uuid=35c6b5bc-8845-3287-be08-0deb98d2debf"]}],"mendeley":{"formattedCitation":"[18]","plainTextFormattedCitation":"[18]","previouslyFormattedCitation":"[18]"},"properties":{"noteIndex":0},"schema":"https://github.com/citation-style-language/schema/raw/master/csl-citation.json"}</w:instrText>
      </w:r>
      <w:r>
        <w:rPr>
          <w:rFonts w:cs="Times New Roman"/>
        </w:rPr>
        <w:fldChar w:fldCharType="separate"/>
      </w:r>
      <w:r w:rsidR="00E457A0" w:rsidRPr="00E457A0">
        <w:rPr>
          <w:rFonts w:cs="Times New Roman"/>
          <w:noProof/>
        </w:rPr>
        <w:t>[18]</w:t>
      </w:r>
      <w:r>
        <w:rPr>
          <w:rFonts w:cs="Times New Roman"/>
        </w:rPr>
        <w:fldChar w:fldCharType="end"/>
      </w:r>
      <w:r w:rsidRPr="002364EE">
        <w:rPr>
          <w:rFonts w:cs="Times New Roman"/>
        </w:rPr>
        <w:t xml:space="preserve">. A subset of the </w:t>
      </w:r>
      <w:proofErr w:type="spellStart"/>
      <w:r w:rsidRPr="002364EE">
        <w:rPr>
          <w:rFonts w:cs="Times New Roman"/>
        </w:rPr>
        <w:t>PlantVillage</w:t>
      </w:r>
      <w:proofErr w:type="spellEnd"/>
      <w:r>
        <w:rPr>
          <w:rFonts w:cs="Times New Roman"/>
        </w:rPr>
        <w:fldChar w:fldCharType="begin" w:fldLock="1"/>
      </w:r>
      <w:r w:rsidR="00E457A0">
        <w:rPr>
          <w:rFonts w:cs="Times New Roman"/>
        </w:rPr>
        <w:instrText>ADDIN CSL_CITATION {"citationItems":[{"id":"ITEM-1","itemData":{"DOI":"10.1016/j.compeleceng.2019.04.011","ISSN":"00457906","author":[{"dropping-particle":"","family":"G.","given":"Geetharamani","non-dropping-particle":"","parse-names":false,"suffix":""},{"dropping-particle":"","family":"J.","given":"Arun Pandian","non-dropping-particle":"","parse-names":false,"suffix":""}],"container-title":"Computers &amp; Electrical Engineering","id":"ITEM-1","issued":{"date-parts":[["2019","6"]]},"page":"323-338","title":"Identification of plant leaf diseases using a nine-layer deep convolutional neural network","type":"article-journal","volume":"76"},"uris":["http://www.mendeley.com/documents/?uuid=054e62eb-f04d-356f-83ba-8fb9851a3cf6"]}],"mendeley":{"formattedCitation":"[26]","plainTextFormattedCitation":"[26]","previouslyFormattedCitation":"[26]"},"properties":{"noteIndex":0},"schema":"https://github.com/citation-style-language/schema/raw/master/csl-citation.json"}</w:instrText>
      </w:r>
      <w:r>
        <w:rPr>
          <w:rFonts w:cs="Times New Roman"/>
        </w:rPr>
        <w:fldChar w:fldCharType="separate"/>
      </w:r>
      <w:r w:rsidR="00E457A0" w:rsidRPr="00E457A0">
        <w:rPr>
          <w:rFonts w:cs="Times New Roman"/>
          <w:noProof/>
        </w:rPr>
        <w:t>[26]</w:t>
      </w:r>
      <w:r>
        <w:rPr>
          <w:rFonts w:cs="Times New Roman"/>
        </w:rPr>
        <w:fldChar w:fldCharType="end"/>
      </w:r>
      <w:r w:rsidRPr="002364EE">
        <w:rPr>
          <w:rFonts w:cs="Times New Roman"/>
        </w:rPr>
        <w:t xml:space="preserve"> dataset on Kaggle, with 217,000 </w:t>
      </w:r>
      <w:r>
        <w:rPr>
          <w:rFonts w:cs="Times New Roman"/>
        </w:rPr>
        <w:t>images</w:t>
      </w:r>
      <w:r w:rsidRPr="002364EE">
        <w:rPr>
          <w:rFonts w:cs="Times New Roman"/>
        </w:rPr>
        <w:t xml:space="preserve">, was used in this study. To avoid overfitting, </w:t>
      </w:r>
      <w:r w:rsidR="00DD5DD2">
        <w:rPr>
          <w:rFonts w:cs="Times New Roman"/>
        </w:rPr>
        <w:t xml:space="preserve">various </w:t>
      </w:r>
      <w:r w:rsidRPr="002364EE">
        <w:rPr>
          <w:rFonts w:cs="Times New Roman"/>
        </w:rPr>
        <w:t xml:space="preserve">data augmentation techniques were employed. The model showed a promising accuracy of 98.56% while training all images in 6,183 seconds. </w:t>
      </w:r>
      <w:proofErr w:type="spellStart"/>
      <w:r w:rsidRPr="002364EE">
        <w:rPr>
          <w:rFonts w:cs="Times New Roman"/>
        </w:rPr>
        <w:t>Lv</w:t>
      </w:r>
      <w:proofErr w:type="spellEnd"/>
      <w:r w:rsidRPr="002364EE">
        <w:rPr>
          <w:rFonts w:cs="Times New Roman"/>
        </w:rPr>
        <w:t xml:space="preserve"> et al. presented a technique for identifying diseases of maize leaves </w:t>
      </w:r>
      <w:r>
        <w:rPr>
          <w:rFonts w:cs="Times New Roman"/>
        </w:rPr>
        <w:fldChar w:fldCharType="begin" w:fldLock="1"/>
      </w:r>
      <w:r w:rsidR="00E457A0">
        <w:rPr>
          <w:rFonts w:cs="Times New Roman"/>
        </w:rPr>
        <w:instrText>ADDIN CSL_CITATION {"citationItems":[{"id":"ITEM-1","itemData":{"DOI":"10.1109/ACCESS.2020.2982443","ISSN":"2169-3536","author":[{"dropping-particle":"","family":"Lv","given":"Mingjie","non-dropping-particle":"","parse-names":false,"suffix":""},{"dropping-particle":"","family":"Zhou","given":"Guoxiong","non-dropping-particle":"","parse-names":false,"suffix":""},{"dropping-particle":"","family":"He","given":"Mingfang","non-dropping-particle":"","parse-names":false,"suffix":""},{"dropping-particle":"","family":"Chen","given":"Aibin","non-dropping-particle":"","parse-names":false,"suffix":""},{"dropping-particle":"","family":"Zhang","given":"Wenzhuo","non-dropping-particle":"","parse-names":false,"suffix":""},{"dropping-particle":"","family":"Hu","given":"Yahui","non-dropping-particle":"","parse-names":false,"suffix":""}],"container-title":"IEEE Access","id":"ITEM-1","issued":{"date-parts":[["2020"]]},"page":"57952-57966","title":"Maize Leaf Disease Identification Based on Feature Enhancement and DMS-Robust Alexnet","type":"article-journal","volume":"8"},"uris":["http://www.mendeley.com/documents/?uuid=c7090f2c-8b22-3f86-a145-8370fcab251d"]}],"mendeley":{"formattedCitation":"[19]","plainTextFormattedCitation":"[19]","previouslyFormattedCitation":"[19]"},"properties":{"noteIndex":0},"schema":"https://github.com/citation-style-language/schema/raw/master/csl-citation.json"}</w:instrText>
      </w:r>
      <w:r>
        <w:rPr>
          <w:rFonts w:cs="Times New Roman"/>
        </w:rPr>
        <w:fldChar w:fldCharType="separate"/>
      </w:r>
      <w:r w:rsidR="00E457A0" w:rsidRPr="00E457A0">
        <w:rPr>
          <w:rFonts w:cs="Times New Roman"/>
          <w:noProof/>
        </w:rPr>
        <w:t>[19]</w:t>
      </w:r>
      <w:r>
        <w:rPr>
          <w:rFonts w:cs="Times New Roman"/>
        </w:rPr>
        <w:fldChar w:fldCharType="end"/>
      </w:r>
      <w:r w:rsidRPr="002364EE">
        <w:rPr>
          <w:rFonts w:cs="Times New Roman"/>
        </w:rPr>
        <w:t xml:space="preserve">. They suggested a DMS-Robust </w:t>
      </w:r>
      <w:proofErr w:type="spellStart"/>
      <w:r w:rsidRPr="002364EE">
        <w:rPr>
          <w:rFonts w:cs="Times New Roman"/>
        </w:rPr>
        <w:t>Alexnet</w:t>
      </w:r>
      <w:proofErr w:type="spellEnd"/>
      <w:r w:rsidRPr="002364EE">
        <w:rPr>
          <w:rFonts w:cs="Times New Roman"/>
        </w:rPr>
        <w:t xml:space="preserve"> neural network. 12,227 maize </w:t>
      </w:r>
      <w:proofErr w:type="gramStart"/>
      <w:r w:rsidRPr="002364EE">
        <w:rPr>
          <w:rFonts w:cs="Times New Roman"/>
        </w:rPr>
        <w:t>leaf</w:t>
      </w:r>
      <w:proofErr w:type="gramEnd"/>
      <w:r w:rsidRPr="002364EE">
        <w:rPr>
          <w:rFonts w:cs="Times New Roman"/>
        </w:rPr>
        <w:t xml:space="preserve"> </w:t>
      </w:r>
    </w:p>
    <w:p w14:paraId="6F0FB645" w14:textId="77777777" w:rsidR="00C62FC5" w:rsidRDefault="00C62FC5" w:rsidP="00C62FC5">
      <w:pPr>
        <w:pStyle w:val="PARAIndent"/>
        <w:ind w:firstLine="0"/>
        <w:rPr>
          <w:rFonts w:cs="Times New Roman"/>
        </w:rPr>
      </w:pPr>
    </w:p>
    <w:p w14:paraId="23188A4D" w14:textId="0E584AD1" w:rsidR="005202E4" w:rsidRPr="002364EE" w:rsidRDefault="00DD5DD2" w:rsidP="00C62FC5">
      <w:pPr>
        <w:pStyle w:val="PARAIndent"/>
        <w:ind w:firstLine="0"/>
        <w:rPr>
          <w:rFonts w:cs="Times New Roman"/>
        </w:rPr>
      </w:pPr>
      <w:r>
        <w:rPr>
          <w:rFonts w:cs="Times New Roman"/>
        </w:rPr>
        <w:t>images</w:t>
      </w:r>
      <w:r w:rsidR="00D51DCB" w:rsidRPr="002364EE">
        <w:rPr>
          <w:rFonts w:cs="Times New Roman"/>
        </w:rPr>
        <w:t xml:space="preserve"> from multiple sources, including </w:t>
      </w:r>
      <w:r w:rsidR="008668A7" w:rsidRPr="002364EE">
        <w:rPr>
          <w:rFonts w:cs="Times New Roman"/>
        </w:rPr>
        <w:t>Plant Village</w:t>
      </w:r>
      <w:r w:rsidR="00D51DCB" w:rsidRPr="002364EE">
        <w:rPr>
          <w:rFonts w:cs="Times New Roman"/>
        </w:rPr>
        <w:t>, the AI challenge dataset, and Google websites, were used in this research. The images covered diverse time periods and seven disease classes. The accuracy of the proposed model reached 98.62%.</w:t>
      </w:r>
    </w:p>
    <w:p w14:paraId="6F0AFD4E" w14:textId="7C26DA09" w:rsidR="005202E4" w:rsidRDefault="005563F9" w:rsidP="00C75491">
      <w:pPr>
        <w:pStyle w:val="PARAIndent"/>
        <w:ind w:firstLine="0"/>
        <w:rPr>
          <w:rFonts w:cs="Times New Roman"/>
        </w:rPr>
      </w:pPr>
      <w:r>
        <w:rPr>
          <w:rFonts w:cs="Times New Roman"/>
        </w:rPr>
        <w:t xml:space="preserve">    </w:t>
      </w:r>
      <w:proofErr w:type="spellStart"/>
      <w:r w:rsidR="00D51DCB" w:rsidRPr="002364EE">
        <w:rPr>
          <w:rFonts w:cs="Times New Roman"/>
        </w:rPr>
        <w:t>Vishnoi</w:t>
      </w:r>
      <w:proofErr w:type="spellEnd"/>
      <w:r w:rsidR="00D51DCB" w:rsidRPr="002364EE">
        <w:rPr>
          <w:rFonts w:cs="Times New Roman"/>
        </w:rPr>
        <w:t xml:space="preserve"> et al. detected three distinct apple leaf diseases from images using a deep CNN (Conv-3 DCNN) model with a smaller number of layers </w:t>
      </w:r>
      <w:r w:rsidR="00D51DCB">
        <w:rPr>
          <w:rFonts w:cs="Times New Roman"/>
        </w:rPr>
        <w:fldChar w:fldCharType="begin" w:fldLock="1"/>
      </w:r>
      <w:r w:rsidR="00E457A0">
        <w:rPr>
          <w:rFonts w:cs="Times New Roman"/>
        </w:rPr>
        <w:instrText>ADDIN CSL_CITATION {"citationItems":[{"id":"ITEM-1","itemData":{"DOI":"10.1109/ACCESS.2022.3232917","ISSN":"2169-3536","author":[{"dropping-particle":"","family":"Vishnoi","given":"Vibhor Kumar","non-dropping-particle":"","parse-names":false,"suffix":""},{"dropping-particle":"","family":"Kumar","given":"Krishan","non-dropping-particle":"","parse-names":false,"suffix":""},{"dropping-particle":"","family":"Kumar","given":"Brajesh","non-dropping-particle":"","parse-names":false,"suffix":""},{"dropping-particle":"","family":"Mohan","given":"Shashank","non-dropping-particle":"","parse-names":false,"suffix":""},{"dropping-particle":"","family":"Khan","given":"Arfat Ahmad","non-dropping-particle":"","parse-names":false,"suffix":""}],"container-title":"IEEE Access","id":"ITEM-1","issued":{"date-parts":[["2023"]]},"page":"6594-6609","title":"Detection of Apple Plant Diseases Using Leaf Images Through Convolutional Neural Network","type":"article-journal","volume":"11"},"uris":["http://www.mendeley.com/documents/?uuid=c358bef2-bfcd-3607-9b4a-df9e99e693de"]}],"mendeley":{"formattedCitation":"[20]","plainTextFormattedCitation":"[20]","previouslyFormattedCitation":"[20]"},"properties":{"noteIndex":0},"schema":"https://github.com/citation-style-language/schema/raw/master/csl-citation.json"}</w:instrText>
      </w:r>
      <w:r w:rsidR="00D51DCB">
        <w:rPr>
          <w:rFonts w:cs="Times New Roman"/>
        </w:rPr>
        <w:fldChar w:fldCharType="separate"/>
      </w:r>
      <w:r w:rsidR="00E457A0" w:rsidRPr="00E457A0">
        <w:rPr>
          <w:rFonts w:cs="Times New Roman"/>
          <w:noProof/>
        </w:rPr>
        <w:t>[20]</w:t>
      </w:r>
      <w:r w:rsidR="00D51DCB">
        <w:rPr>
          <w:rFonts w:cs="Times New Roman"/>
        </w:rPr>
        <w:fldChar w:fldCharType="end"/>
      </w:r>
      <w:r w:rsidR="00D51DCB" w:rsidRPr="002364EE">
        <w:rPr>
          <w:rFonts w:cs="Times New Roman"/>
        </w:rPr>
        <w:t xml:space="preserve">.  The model had two fully connected layers, three convolutional layers, and </w:t>
      </w:r>
      <w:r w:rsidR="008668A7" w:rsidRPr="002364EE">
        <w:rPr>
          <w:rFonts w:cs="Times New Roman"/>
        </w:rPr>
        <w:t xml:space="preserve">Rectified Linear Unit </w:t>
      </w:r>
      <w:r w:rsidR="008668A7">
        <w:rPr>
          <w:rFonts w:cs="Times New Roman"/>
        </w:rPr>
        <w:t>(</w:t>
      </w:r>
      <w:proofErr w:type="spellStart"/>
      <w:r w:rsidR="00D51DCB" w:rsidRPr="002364EE">
        <w:rPr>
          <w:rFonts w:cs="Times New Roman"/>
        </w:rPr>
        <w:t>ReLU</w:t>
      </w:r>
      <w:proofErr w:type="spellEnd"/>
      <w:r w:rsidR="008668A7">
        <w:rPr>
          <w:rFonts w:cs="Times New Roman"/>
        </w:rPr>
        <w:t>)</w:t>
      </w:r>
      <w:r w:rsidR="00D51DCB" w:rsidRPr="002364EE">
        <w:rPr>
          <w:rFonts w:cs="Times New Roman"/>
        </w:rPr>
        <w:t xml:space="preserve"> activation. </w:t>
      </w:r>
      <w:proofErr w:type="spellStart"/>
      <w:r w:rsidR="00D51DCB" w:rsidRPr="002364EE">
        <w:rPr>
          <w:rFonts w:cs="Times New Roman"/>
        </w:rPr>
        <w:t>Softmax</w:t>
      </w:r>
      <w:proofErr w:type="spellEnd"/>
      <w:r w:rsidR="00D51DCB" w:rsidRPr="002364EE">
        <w:rPr>
          <w:rFonts w:cs="Times New Roman"/>
        </w:rPr>
        <w:t xml:space="preserve"> was used for multiclass classification. A dropout layer was added after the third max-pooling unit that randomly deactivated neurons to reduce overfitting. From the </w:t>
      </w:r>
      <w:r w:rsidR="008668A7" w:rsidRPr="002364EE">
        <w:rPr>
          <w:rFonts w:cs="Times New Roman"/>
        </w:rPr>
        <w:t>Plant Village</w:t>
      </w:r>
      <w:r w:rsidR="00D51DCB" w:rsidRPr="002364EE">
        <w:rPr>
          <w:rFonts w:cs="Times New Roman"/>
        </w:rPr>
        <w:t xml:space="preserve"> dataset, 3</w:t>
      </w:r>
      <w:r w:rsidR="00D51DCB">
        <w:rPr>
          <w:rFonts w:cs="Times New Roman"/>
        </w:rPr>
        <w:t>,</w:t>
      </w:r>
      <w:r w:rsidR="00D51DCB" w:rsidRPr="002364EE">
        <w:rPr>
          <w:rFonts w:cs="Times New Roman"/>
        </w:rPr>
        <w:t xml:space="preserve">171 images were collected. To increase the size of the training dataset, augmentation techniques were applied. The dataset was split with a ratio of </w:t>
      </w:r>
      <w:r w:rsidR="00DD5DD2">
        <w:rPr>
          <w:rFonts w:cs="Times New Roman"/>
        </w:rPr>
        <w:t>70:10:20</w:t>
      </w:r>
      <w:r w:rsidR="00D51DCB" w:rsidRPr="002364EE">
        <w:rPr>
          <w:rFonts w:cs="Times New Roman"/>
        </w:rPr>
        <w:t xml:space="preserve"> into three subsets for training, validation, and testing. After 8 hours of training and 11 seconds of testing, 98% classification accuracy was achieved. Luo et al., on the other hand, used a multi-scale feature fusion </w:t>
      </w:r>
      <w:proofErr w:type="spellStart"/>
      <w:r w:rsidR="00D51DCB" w:rsidRPr="002364EE">
        <w:rPr>
          <w:rFonts w:cs="Times New Roman"/>
        </w:rPr>
        <w:t>ResNet</w:t>
      </w:r>
      <w:proofErr w:type="spellEnd"/>
      <w:r w:rsidR="00D51DCB" w:rsidRPr="002364EE">
        <w:rPr>
          <w:rFonts w:cs="Times New Roman"/>
        </w:rPr>
        <w:t xml:space="preserve"> model on data from FGVC7 </w:t>
      </w:r>
      <w:r w:rsidR="00D51DCB">
        <w:rPr>
          <w:rFonts w:cs="Times New Roman"/>
        </w:rPr>
        <w:fldChar w:fldCharType="begin" w:fldLock="1"/>
      </w:r>
      <w:r w:rsidR="00E457A0">
        <w:rPr>
          <w:rFonts w:cs="Times New Roman"/>
        </w:rPr>
        <w:instrText>ADDIN CSL_CITATION {"citationItems":[{"id":"ITEM-1","itemData":{"DOI":"10.1109/ACCESS.2021.3094802","ISSN":"2169-3536","author":[{"dropping-particle":"","family":"Luo","given":"Yuanqiu","non-dropping-particle":"","parse-names":false,"suffix":""},{"dropping-particle":"","family":"Sun","given":"Jun","non-dropping-particle":"","parse-names":false,"suffix":""},{"dropping-particle":"","family":"Shen","given":"Jifeng","non-dropping-particle":"","parse-names":false,"suffix":""},{"dropping-particle":"","family":"Wu","given":"Xiaohong","non-dropping-particle":"","parse-names":false,"suffix":""},{"dropping-particle":"","family":"Wang","given":"Long","non-dropping-particle":"","parse-names":false,"suffix":""},{"dropping-particle":"","family":"Zhu","given":"Weidong","non-dropping-particle":"","parse-names":false,"suffix":""}],"container-title":"IEEE Access","id":"ITEM-1","issued":{"date-parts":[["2021"]]},"page":"95517-95527","title":"Apple Leaf Disease Recognition and Sub-Class Categorization Based on Improved Multi-Scale Feature Fusion Network","type":"article-journal","volume":"9"},"uris":["http://www.mendeley.com/documents/?uuid=3de8e9f1-97ba-364d-946f-bb5203c49a5d"]}],"mendeley":{"formattedCitation":"[27]","plainTextFormattedCitation":"[27]","previouslyFormattedCitation":"[27]"},"properties":{"noteIndex":0},"schema":"https://github.com/citation-style-language/schema/raw/master/csl-citation.json"}</w:instrText>
      </w:r>
      <w:r w:rsidR="00D51DCB">
        <w:rPr>
          <w:rFonts w:cs="Times New Roman"/>
        </w:rPr>
        <w:fldChar w:fldCharType="separate"/>
      </w:r>
      <w:r w:rsidR="00E457A0" w:rsidRPr="00E457A0">
        <w:rPr>
          <w:rFonts w:cs="Times New Roman"/>
          <w:noProof/>
        </w:rPr>
        <w:t>[27]</w:t>
      </w:r>
      <w:r w:rsidR="00D51DCB">
        <w:rPr>
          <w:rFonts w:cs="Times New Roman"/>
        </w:rPr>
        <w:fldChar w:fldCharType="end"/>
      </w:r>
      <w:r w:rsidR="00D51DCB" w:rsidRPr="002364EE">
        <w:rPr>
          <w:rFonts w:cs="Times New Roman"/>
        </w:rPr>
        <w:t xml:space="preserve"> and Baidu AI Studio to find different kinds of apple leaf diseases. First, the authors improved the information flow inside a </w:t>
      </w:r>
      <w:proofErr w:type="spellStart"/>
      <w:r w:rsidR="00D51DCB" w:rsidRPr="002364EE">
        <w:rPr>
          <w:rFonts w:cs="Times New Roman"/>
        </w:rPr>
        <w:t>ResNet</w:t>
      </w:r>
      <w:proofErr w:type="spellEnd"/>
      <w:r w:rsidR="00D51DCB" w:rsidRPr="002364EE">
        <w:rPr>
          <w:rFonts w:cs="Times New Roman"/>
        </w:rPr>
        <w:t xml:space="preserve"> architecture by applying batch normalization and </w:t>
      </w:r>
      <w:proofErr w:type="spellStart"/>
      <w:r w:rsidR="00D51DCB" w:rsidRPr="002364EE">
        <w:rPr>
          <w:rFonts w:cs="Times New Roman"/>
        </w:rPr>
        <w:t>ReLU</w:t>
      </w:r>
      <w:proofErr w:type="spellEnd"/>
      <w:r w:rsidR="00D51DCB" w:rsidRPr="00195F5C">
        <w:rPr>
          <w:rFonts w:cs="Times New Roman"/>
        </w:rPr>
        <w:t>.</w:t>
      </w:r>
      <w:r w:rsidR="00D51DCB" w:rsidRPr="002364EE">
        <w:rPr>
          <w:rFonts w:cs="Times New Roman"/>
        </w:rPr>
        <w:t xml:space="preserve"> Then, to reduce information loss during </w:t>
      </w:r>
      <w:proofErr w:type="spellStart"/>
      <w:r w:rsidR="00D51DCB" w:rsidRPr="002364EE">
        <w:rPr>
          <w:rFonts w:cs="Times New Roman"/>
        </w:rPr>
        <w:t>ResNet</w:t>
      </w:r>
      <w:proofErr w:type="spellEnd"/>
      <w:r w:rsidR="00D51DCB" w:rsidRPr="002364EE">
        <w:rPr>
          <w:rFonts w:cs="Times New Roman"/>
        </w:rPr>
        <w:t xml:space="preserve"> down sampling, they separated channel and spatial projection. Lastly, the 3 × 3 convolution in </w:t>
      </w:r>
      <w:proofErr w:type="spellStart"/>
      <w:r w:rsidR="00D51DCB" w:rsidRPr="002364EE">
        <w:rPr>
          <w:rFonts w:cs="Times New Roman"/>
        </w:rPr>
        <w:t>ResBlocks</w:t>
      </w:r>
      <w:proofErr w:type="spellEnd"/>
      <w:r w:rsidR="00D51DCB" w:rsidRPr="002364EE">
        <w:rPr>
          <w:rFonts w:cs="Times New Roman"/>
        </w:rPr>
        <w:t xml:space="preserve"> was substituted. On the raw dataset</w:t>
      </w:r>
      <w:r w:rsidR="00C75491">
        <w:rPr>
          <w:rFonts w:cs="Times New Roman"/>
        </w:rPr>
        <w:t>, which had 3,120 apple leaf images</w:t>
      </w:r>
      <w:r w:rsidR="00D51DCB" w:rsidRPr="002364EE">
        <w:rPr>
          <w:rFonts w:cs="Times New Roman"/>
        </w:rPr>
        <w:t>, the optimized model obtained an accuracy of 94.23%, while on the preprocessed dataset, it obtained 94.99%.</w:t>
      </w:r>
      <w:r w:rsidR="00D51DCB">
        <w:rPr>
          <w:rFonts w:cs="Times New Roman"/>
        </w:rPr>
        <w:t xml:space="preserve"> </w:t>
      </w:r>
    </w:p>
    <w:p w14:paraId="30835B1E" w14:textId="16743363" w:rsidR="00E14EE0" w:rsidRDefault="005202E4" w:rsidP="00E14EE0">
      <w:pPr>
        <w:pStyle w:val="PARAIndent"/>
        <w:ind w:firstLine="0"/>
        <w:rPr>
          <w:rFonts w:cs="Times New Roman"/>
        </w:rPr>
      </w:pPr>
      <w:r>
        <w:rPr>
          <w:rFonts w:cs="Times New Roman"/>
        </w:rPr>
        <w:t xml:space="preserve">    </w:t>
      </w:r>
      <w:proofErr w:type="spellStart"/>
      <w:r w:rsidR="00D51DCB" w:rsidRPr="0040517F">
        <w:rPr>
          <w:rFonts w:cs="Times New Roman"/>
        </w:rPr>
        <w:t>Yibin</w:t>
      </w:r>
      <w:proofErr w:type="spellEnd"/>
      <w:r w:rsidR="00D51DCB" w:rsidRPr="0040517F">
        <w:rPr>
          <w:rFonts w:cs="Times New Roman"/>
        </w:rPr>
        <w:t xml:space="preserve"> et al. </w:t>
      </w:r>
      <w:r w:rsidR="00D51DCB">
        <w:rPr>
          <w:rFonts w:cs="Times New Roman"/>
        </w:rPr>
        <w:fldChar w:fldCharType="begin" w:fldLock="1"/>
      </w:r>
      <w:r w:rsidR="00E457A0">
        <w:rPr>
          <w:rFonts w:cs="Times New Roman"/>
        </w:rPr>
        <w:instrText>ADDIN CSL_CITATION {"citationItems":[{"id":"ITEM-1","itemData":{"DOI":"10.1016/j.eswa.2021.114770","ISSN":"09574174","author":[{"dropping-particle":"","family":"Wang","given":"Yibin","non-dropping-particle":"","parse-names":false,"suffix":""},{"dropping-particle":"","family":"Wang","given":"Haifeng","non-dropping-particle":"","parse-names":false,"suffix":""},{"dropping-particle":"","family":"Peng","given":"Zhaohua","non-dropping-particle":"","parse-names":false,"suffix":""}],"container-title":"Expert Systems with Applications","id":"ITEM-1","issued":{"date-parts":[["2021","9"]]},"page":"114770","title":"Rice diseases detection and classification using attention based neural network and bayesian optimization","type":"article-journal","volume":"178"},"uris":["http://www.mendeley.com/documents/?uuid=533cd71f-1555-3bbc-8599-dd675af23147"]}],"mendeley":{"formattedCitation":"[28]","plainTextFormattedCitation":"[28]","previouslyFormattedCitation":"[28]"},"properties":{"noteIndex":0},"schema":"https://github.com/citation-style-language/schema/raw/master/csl-citation.json"}</w:instrText>
      </w:r>
      <w:r w:rsidR="00D51DCB">
        <w:rPr>
          <w:rFonts w:cs="Times New Roman"/>
        </w:rPr>
        <w:fldChar w:fldCharType="separate"/>
      </w:r>
      <w:r w:rsidR="00E457A0" w:rsidRPr="00E457A0">
        <w:rPr>
          <w:rFonts w:cs="Times New Roman"/>
          <w:noProof/>
        </w:rPr>
        <w:t>[28]</w:t>
      </w:r>
      <w:r w:rsidR="00D51DCB">
        <w:rPr>
          <w:rFonts w:cs="Times New Roman"/>
        </w:rPr>
        <w:fldChar w:fldCharType="end"/>
      </w:r>
      <w:r w:rsidR="00D51DCB" w:rsidRPr="0040517F">
        <w:rPr>
          <w:rFonts w:cs="Times New Roman"/>
        </w:rPr>
        <w:t xml:space="preserve"> suggested a mobile compatible ADSNN-BO model for identifying rice disease</w:t>
      </w:r>
      <w:r w:rsidR="00C75491">
        <w:rPr>
          <w:rFonts w:cs="Times New Roman"/>
        </w:rPr>
        <w:t xml:space="preserve"> which</w:t>
      </w:r>
      <w:r w:rsidR="00D51DCB" w:rsidRPr="0040517F">
        <w:rPr>
          <w:rFonts w:cs="Times New Roman"/>
        </w:rPr>
        <w:t xml:space="preserve"> achieved</w:t>
      </w:r>
      <w:r w:rsidR="00C75491">
        <w:rPr>
          <w:rFonts w:cs="Times New Roman"/>
        </w:rPr>
        <w:t xml:space="preserve"> 94.65% testing accuracy.</w:t>
      </w:r>
      <w:r w:rsidR="00D51DCB" w:rsidRPr="0040517F">
        <w:rPr>
          <w:rFonts w:cs="Times New Roman"/>
        </w:rPr>
        <w:t xml:space="preserve"> </w:t>
      </w:r>
      <w:proofErr w:type="spellStart"/>
      <w:r w:rsidR="00D51DCB" w:rsidRPr="0040517F">
        <w:rPr>
          <w:rFonts w:cs="Times New Roman"/>
        </w:rPr>
        <w:t>MobileNet</w:t>
      </w:r>
      <w:proofErr w:type="spellEnd"/>
      <w:r w:rsidR="00D51DCB" w:rsidRPr="0040517F">
        <w:rPr>
          <w:rFonts w:cs="Times New Roman"/>
        </w:rPr>
        <w:t xml:space="preserve"> served as the foundation for the architecture of the model, which also included layers for attention augmentation and Bayesian Optimization. </w:t>
      </w:r>
      <w:r w:rsidR="007527F4">
        <w:rPr>
          <w:rFonts w:cs="Times New Roman"/>
        </w:rPr>
        <w:t>T</w:t>
      </w:r>
      <w:r w:rsidR="00D51DCB" w:rsidRPr="0040517F">
        <w:rPr>
          <w:rFonts w:cs="Times New Roman"/>
        </w:rPr>
        <w:t>he dataset</w:t>
      </w:r>
      <w:r w:rsidR="00C75491">
        <w:rPr>
          <w:rFonts w:cs="Times New Roman"/>
        </w:rPr>
        <w:t xml:space="preserve"> had 2,370 images of rice leaf diseases.</w:t>
      </w:r>
      <w:r w:rsidR="00D51DCB" w:rsidRPr="0040517F">
        <w:rPr>
          <w:rFonts w:cs="Times New Roman"/>
        </w:rPr>
        <w:t xml:space="preserve"> The </w:t>
      </w:r>
      <w:r w:rsidR="00D51DCB">
        <w:rPr>
          <w:rFonts w:cs="Times New Roman"/>
        </w:rPr>
        <w:t>5-</w:t>
      </w:r>
      <w:r w:rsidR="00D51DCB" w:rsidRPr="0040517F">
        <w:rPr>
          <w:rFonts w:cs="Times New Roman"/>
        </w:rPr>
        <w:t xml:space="preserve">fold cross-validation was used to evaluate the performance of five different </w:t>
      </w:r>
      <w:r w:rsidR="007527F4">
        <w:rPr>
          <w:rFonts w:cs="Times New Roman"/>
        </w:rPr>
        <w:t xml:space="preserve">DL </w:t>
      </w:r>
      <w:r w:rsidR="00D51DCB" w:rsidRPr="0040517F">
        <w:rPr>
          <w:rFonts w:cs="Times New Roman"/>
        </w:rPr>
        <w:t xml:space="preserve">models, including VGG16, DenseNet121, </w:t>
      </w:r>
      <w:r w:rsidR="00E14EE0" w:rsidRPr="0040517F">
        <w:rPr>
          <w:rFonts w:cs="Times New Roman"/>
        </w:rPr>
        <w:t>MobileNetV1, ResNet50, Inception, and InceptionV3</w:t>
      </w:r>
      <w:r w:rsidR="00E14EE0">
        <w:rPr>
          <w:rFonts w:cs="Times New Roman"/>
        </w:rPr>
        <w:fldChar w:fldCharType="begin" w:fldLock="1"/>
      </w:r>
      <w:r w:rsidR="00E457A0">
        <w:rPr>
          <w:rFonts w:cs="Times New Roman"/>
        </w:rPr>
        <w:instrText>ADDIN CSL_CITATION {"citationItems":[{"id":"ITEM-1","itemData":{"DOI":"10.3390/sym10010011","ISSN":"2073-8994","author":[{"dropping-particle":"","family":"Liu","given":"Bin","non-dropping-particle":"","parse-names":false,"suffix":""},{"dropping-particle":"","family":"Zhang","given":"Yun","non-dropping-particle":"","parse-names":false,"suffix":""},{"dropping-particle":"","family":"He","given":"DongJian","non-dropping-particle":"","parse-names":false,"suffix":""},{"dropping-particle":"","family":"Li","given":"Yuxiang","non-dropping-particle":"","parse-names":false,"suffix":""}],"container-title":"Symmetry","id":"ITEM-1","issue":"1","issued":{"date-parts":[["2017","12","29"]]},"page":"11","title":"Identification of Apple Leaf Diseases Based on Deep Convolutional Neural Networks","type":"article-journal","volume":"10"},"uris":["http://www.mendeley.com/documents/?uuid=5db1e54f-8bbb-3cc4-a5e3-a9f0a169ca70"]}],"mendeley":{"formattedCitation":"[21]","plainTextFormattedCitation":"[21]","previouslyFormattedCitation":"[21]"},"properties":{"noteIndex":0},"schema":"https://github.com/citation-style-language/schema/raw/master/csl-citation.json"}</w:instrText>
      </w:r>
      <w:r w:rsidR="00E14EE0">
        <w:rPr>
          <w:rFonts w:cs="Times New Roman"/>
        </w:rPr>
        <w:fldChar w:fldCharType="separate"/>
      </w:r>
      <w:r w:rsidR="00E457A0" w:rsidRPr="00E457A0">
        <w:rPr>
          <w:rFonts w:cs="Times New Roman"/>
          <w:noProof/>
        </w:rPr>
        <w:t>[21]</w:t>
      </w:r>
      <w:r w:rsidR="00E14EE0">
        <w:rPr>
          <w:rFonts w:cs="Times New Roman"/>
        </w:rPr>
        <w:fldChar w:fldCharType="end"/>
      </w:r>
      <w:r w:rsidR="00E14EE0">
        <w:rPr>
          <w:rFonts w:cs="Times New Roman"/>
        </w:rPr>
        <w:t xml:space="preserve">. </w:t>
      </w:r>
      <w:r w:rsidR="00E14EE0" w:rsidRPr="002364EE">
        <w:rPr>
          <w:rFonts w:cs="Times New Roman"/>
        </w:rPr>
        <w:t>Then, a custom deep</w:t>
      </w:r>
      <w:r w:rsidR="00E14EE0">
        <w:rPr>
          <w:rFonts w:cs="Times New Roman"/>
        </w:rPr>
        <w:t xml:space="preserve"> CNN</w:t>
      </w:r>
      <w:r w:rsidR="00E14EE0" w:rsidRPr="002364EE">
        <w:rPr>
          <w:rFonts w:cs="Times New Roman"/>
        </w:rPr>
        <w:t xml:space="preserve"> was generated based on the </w:t>
      </w:r>
      <w:proofErr w:type="spellStart"/>
      <w:r w:rsidR="00E14EE0" w:rsidRPr="002364EE">
        <w:rPr>
          <w:rFonts w:cs="Times New Roman"/>
        </w:rPr>
        <w:t>AlexNet</w:t>
      </w:r>
      <w:proofErr w:type="spellEnd"/>
      <w:r w:rsidR="00E14EE0" w:rsidRPr="002364EE">
        <w:rPr>
          <w:rFonts w:cs="Times New Roman"/>
        </w:rPr>
        <w:t xml:space="preserve"> model. The overall accuracy of the experiments was 97.62%. Moreover, the model reduced the number of parameters by 51,206,928 and the training procedure took only 34.72 minutes.</w:t>
      </w:r>
      <w:r w:rsidR="00E14EE0">
        <w:rPr>
          <w:rFonts w:cs="Times New Roman"/>
        </w:rPr>
        <w:t xml:space="preserve"> </w:t>
      </w:r>
      <w:r w:rsidR="00E14EE0" w:rsidRPr="002364EE">
        <w:rPr>
          <w:rFonts w:cs="Times New Roman"/>
        </w:rPr>
        <w:t xml:space="preserve">A dataset consisting of 3,355 </w:t>
      </w:r>
      <w:r w:rsidR="00E14EE0">
        <w:rPr>
          <w:rFonts w:cs="Times New Roman"/>
        </w:rPr>
        <w:t>images</w:t>
      </w:r>
      <w:r w:rsidR="00E14EE0" w:rsidRPr="00CD31AE">
        <w:rPr>
          <w:rFonts w:cs="Times New Roman"/>
        </w:rPr>
        <w:t xml:space="preserve"> of paddy plant leaves was collected by </w:t>
      </w:r>
      <w:proofErr w:type="spellStart"/>
      <w:r w:rsidR="00E14EE0" w:rsidRPr="00CD31AE">
        <w:rPr>
          <w:rFonts w:cs="Times New Roman"/>
        </w:rPr>
        <w:t>Malvade</w:t>
      </w:r>
      <w:proofErr w:type="spellEnd"/>
      <w:r w:rsidR="00E14EE0" w:rsidRPr="00CD31AE">
        <w:rPr>
          <w:rFonts w:cs="Times New Roman"/>
        </w:rPr>
        <w:t xml:space="preserve"> et al. </w:t>
      </w:r>
      <w:r w:rsidR="00E14EE0">
        <w:fldChar w:fldCharType="begin" w:fldLock="1"/>
      </w:r>
      <w:r w:rsidR="00E14EE0">
        <w:rPr>
          <w:rFonts w:cs="Times New Roman"/>
        </w:rPr>
        <w:instrText>ADDIN CSL_CITATION {"citationItems":[{"id":"ITEM-1","itemData":{"DOI":"https://doi.org/10.1016/j.aiia.2022.09.001","ISSN":"2589-7217","abstract":"The agriculture sector is no exception to the widespread usage of deep learning tools and techniques. In this paper, an automated detection method on the basis of pre-trained Convolutional Neural Network (CNN) models is proposed to identify and classify paddy crop biotic stresses from the field images. The proposed work also provides the empirical comparison among the leading CNN models with transfer learning from the ImageNet weights namely, Inception-V3, VGG-16, ResNet-50, DenseNet-121 and MobileNet-28. Brown spot, hispa, and leaf blast, three of the most common and destructive paddy crop biotic stresses that occur during the flowering and ripening growth stages are considered for the experimentation. The experimental results reveal that the ResNet-50 model achieves the highest average paddy crop stress classification accuracy of 92.61% outperforming the other considered CNN models. The study explores the feasibility of CNN models for the paddy crop stress identification as well as the applicability of automated methods to non-experts.","author":[{"dropping-particle":"","family":"Malvade","given":"Naveen N","non-dropping-particle":"","parse-names":false,"suffix":""},{"dropping-particle":"","family":"Yakkundimath","given":"Rajesh","non-dropping-particle":"","parse-names":false,"suffix":""},{"dropping-particle":"","family":"Saunshi","given":"Girish","non-dropping-particle":"","parse-names":false,"suffix":""},{"dropping-particle":"","family":"Elemmi","given":"Mahantesh C","non-dropping-particle":"","parse-names":false,"suffix":""},{"dropping-particle":"","family":"Baraki","given":"Parashuram","non-dropping-particle":"","parse-names":false,"suffix":""}],"container-title":"Artificial Intelligence in Agriculture","id":"ITEM-1","issued":{"date-parts":[["2022"]]},"page":"167-175","title":"A comparative analysis of paddy crop biotic stress classification using pre-trained deep neural networks","type":"article-journal","volume":"6"},"uris":["http://www.mendeley.com/documents/?uuid=5715f573-c899-47c3-a0f4-9aa8d9914e85"]}],"mendeley":{"formattedCitation":"[29]","plainTextFormattedCitation":"[29]","previouslyFormattedCitation":"[29]"},"properties":{"noteIndex":0},"schema":"https://github.com/citation-style-language/schema/raw/master/csl-citation.json"}</w:instrText>
      </w:r>
      <w:r w:rsidR="00E14EE0">
        <w:fldChar w:fldCharType="separate"/>
      </w:r>
      <w:r w:rsidR="00E14EE0" w:rsidRPr="006502B7">
        <w:rPr>
          <w:rFonts w:cs="Times New Roman"/>
          <w:noProof/>
        </w:rPr>
        <w:t>[29]</w:t>
      </w:r>
      <w:r w:rsidR="00E14EE0">
        <w:fldChar w:fldCharType="end"/>
      </w:r>
      <w:r w:rsidR="00E14EE0">
        <w:rPr>
          <w:rFonts w:cs="Times New Roman"/>
        </w:rPr>
        <w:t xml:space="preserve"> which</w:t>
      </w:r>
      <w:r w:rsidR="00E14EE0" w:rsidRPr="00CD31AE">
        <w:rPr>
          <w:rFonts w:cs="Times New Roman"/>
        </w:rPr>
        <w:t xml:space="preserve"> </w:t>
      </w:r>
      <w:r w:rsidR="00E14EE0" w:rsidRPr="002364EE">
        <w:rPr>
          <w:rFonts w:cs="Times New Roman"/>
        </w:rPr>
        <w:t>were divided into four categories. To reduce the possibility of overfitting, they used a variety of popular image augmentation techniques. They also carried out a comparative evaluation of five</w:t>
      </w:r>
      <w:r w:rsidR="00E14EE0">
        <w:rPr>
          <w:rFonts w:cs="Times New Roman"/>
        </w:rPr>
        <w:t xml:space="preserve"> TL models and t</w:t>
      </w:r>
      <w:r w:rsidR="00E14EE0" w:rsidRPr="002364EE">
        <w:rPr>
          <w:rFonts w:cs="Times New Roman"/>
        </w:rPr>
        <w:t>he ResNet-50 model showed effective accuracy</w:t>
      </w:r>
      <w:r w:rsidR="00E14EE0">
        <w:rPr>
          <w:rFonts w:cs="Times New Roman"/>
        </w:rPr>
        <w:t xml:space="preserve"> of</w:t>
      </w:r>
      <w:r w:rsidR="00E14EE0" w:rsidRPr="002364EE">
        <w:rPr>
          <w:rFonts w:cs="Times New Roman"/>
        </w:rPr>
        <w:t xml:space="preserve"> 92.61%, </w:t>
      </w:r>
      <w:r w:rsidR="00E14EE0">
        <w:rPr>
          <w:rFonts w:cs="Times New Roman"/>
        </w:rPr>
        <w:t>which</w:t>
      </w:r>
      <w:r w:rsidR="00E14EE0" w:rsidRPr="002364EE">
        <w:rPr>
          <w:rFonts w:cs="Times New Roman"/>
        </w:rPr>
        <w:t xml:space="preserve"> was obtained in just 1,626 seconds. Zhou et al. proposed a novel technique for the rapid detection of rice diseases </w:t>
      </w:r>
      <w:r w:rsidR="00E14EE0">
        <w:rPr>
          <w:rFonts w:cs="Times New Roman"/>
        </w:rPr>
        <w:fldChar w:fldCharType="begin" w:fldLock="1"/>
      </w:r>
      <w:r w:rsidR="00E457A0">
        <w:rPr>
          <w:rFonts w:cs="Times New Roman"/>
        </w:rPr>
        <w:instrText>ADDIN CSL_CITATION {"citationItems":[{"id":"ITEM-1","itemData":{"DOI":"10.1109/ACCESS.2019.2943454","ISSN":"2169-3536","author":[{"dropping-particle":"","family":"Zhou","given":"Guoxiong","non-dropping-particle":"","parse-names":false,"suffix":""},{"dropping-particle":"","family":"Zhang","given":"Wenzhuo","non-dropping-particle":"","parse-names":false,"suffix":""},{"dropping-particle":"","family":"Chen","given":"Aibin","non-dropping-particle":"","parse-names":false,"suffix":""},{"dropping-particle":"","family":"He","given":"Mingfang","non-dropping-particle":"","parse-names":false,"suffix":""},{"dropping-particle":"","family":"Ma","given":"Xueshuo","non-dropping-particle":"","parse-names":false,"suffix":""}],"container-title":"IEEE Access","id":"ITEM-1","issued":{"date-parts":[["2019"]]},"page":"143190-143206","title":"Rapid Detection of Rice Disease Based on FCM-KM and Faster R-CNN Fusion","type":"article-journal","volume":"7"},"uris":["http://www.mendeley.com/documents/?uuid=51b58e87-fe8b-32be-8134-61497598f22b"]}],"mendeley":{"formattedCitation":"[23]","plainTextFormattedCitation":"[23]","previouslyFormattedCitation":"[23]"},"properties":{"noteIndex":0},"schema":"https://github.com/citation-style-language/schema/raw/master/csl-citation.json"}</w:instrText>
      </w:r>
      <w:r w:rsidR="00E14EE0">
        <w:rPr>
          <w:rFonts w:cs="Times New Roman"/>
        </w:rPr>
        <w:fldChar w:fldCharType="separate"/>
      </w:r>
      <w:r w:rsidR="00E457A0" w:rsidRPr="00E457A0">
        <w:rPr>
          <w:rFonts w:cs="Times New Roman"/>
          <w:noProof/>
        </w:rPr>
        <w:t>[23]</w:t>
      </w:r>
      <w:r w:rsidR="00E14EE0">
        <w:rPr>
          <w:rFonts w:cs="Times New Roman"/>
        </w:rPr>
        <w:fldChar w:fldCharType="end"/>
      </w:r>
      <w:r w:rsidR="00E14EE0">
        <w:rPr>
          <w:rFonts w:cs="Times New Roman"/>
        </w:rPr>
        <w:t xml:space="preserve"> which</w:t>
      </w:r>
      <w:r w:rsidR="00E14EE0" w:rsidRPr="002364EE">
        <w:rPr>
          <w:rFonts w:cs="Times New Roman"/>
        </w:rPr>
        <w:t xml:space="preserve"> included a noise reduction filter, a background interference reduction algorithm, and a dynamic clustering optimization strategy (FCM-KM). These were incorporated with the Faster R-CNN algorithm </w:t>
      </w:r>
      <w:r w:rsidR="00E14EE0">
        <w:rPr>
          <w:rFonts w:cs="Times New Roman"/>
        </w:rPr>
        <w:t xml:space="preserve">and </w:t>
      </w:r>
      <w:r w:rsidR="00E14EE0" w:rsidRPr="002364EE">
        <w:rPr>
          <w:rFonts w:cs="Times New Roman"/>
        </w:rPr>
        <w:t>this approach was tested on 3</w:t>
      </w:r>
      <w:r w:rsidR="00E14EE0">
        <w:rPr>
          <w:rFonts w:cs="Times New Roman"/>
        </w:rPr>
        <w:t>,</w:t>
      </w:r>
      <w:r w:rsidR="00E14EE0" w:rsidRPr="002364EE">
        <w:rPr>
          <w:rFonts w:cs="Times New Roman"/>
        </w:rPr>
        <w:t xml:space="preserve">010 images, </w:t>
      </w:r>
      <w:r w:rsidR="00E14EE0">
        <w:rPr>
          <w:rFonts w:cs="Times New Roman"/>
        </w:rPr>
        <w:t xml:space="preserve">which </w:t>
      </w:r>
      <w:r w:rsidR="00E14EE0" w:rsidRPr="002364EE">
        <w:rPr>
          <w:rFonts w:cs="Times New Roman"/>
        </w:rPr>
        <w:t>demonstrated a high degree of accuracy. 96.71% accuracy for</w:t>
      </w:r>
      <w:r w:rsidR="00E14EE0">
        <w:rPr>
          <w:rFonts w:cs="Times New Roman"/>
        </w:rPr>
        <w:t xml:space="preserve"> </w:t>
      </w:r>
      <w:r w:rsidR="00E14EE0" w:rsidRPr="002364EE">
        <w:rPr>
          <w:rFonts w:cs="Times New Roman"/>
        </w:rPr>
        <w:t>rice blast, 97.53% for bacterial blight, and 98.26% for blight detection were achieved, while the training time was 69.1 minutes, 78.7 minutes, and 67.3 minutes, respectively.</w:t>
      </w:r>
    </w:p>
    <w:p w14:paraId="3E1C4249" w14:textId="04BB8125" w:rsidR="00E14EE0" w:rsidRDefault="00E14EE0" w:rsidP="00E14EE0">
      <w:pPr>
        <w:pStyle w:val="PARAIndent"/>
        <w:ind w:firstLine="0"/>
        <w:rPr>
          <w:rFonts w:cs="Times New Roman"/>
        </w:rPr>
      </w:pPr>
      <w:r w:rsidRPr="002364EE">
        <w:rPr>
          <w:rFonts w:cs="Times New Roman"/>
        </w:rPr>
        <w:t xml:space="preserve">    To identify Chinese rose diseases form leaf images Liu et al. proposed a lightweight </w:t>
      </w:r>
      <w:r>
        <w:rPr>
          <w:rFonts w:cs="Times New Roman"/>
        </w:rPr>
        <w:t xml:space="preserve">CNN </w:t>
      </w:r>
      <w:r w:rsidRPr="002364EE">
        <w:rPr>
          <w:rFonts w:cs="Times New Roman"/>
        </w:rPr>
        <w:t xml:space="preserve">based on inception and depth wise separable convolution with Coordinate Attention (CA) </w:t>
      </w:r>
      <w:r>
        <w:rPr>
          <w:rFonts w:cs="Times New Roman"/>
        </w:rPr>
        <w:fldChar w:fldCharType="begin" w:fldLock="1"/>
      </w:r>
      <w:r w:rsidR="00E457A0">
        <w:rPr>
          <w:rFonts w:cs="Times New Roman"/>
        </w:rPr>
        <w:instrText>ADDIN CSL_CITATION {"citationItems":[{"id":"ITEM-1","itemData":{"DOI":"10.1109/ACCESS.2023.3313177","ISSN":"2169-3536","author":[{"dropping-particle":"","family":"Liu","given":"Jinjiang","non-dropping-particle":"","parse-names":false,"suffix":""},{"dropping-particle":"","family":"Zhang","given":"Chaofei","non-dropping-particle":"","parse-names":false,"suffix":""},{"dropping-particle":"","family":"Qi","given":"Qinglei","non-dropping-particle":"","parse-names":false,"suffix":""},{"dropping-particle":"","family":"Li","given":"He","non-dropping-particle":"","parse-names":false,"suffix":""},{"dropping-particle":"","family":"Du","given":"Li","non-dropping-particle":"","parse-names":false,"suffix":""}],"container-title":"IEEE Access","id":"ITEM-1","issued":{"date-parts":[["2023"]]},"page":"97538-97548","title":"MixNet-CA: A Novel Disease Identification Method for Chinese Roses Based on MixNet-s","type":"article-journal","volume":"11"},"uris":["http://www.mendeley.com/documents/?uuid=8800ffe0-59e0-37af-8533-c73b2714e59c"]}],"mendeley":{"formattedCitation":"[24]","plainTextFormattedCitation":"[24]","previouslyFormattedCitation":"[24]"},"properties":{"noteIndex":0},"schema":"https://github.com/citation-style-language/schema/raw/master/csl-citation.json"}</w:instrText>
      </w:r>
      <w:r>
        <w:rPr>
          <w:rFonts w:cs="Times New Roman"/>
        </w:rPr>
        <w:fldChar w:fldCharType="separate"/>
      </w:r>
      <w:r w:rsidR="00E457A0" w:rsidRPr="00E457A0">
        <w:rPr>
          <w:rFonts w:cs="Times New Roman"/>
          <w:noProof/>
        </w:rPr>
        <w:t>[24]</w:t>
      </w:r>
      <w:r>
        <w:rPr>
          <w:rFonts w:cs="Times New Roman"/>
        </w:rPr>
        <w:fldChar w:fldCharType="end"/>
      </w:r>
      <w:r w:rsidRPr="002364EE">
        <w:rPr>
          <w:rFonts w:cs="Times New Roman"/>
        </w:rPr>
        <w:t>. Images of both healthy and diseased leaves are included in the dataset</w:t>
      </w:r>
      <w:r>
        <w:rPr>
          <w:rFonts w:cs="Times New Roman"/>
        </w:rPr>
        <w:t xml:space="preserve"> which </w:t>
      </w:r>
      <w:r w:rsidRPr="002364EE">
        <w:rPr>
          <w:rFonts w:cs="Times New Roman"/>
        </w:rPr>
        <w:t xml:space="preserve">contains 1972 training images, 677 validation images, and 677 testing images. The accuracy of the model </w:t>
      </w:r>
      <w:r>
        <w:rPr>
          <w:rFonts w:cs="Times New Roman"/>
        </w:rPr>
        <w:t>was</w:t>
      </w:r>
      <w:r w:rsidRPr="002364EE">
        <w:rPr>
          <w:rFonts w:cs="Times New Roman"/>
        </w:rPr>
        <w:t xml:space="preserve"> 98.82%.</w:t>
      </w:r>
    </w:p>
    <w:p w14:paraId="048758CF" w14:textId="0CB986F9" w:rsidR="008F4426" w:rsidRPr="008F4426" w:rsidRDefault="00E14EE0" w:rsidP="008F4426">
      <w:pPr>
        <w:pStyle w:val="PARAIndent"/>
        <w:ind w:firstLine="0"/>
        <w:rPr>
          <w:rFonts w:cs="Times New Roman"/>
        </w:rPr>
      </w:pPr>
      <w:r w:rsidRPr="002364EE">
        <w:rPr>
          <w:rFonts w:cs="Times New Roman"/>
        </w:rPr>
        <w:t xml:space="preserve">    Table I</w:t>
      </w:r>
      <w:r w:rsidR="00E3499B">
        <w:rPr>
          <w:rFonts w:cs="Times New Roman"/>
        </w:rPr>
        <w:fldChar w:fldCharType="begin"/>
      </w:r>
      <w:r w:rsidR="00E3499B">
        <w:rPr>
          <w:rFonts w:cs="Times New Roman"/>
        </w:rPr>
        <w:instrText xml:space="preserve"> REF TABLEI \h </w:instrText>
      </w:r>
      <w:r w:rsidR="00E3499B">
        <w:rPr>
          <w:rFonts w:cs="Times New Roman"/>
        </w:rPr>
      </w:r>
      <w:r w:rsidR="00E3499B">
        <w:rPr>
          <w:rFonts w:cs="Times New Roman"/>
        </w:rPr>
        <w:fldChar w:fldCharType="end"/>
      </w:r>
      <w:r w:rsidR="00E3499B">
        <w:rPr>
          <w:rFonts w:cs="Times New Roman"/>
        </w:rPr>
        <w:fldChar w:fldCharType="begin"/>
      </w:r>
      <w:r w:rsidR="00E3499B">
        <w:rPr>
          <w:rFonts w:cs="Times New Roman"/>
        </w:rPr>
        <w:instrText xml:space="preserve"> REF TABLEI \h </w:instrText>
      </w:r>
      <w:r w:rsidR="00E3499B">
        <w:rPr>
          <w:rFonts w:cs="Times New Roman"/>
        </w:rPr>
      </w:r>
      <w:r w:rsidR="00E3499B">
        <w:rPr>
          <w:rFonts w:cs="Times New Roman"/>
        </w:rPr>
        <w:fldChar w:fldCharType="end"/>
      </w:r>
      <w:r w:rsidR="00E3499B">
        <w:rPr>
          <w:rFonts w:cs="Times New Roman"/>
        </w:rPr>
        <w:fldChar w:fldCharType="begin"/>
      </w:r>
      <w:r w:rsidR="00E3499B">
        <w:rPr>
          <w:rFonts w:cs="Times New Roman"/>
        </w:rPr>
        <w:instrText xml:space="preserve"> REF TABLEI \h </w:instrText>
      </w:r>
      <w:r w:rsidR="00E3499B">
        <w:rPr>
          <w:rFonts w:cs="Times New Roman"/>
        </w:rPr>
      </w:r>
      <w:r w:rsidR="00E3499B">
        <w:rPr>
          <w:rFonts w:cs="Times New Roman"/>
        </w:rPr>
        <w:fldChar w:fldCharType="end"/>
      </w:r>
      <w:r w:rsidR="00E3499B">
        <w:rPr>
          <w:rFonts w:cs="Times New Roman"/>
        </w:rPr>
        <w:fldChar w:fldCharType="begin"/>
      </w:r>
      <w:r w:rsidR="00E3499B">
        <w:rPr>
          <w:rFonts w:cs="Times New Roman"/>
        </w:rPr>
        <w:instrText xml:space="preserve"> REF TABLEI \h </w:instrText>
      </w:r>
      <w:r w:rsidR="00E3499B">
        <w:rPr>
          <w:rFonts w:cs="Times New Roman"/>
        </w:rPr>
      </w:r>
      <w:r w:rsidR="00E3499B">
        <w:rPr>
          <w:rFonts w:cs="Times New Roman"/>
        </w:rPr>
        <w:fldChar w:fldCharType="end"/>
      </w:r>
      <w:r w:rsidR="00E3499B">
        <w:rPr>
          <w:rFonts w:cs="Times New Roman"/>
        </w:rPr>
        <w:fldChar w:fldCharType="begin"/>
      </w:r>
      <w:r w:rsidR="00E3499B">
        <w:rPr>
          <w:rFonts w:cs="Times New Roman"/>
        </w:rPr>
        <w:instrText xml:space="preserve"> REF TABLEI \h </w:instrText>
      </w:r>
      <w:r w:rsidR="00E3499B">
        <w:rPr>
          <w:rFonts w:cs="Times New Roman"/>
        </w:rPr>
      </w:r>
      <w:r w:rsidR="00E3499B">
        <w:rPr>
          <w:rFonts w:cs="Times New Roman"/>
        </w:rPr>
        <w:fldChar w:fldCharType="end"/>
      </w:r>
      <w:r w:rsidRPr="002364EE">
        <w:rPr>
          <w:rFonts w:cs="Times New Roman"/>
        </w:rPr>
        <w:t xml:space="preserve"> shows the summary of all state of art models. This literature review indicates that most studies in this field relied primarily on publicly accessible datasets or occasionally collected real-time data related to plants. </w:t>
      </w:r>
      <w:r>
        <w:rPr>
          <w:rFonts w:cs="Times New Roman"/>
        </w:rPr>
        <w:t>Most of t</w:t>
      </w:r>
      <w:r w:rsidRPr="002364EE">
        <w:rPr>
          <w:rFonts w:cs="Times New Roman"/>
        </w:rPr>
        <w:t>hese studies</w:t>
      </w:r>
      <w:r>
        <w:rPr>
          <w:rFonts w:cs="Times New Roman"/>
        </w:rPr>
        <w:t xml:space="preserve"> </w:t>
      </w:r>
      <w:r w:rsidRPr="002364EE">
        <w:rPr>
          <w:rFonts w:cs="Times New Roman"/>
        </w:rPr>
        <w:t xml:space="preserve">used </w:t>
      </w:r>
      <w:r>
        <w:rPr>
          <w:rFonts w:cs="Times New Roman"/>
        </w:rPr>
        <w:t>DL</w:t>
      </w:r>
      <w:r w:rsidRPr="002364EE">
        <w:rPr>
          <w:rFonts w:cs="Times New Roman"/>
        </w:rPr>
        <w:t xml:space="preserve"> and </w:t>
      </w:r>
      <w:r>
        <w:rPr>
          <w:rFonts w:cs="Times New Roman"/>
        </w:rPr>
        <w:t xml:space="preserve">TL </w:t>
      </w:r>
      <w:r w:rsidRPr="002364EE">
        <w:rPr>
          <w:rFonts w:cs="Times New Roman"/>
        </w:rPr>
        <w:t xml:space="preserve">models, which are characterized by </w:t>
      </w:r>
      <w:r>
        <w:rPr>
          <w:rFonts w:cs="Times New Roman"/>
        </w:rPr>
        <w:t>many</w:t>
      </w:r>
      <w:r w:rsidRPr="002364EE">
        <w:rPr>
          <w:rFonts w:cs="Times New Roman"/>
        </w:rPr>
        <w:t xml:space="preserve"> parameters, like 144 million for VGG19, 51.21 million for Deep</w:t>
      </w:r>
      <w:r>
        <w:rPr>
          <w:rFonts w:cs="Times New Roman"/>
        </w:rPr>
        <w:t xml:space="preserve"> CNN</w:t>
      </w:r>
      <w:r w:rsidRPr="002364EE">
        <w:rPr>
          <w:rFonts w:cs="Times New Roman"/>
        </w:rPr>
        <w:t xml:space="preserve">, 25.12 million for enhanced </w:t>
      </w:r>
      <w:proofErr w:type="spellStart"/>
      <w:r w:rsidRPr="002364EE">
        <w:rPr>
          <w:rFonts w:cs="Times New Roman"/>
        </w:rPr>
        <w:t>ResNet</w:t>
      </w:r>
      <w:proofErr w:type="spellEnd"/>
      <w:r w:rsidRPr="002364EE">
        <w:rPr>
          <w:rFonts w:cs="Times New Roman"/>
        </w:rPr>
        <w:t xml:space="preserve">, and 23.91 million for </w:t>
      </w:r>
      <w:proofErr w:type="spellStart"/>
      <w:r w:rsidRPr="002364EE">
        <w:rPr>
          <w:rFonts w:cs="Times New Roman"/>
        </w:rPr>
        <w:t>MaizeNet</w:t>
      </w:r>
      <w:proofErr w:type="spellEnd"/>
      <w:r w:rsidRPr="002364EE">
        <w:rPr>
          <w:rFonts w:cs="Times New Roman"/>
        </w:rPr>
        <w:t xml:space="preserve">. Despite being efficient, these models required a lot of Graphics Processing Units (GPUs) training time. Moreover, some researchers trained the model for an extended period of time, such as 8 hours </w:t>
      </w:r>
      <w:r>
        <w:rPr>
          <w:rFonts w:cs="Times New Roman"/>
        </w:rPr>
        <w:fldChar w:fldCharType="begin" w:fldLock="1"/>
      </w:r>
      <w:r>
        <w:rPr>
          <w:rFonts w:cs="Times New Roman"/>
        </w:rPr>
        <w:instrText>ADDIN CSL_CITATION {"citationItems":[{"id":"ITEM-1","itemData":{"DOI":"10.1007/s11036-020-01640-1","ISSN":"1383-469X","author":[{"dropping-particle":"","family":"Bi","given":"Chongke","non-dropping-particle":"","parse-names":false,"suffix":""},{"dropping-particle":"","family":"Wang","given":"Jiamin","non-dropping-particle":"","parse-names":false,"suffix":""},{"dropping-particle":"","family":"Duan","given":"Yulin","non-dropping-particle":"","parse-names":false,"suffix":""},{"dropping-particle":"","family":"Fu","given":"Baofeng","non-dropping-particle":"","parse-names":false,"suffix":""},{"dropping-particle":"","family":"Kang","given":"Jia-Rong","non-dropping-particle":"","parse-names":false,"suffix":""},{"dropping-particle":"","family":"Shi","given":"Yun","non-dropping-particle":"","parse-names":false,"suffix":""}],"container-title":"Mobile Networks and Applications","id":"ITEM-1","issue":"1","issued":{"date-parts":[["2022","2"]]},"page":"172-180","title":"MobileNet Based Apple Leaf Diseases Identification","type":"article-journal","volume":"27"},"uris":["http://www.mendeley.com/documents/?uuid=27a5a7db-0da5-3735-9bd5-2a8464f0786b"]}],"mendeley":{"formattedCitation":"[30]","plainTextFormattedCitation":"[30]","previouslyFormattedCitation":"[30]"},"properties":{"noteIndex":0},"schema":"https://github.com/citation-style-language/schema/raw/master/csl-citation.json"}</w:instrText>
      </w:r>
      <w:r>
        <w:rPr>
          <w:rFonts w:cs="Times New Roman"/>
        </w:rPr>
        <w:fldChar w:fldCharType="separate"/>
      </w:r>
      <w:r w:rsidRPr="006502B7">
        <w:rPr>
          <w:rFonts w:cs="Times New Roman"/>
          <w:noProof/>
        </w:rPr>
        <w:t>[30]</w:t>
      </w:r>
      <w:r>
        <w:rPr>
          <w:rFonts w:cs="Times New Roman"/>
        </w:rPr>
        <w:fldChar w:fldCharType="end"/>
      </w:r>
      <w:r w:rsidRPr="002364EE">
        <w:rPr>
          <w:rFonts w:cs="Times New Roman"/>
        </w:rPr>
        <w:t xml:space="preserve"> and 1 hour and 18 minutes </w:t>
      </w:r>
      <w:r>
        <w:rPr>
          <w:rFonts w:cs="Times New Roman"/>
        </w:rPr>
        <w:fldChar w:fldCharType="begin" w:fldLock="1"/>
      </w:r>
      <w:r>
        <w:rPr>
          <w:rFonts w:cs="Times New Roman"/>
        </w:rPr>
        <w:instrText>ADDIN CSL_CITATION {"citationItems":[{"id":"ITEM-1","itemData":{"DOI":"10.1016/j.compag.2017.09.012","ISSN":"01681699","author":[{"dropping-particle":"","family":"Lu","given":"Jiang","non-dropping-particle":"","parse-names":false,"suffix":""},{"dropping-particle":"","family":"Hu","given":"Jie","non-dropping-particle":"","parse-names":false,"suffix":""},{"dropping-particle":"","family":"Zhao","given":"Guannan","non-dropping-particle":"","parse-names":false,"suffix":""},{"dropping-particle":"","family":"Mei","given":"Fenghua","non-dropping-particle":"","parse-names":false,"suffix":""},{"dropping-particle":"","family":"Zhang","given":"Changshui","non-dropping-particle":"","parse-names":false,"suffix":""}],"container-title":"Computers and Electronics in Agriculture","id":"ITEM-1","issued":{"date-parts":[["2017","11"]]},"page":"369-379","title":"An in-field automatic wheat disease diagnosis system","type":"article-journal","volume":"142"},"uris":["http://www.mendeley.com/documents/?uuid=88179317-f0b4-3920-9038-f3a2aca53060"]}],"mendeley":{"formattedCitation":"[31]","plainTextFormattedCitation":"[31]","previouslyFormattedCitation":"[31]"},"properties":{"noteIndex":0},"schema":"https://github.com/citation-style-language/schema/raw/master/csl-citation.json"}</w:instrText>
      </w:r>
      <w:r>
        <w:rPr>
          <w:rFonts w:cs="Times New Roman"/>
        </w:rPr>
        <w:fldChar w:fldCharType="separate"/>
      </w:r>
      <w:r w:rsidRPr="006502B7">
        <w:rPr>
          <w:rFonts w:cs="Times New Roman"/>
          <w:noProof/>
        </w:rPr>
        <w:t>[31]</w:t>
      </w:r>
      <w:r>
        <w:rPr>
          <w:rFonts w:cs="Times New Roman"/>
        </w:rPr>
        <w:fldChar w:fldCharType="end"/>
      </w:r>
      <w:r w:rsidRPr="002364EE">
        <w:rPr>
          <w:rFonts w:cs="Times New Roman"/>
        </w:rPr>
        <w:t xml:space="preserve">. It is extremely challenging to apply these algorithms on low-power embedded devices, like low-configuration Android cell phones. Therefore, to run on low-configuration </w:t>
      </w:r>
      <w:r>
        <w:rPr>
          <w:rFonts w:cs="Times New Roman"/>
        </w:rPr>
        <w:t>devices</w:t>
      </w:r>
      <w:r w:rsidRPr="002364EE">
        <w:rPr>
          <w:rFonts w:cs="Times New Roman"/>
        </w:rPr>
        <w:t>, a lightweight model with fewer parameters and layers that requires less training time than the state-of-the-art models is needed. Beyond that, no studies have demonstrated the use</w:t>
      </w:r>
      <w:r>
        <w:rPr>
          <w:rFonts w:cs="Times New Roman"/>
        </w:rPr>
        <w:t xml:space="preserve"> </w:t>
      </w:r>
      <w:r w:rsidRPr="002364EE">
        <w:rPr>
          <w:rFonts w:cs="Times New Roman"/>
        </w:rPr>
        <w:t>of explainable Artificial Intelligence</w:t>
      </w:r>
      <w:r>
        <w:rPr>
          <w:rFonts w:cs="Times New Roman"/>
        </w:rPr>
        <w:t xml:space="preserve"> </w:t>
      </w:r>
      <w:r w:rsidRPr="00195F5C">
        <w:rPr>
          <w:rFonts w:cs="Times New Roman"/>
        </w:rPr>
        <w:t>(AI),</w:t>
      </w:r>
      <w:r w:rsidRPr="002364EE">
        <w:rPr>
          <w:rFonts w:cs="Times New Roman"/>
        </w:rPr>
        <w:t xml:space="preserve"> such as</w:t>
      </w:r>
      <w:r>
        <w:rPr>
          <w:rFonts w:cs="Times New Roman"/>
        </w:rPr>
        <w:t xml:space="preserve"> </w:t>
      </w:r>
      <w:r w:rsidRPr="002C208E">
        <w:rPr>
          <w:rFonts w:cs="Times New Roman"/>
          <w:spacing w:val="0"/>
        </w:rPr>
        <w:t>Grad</w:t>
      </w:r>
      <w:r>
        <w:rPr>
          <w:rFonts w:cs="Times New Roman"/>
          <w:spacing w:val="0"/>
        </w:rPr>
        <w:t>-</w:t>
      </w:r>
      <w:r w:rsidRPr="002C208E">
        <w:rPr>
          <w:rFonts w:cs="Times New Roman"/>
          <w:spacing w:val="0"/>
        </w:rPr>
        <w:t>CAM</w:t>
      </w:r>
      <w:r>
        <w:rPr>
          <w:rFonts w:cs="Times New Roman"/>
          <w:spacing w:val="0"/>
        </w:rPr>
        <w:t>,</w:t>
      </w:r>
      <w:r w:rsidRPr="002364EE">
        <w:rPr>
          <w:rFonts w:cs="Times New Roman"/>
        </w:rPr>
        <w:t xml:space="preserve"> </w:t>
      </w:r>
      <w:proofErr w:type="spellStart"/>
      <w:r w:rsidRPr="002364EE">
        <w:rPr>
          <w:rFonts w:cs="Times New Roman"/>
        </w:rPr>
        <w:t>SHapley</w:t>
      </w:r>
      <w:proofErr w:type="spellEnd"/>
      <w:r w:rsidRPr="002364EE">
        <w:rPr>
          <w:rFonts w:cs="Times New Roman"/>
        </w:rPr>
        <w:t xml:space="preserve"> Additive </w:t>
      </w:r>
      <w:proofErr w:type="spellStart"/>
      <w:r w:rsidRPr="002364EE">
        <w:rPr>
          <w:rFonts w:cs="Times New Roman"/>
        </w:rPr>
        <w:t>exPlanations</w:t>
      </w:r>
      <w:proofErr w:type="spellEnd"/>
      <w:r w:rsidRPr="002364EE">
        <w:rPr>
          <w:rFonts w:cs="Times New Roman"/>
        </w:rPr>
        <w:t xml:space="preserve"> (SHAP) or Local Interpretable Model-Agnostic Explanations</w:t>
      </w:r>
      <w:r w:rsidRPr="00195F5C">
        <w:rPr>
          <w:rFonts w:cs="Times New Roman"/>
        </w:rPr>
        <w:t xml:space="preserve"> (LIME),</w:t>
      </w:r>
      <w:r w:rsidRPr="002364EE">
        <w:rPr>
          <w:rFonts w:cs="Times New Roman"/>
        </w:rPr>
        <w:t xml:space="preserve"> to identify disease locations in leaf images to demonstrate the interpretability of the model.</w:t>
      </w:r>
    </w:p>
    <w:p w14:paraId="5766B9E4" w14:textId="77777777" w:rsidR="008F4426" w:rsidRDefault="008F4426" w:rsidP="008F4426">
      <w:pPr>
        <w:autoSpaceDE w:val="0"/>
        <w:autoSpaceDN w:val="0"/>
        <w:adjustRightInd w:val="0"/>
        <w:jc w:val="both"/>
        <w:rPr>
          <w:sz w:val="20"/>
          <w:szCs w:val="20"/>
        </w:rPr>
      </w:pPr>
    </w:p>
    <w:p w14:paraId="1AF63E9D" w14:textId="77777777" w:rsidR="008F4426" w:rsidRDefault="008F4426" w:rsidP="008F4426">
      <w:pPr>
        <w:autoSpaceDE w:val="0"/>
        <w:autoSpaceDN w:val="0"/>
        <w:adjustRightInd w:val="0"/>
        <w:jc w:val="both"/>
        <w:rPr>
          <w:sz w:val="20"/>
          <w:szCs w:val="20"/>
        </w:rPr>
      </w:pPr>
      <w:r w:rsidRPr="00351132">
        <w:rPr>
          <w:noProof/>
        </w:rPr>
        <w:drawing>
          <wp:inline distT="0" distB="0" distL="0" distR="0" wp14:anchorId="5B869607" wp14:editId="5536746A">
            <wp:extent cx="3060700" cy="1503680"/>
            <wp:effectExtent l="0" t="0" r="6350" b="0"/>
            <wp:docPr id="18997343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60700" cy="1503680"/>
                    </a:xfrm>
                    <a:prstGeom prst="rect">
                      <a:avLst/>
                    </a:prstGeom>
                    <a:noFill/>
                    <a:ln>
                      <a:noFill/>
                    </a:ln>
                  </pic:spPr>
                </pic:pic>
              </a:graphicData>
            </a:graphic>
          </wp:inline>
        </w:drawing>
      </w:r>
    </w:p>
    <w:p w14:paraId="73CCDE41" w14:textId="77777777" w:rsidR="008F4426" w:rsidRPr="00351132" w:rsidRDefault="008F4426" w:rsidP="008F4426">
      <w:pPr>
        <w:autoSpaceDE w:val="0"/>
        <w:autoSpaceDN w:val="0"/>
        <w:adjustRightInd w:val="0"/>
        <w:jc w:val="both"/>
        <w:rPr>
          <w:sz w:val="20"/>
          <w:szCs w:val="20"/>
        </w:rPr>
      </w:pPr>
    </w:p>
    <w:p w14:paraId="15775FEC" w14:textId="77777777" w:rsidR="008F4426" w:rsidRPr="00351132" w:rsidRDefault="008F4426" w:rsidP="008F4426">
      <w:pPr>
        <w:autoSpaceDE w:val="0"/>
        <w:autoSpaceDN w:val="0"/>
        <w:adjustRightInd w:val="0"/>
        <w:jc w:val="center"/>
        <w:rPr>
          <w:sz w:val="20"/>
          <w:szCs w:val="20"/>
        </w:rPr>
      </w:pPr>
      <w:r w:rsidRPr="005563F9">
        <w:rPr>
          <w:noProof/>
        </w:rPr>
        <w:drawing>
          <wp:inline distT="0" distB="0" distL="0" distR="0" wp14:anchorId="251CF99A" wp14:editId="63A03C6B">
            <wp:extent cx="3060700" cy="1678305"/>
            <wp:effectExtent l="0" t="0" r="6350" b="0"/>
            <wp:docPr id="15473142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60700" cy="1678305"/>
                    </a:xfrm>
                    <a:prstGeom prst="rect">
                      <a:avLst/>
                    </a:prstGeom>
                    <a:noFill/>
                    <a:ln>
                      <a:noFill/>
                    </a:ln>
                  </pic:spPr>
                </pic:pic>
              </a:graphicData>
            </a:graphic>
          </wp:inline>
        </w:drawing>
      </w:r>
    </w:p>
    <w:p w14:paraId="1FA7A166" w14:textId="77777777" w:rsidR="008F4426" w:rsidRDefault="008F4426" w:rsidP="008F4426">
      <w:pPr>
        <w:pStyle w:val="PARAIndent"/>
        <w:ind w:firstLine="0"/>
        <w:rPr>
          <w:rStyle w:val="Heading2Char"/>
          <w:rFonts w:cs="Helvetica"/>
          <w:b/>
          <w:bCs/>
        </w:rPr>
      </w:pPr>
    </w:p>
    <w:p w14:paraId="7CE79686" w14:textId="77777777" w:rsidR="008F4426" w:rsidRPr="00195F5C" w:rsidRDefault="008F4426" w:rsidP="008F4426">
      <w:pPr>
        <w:pStyle w:val="PARAIndent"/>
        <w:ind w:firstLine="0"/>
      </w:pPr>
      <w:r w:rsidRPr="005563F9">
        <w:rPr>
          <w:rStyle w:val="Heading2Char"/>
          <w:rFonts w:cs="Helvetica"/>
          <w:b/>
          <w:bCs/>
        </w:rPr>
        <w:t xml:space="preserve"> </w:t>
      </w:r>
      <w:r w:rsidRPr="00C71EDC">
        <w:rPr>
          <w:rStyle w:val="CaptionColor"/>
          <w:rFonts w:cs="Helvetica"/>
          <w:b/>
          <w:bCs w:val="0"/>
        </w:rPr>
        <w:t xml:space="preserve">FIGURE </w:t>
      </w:r>
      <w:r>
        <w:rPr>
          <w:rStyle w:val="CaptionColor"/>
          <w:rFonts w:cs="Helvetica"/>
          <w:b/>
          <w:bCs w:val="0"/>
        </w:rPr>
        <w:t>1</w:t>
      </w:r>
      <w:r w:rsidRPr="00C71EDC">
        <w:rPr>
          <w:rStyle w:val="CaptionColor"/>
          <w:rFonts w:cs="Helvetica"/>
          <w:b/>
          <w:bCs w:val="0"/>
        </w:rPr>
        <w:t>.</w:t>
      </w:r>
      <w:r>
        <w:rPr>
          <w:rFonts w:eastAsia="MS Gothic" w:cs="Times New Roman"/>
          <w:b/>
          <w:bCs/>
          <w:sz w:val="14"/>
          <w:szCs w:val="14"/>
        </w:rPr>
        <w:t xml:space="preserve"> </w:t>
      </w:r>
      <w:r>
        <w:rPr>
          <w:rFonts w:cs="Times New Roman"/>
          <w:b/>
          <w:bCs/>
          <w:sz w:val="14"/>
          <w:szCs w:val="14"/>
        </w:rPr>
        <w:t>Proposed methodology</w:t>
      </w:r>
    </w:p>
    <w:p w14:paraId="3BF015F6" w14:textId="77777777" w:rsidR="008F4426" w:rsidRPr="002364EE" w:rsidRDefault="008F4426" w:rsidP="00D51DCB">
      <w:pPr>
        <w:pStyle w:val="PARAIndent"/>
        <w:ind w:firstLine="0"/>
        <w:rPr>
          <w:rFonts w:cs="Times New Roman"/>
        </w:rPr>
      </w:pPr>
    </w:p>
    <w:p w14:paraId="5D7AD446" w14:textId="14B61225" w:rsidR="00D51DCB" w:rsidRPr="00C544C2" w:rsidRDefault="00D51DCB" w:rsidP="00D51DCB">
      <w:pPr>
        <w:pStyle w:val="H1"/>
        <w:rPr>
          <w:rFonts w:cs="Helvetica"/>
        </w:rPr>
      </w:pPr>
      <w:r w:rsidRPr="00C544C2">
        <w:rPr>
          <w:rFonts w:cs="Helvetica"/>
        </w:rPr>
        <w:t>III.</w:t>
      </w:r>
      <w:r w:rsidRPr="00C544C2">
        <w:rPr>
          <w:rFonts w:eastAsia="MS Gothic" w:cs="Helvetica"/>
        </w:rPr>
        <w:t> </w:t>
      </w:r>
      <w:r w:rsidRPr="00C544C2">
        <w:rPr>
          <w:rFonts w:cs="Helvetica"/>
        </w:rPr>
        <w:t>MATERIALS AND METHODS</w:t>
      </w:r>
    </w:p>
    <w:p w14:paraId="4C2E60BD" w14:textId="55A96FEB" w:rsidR="00D51DCB" w:rsidRDefault="006C3F55" w:rsidP="00D51DCB">
      <w:pPr>
        <w:autoSpaceDE w:val="0"/>
        <w:autoSpaceDN w:val="0"/>
        <w:adjustRightInd w:val="0"/>
        <w:jc w:val="both"/>
        <w:rPr>
          <w:sz w:val="20"/>
          <w:szCs w:val="20"/>
        </w:rPr>
      </w:pPr>
      <w:r>
        <w:t xml:space="preserve">    </w:t>
      </w:r>
      <w:r w:rsidR="00D51DCB" w:rsidRPr="00195F5C">
        <w:rPr>
          <w:sz w:val="20"/>
          <w:szCs w:val="20"/>
        </w:rPr>
        <w:t>A flowchart depicting the workflow of the whole study is displayed in Figure 1. The conducted approach is outlined step by step in the following subsections.</w:t>
      </w:r>
    </w:p>
    <w:p w14:paraId="53E70AB0" w14:textId="1A9F9839" w:rsidR="00E14EE0" w:rsidRDefault="00D51DCB" w:rsidP="008F4426">
      <w:pPr>
        <w:autoSpaceDE w:val="0"/>
        <w:autoSpaceDN w:val="0"/>
        <w:adjustRightInd w:val="0"/>
        <w:jc w:val="both"/>
      </w:pPr>
      <w:r w:rsidRPr="00351132">
        <w:rPr>
          <w:sz w:val="20"/>
          <w:szCs w:val="20"/>
        </w:rPr>
        <w:t xml:space="preserve">The primary objective of the </w:t>
      </w:r>
      <w:r w:rsidR="000F6B7E">
        <w:rPr>
          <w:sz w:val="20"/>
          <w:szCs w:val="20"/>
        </w:rPr>
        <w:t xml:space="preserve">proposed </w:t>
      </w:r>
      <w:r w:rsidRPr="00351132">
        <w:rPr>
          <w:sz w:val="20"/>
          <w:szCs w:val="20"/>
        </w:rPr>
        <w:t>methodology is to broaden and enhance the capabilities of the pre-trained MobileNetV3-Small model to perform the classification task. The architecture of the MobileNetV3-Small has been modified by putting on extra convolutional and fully connected</w:t>
      </w:r>
      <w:r w:rsidR="005563F9">
        <w:rPr>
          <w:sz w:val="20"/>
          <w:szCs w:val="20"/>
        </w:rPr>
        <w:t xml:space="preserve"> </w:t>
      </w:r>
      <w:r w:rsidRPr="00351132">
        <w:rPr>
          <w:sz w:val="20"/>
          <w:szCs w:val="20"/>
        </w:rPr>
        <w:t>layers.</w:t>
      </w:r>
      <w:r w:rsidR="005563F9" w:rsidRPr="005563F9">
        <w:rPr>
          <w:noProof/>
        </w:rPr>
        <w:t xml:space="preserve"> </w:t>
      </w:r>
    </w:p>
    <w:p w14:paraId="13F8F959" w14:textId="77777777" w:rsidR="00C62FC5" w:rsidRPr="00C544C2" w:rsidRDefault="00C62FC5" w:rsidP="00C62FC5">
      <w:pPr>
        <w:pStyle w:val="H2"/>
        <w:jc w:val="both"/>
        <w:rPr>
          <w:rFonts w:cs="Helvetica"/>
        </w:rPr>
      </w:pPr>
      <w:r w:rsidRPr="00C544C2">
        <w:rPr>
          <w:rFonts w:cs="Helvetica"/>
        </w:rPr>
        <w:t>A.</w:t>
      </w:r>
      <w:r w:rsidRPr="00C544C2">
        <w:rPr>
          <w:rFonts w:eastAsia="MS Gothic" w:cs="Helvetica"/>
        </w:rPr>
        <w:t> </w:t>
      </w:r>
      <w:r w:rsidRPr="00C544C2">
        <w:rPr>
          <w:rFonts w:cs="Helvetica"/>
        </w:rPr>
        <w:t>IMAGE ACQUISITION</w:t>
      </w:r>
    </w:p>
    <w:p w14:paraId="51828972" w14:textId="77777777" w:rsidR="00C62FC5" w:rsidRDefault="00C62FC5" w:rsidP="00D03FB5">
      <w:pPr>
        <w:pStyle w:val="PARAIndent"/>
        <w:rPr>
          <w:rFonts w:cs="Times New Roman"/>
        </w:rPr>
      </w:pPr>
      <w:r w:rsidRPr="002364EE">
        <w:rPr>
          <w:rFonts w:cs="Times New Roman"/>
        </w:rPr>
        <w:t xml:space="preserve">Collaborating with seasoned experts from the Bangladesh Sericulture Development Board, </w:t>
      </w:r>
      <w:r>
        <w:rPr>
          <w:rFonts w:cs="Times New Roman"/>
        </w:rPr>
        <w:t>the dataset contains</w:t>
      </w:r>
      <w:r w:rsidRPr="002364EE">
        <w:rPr>
          <w:rFonts w:cs="Times New Roman"/>
        </w:rPr>
        <w:t xml:space="preserve"> two primary mulberry leaf diseases for the study—leaf spot and</w:t>
      </w:r>
      <w:r>
        <w:t xml:space="preserve"> </w:t>
      </w:r>
      <w:r w:rsidRPr="002364EE">
        <w:rPr>
          <w:rFonts w:cs="Times New Roman"/>
        </w:rPr>
        <w:t>leaf rust.</w:t>
      </w:r>
      <w:r>
        <w:t xml:space="preserve"> </w:t>
      </w:r>
      <w:r w:rsidRPr="002364EE">
        <w:rPr>
          <w:rFonts w:cs="Times New Roman"/>
        </w:rPr>
        <w:t xml:space="preserve">High-resolution images were taken of mulberry leaves at various locations, such as </w:t>
      </w:r>
      <w:proofErr w:type="spellStart"/>
      <w:r w:rsidRPr="002364EE">
        <w:rPr>
          <w:rFonts w:cs="Times New Roman"/>
        </w:rPr>
        <w:t>Mirganj</w:t>
      </w:r>
      <w:proofErr w:type="spellEnd"/>
      <w:r w:rsidRPr="002364EE">
        <w:rPr>
          <w:rFonts w:cs="Times New Roman"/>
        </w:rPr>
        <w:t xml:space="preserve">, </w:t>
      </w:r>
      <w:proofErr w:type="spellStart"/>
      <w:r w:rsidRPr="002364EE">
        <w:rPr>
          <w:rFonts w:cs="Times New Roman"/>
        </w:rPr>
        <w:t>Bagha</w:t>
      </w:r>
      <w:proofErr w:type="spellEnd"/>
      <w:r w:rsidRPr="002364EE">
        <w:rPr>
          <w:rFonts w:cs="Times New Roman"/>
        </w:rPr>
        <w:t xml:space="preserve">, and </w:t>
      </w:r>
      <w:proofErr w:type="spellStart"/>
      <w:r w:rsidRPr="002364EE">
        <w:rPr>
          <w:rFonts w:cs="Times New Roman"/>
        </w:rPr>
        <w:t>Vodra</w:t>
      </w:r>
      <w:proofErr w:type="spellEnd"/>
      <w:r w:rsidRPr="002364EE">
        <w:rPr>
          <w:rFonts w:cs="Times New Roman"/>
        </w:rPr>
        <w:t xml:space="preserve"> </w:t>
      </w:r>
    </w:p>
    <w:p w14:paraId="17DFCA82" w14:textId="77777777" w:rsidR="00C62FC5" w:rsidRDefault="00C62FC5" w:rsidP="00C62FC5">
      <w:pPr>
        <w:autoSpaceDE w:val="0"/>
        <w:autoSpaceDN w:val="0"/>
        <w:adjustRightInd w:val="0"/>
        <w:jc w:val="both"/>
        <w:rPr>
          <w:sz w:val="20"/>
          <w:szCs w:val="20"/>
        </w:rPr>
      </w:pPr>
    </w:p>
    <w:p w14:paraId="624230AD" w14:textId="77777777" w:rsidR="00E14EE0" w:rsidRDefault="00E14EE0" w:rsidP="00E81815">
      <w:pPr>
        <w:pStyle w:val="PARAIndent"/>
        <w:ind w:firstLine="0"/>
        <w:rPr>
          <w:rFonts w:cs="Times New Roman"/>
        </w:rPr>
      </w:pPr>
      <w:r w:rsidRPr="002364EE">
        <w:rPr>
          <w:rFonts w:cs="Times New Roman"/>
        </w:rPr>
        <w:t xml:space="preserve">in </w:t>
      </w:r>
      <w:proofErr w:type="spellStart"/>
      <w:r w:rsidRPr="002364EE">
        <w:rPr>
          <w:rFonts w:cs="Times New Roman"/>
        </w:rPr>
        <w:t>Rajshahi</w:t>
      </w:r>
      <w:proofErr w:type="spellEnd"/>
      <w:r w:rsidRPr="002364EE">
        <w:rPr>
          <w:rFonts w:cs="Times New Roman"/>
        </w:rPr>
        <w:t>, Bangladesh.</w:t>
      </w:r>
      <w:r>
        <w:rPr>
          <w:rFonts w:cs="Times New Roman"/>
        </w:rPr>
        <w:t xml:space="preserve"> </w:t>
      </w:r>
      <w:r w:rsidRPr="002364EE">
        <w:rPr>
          <w:rFonts w:cs="Times New Roman"/>
        </w:rPr>
        <w:t>The dataset collected for this study</w:t>
      </w:r>
      <w:r>
        <w:rPr>
          <w:rFonts w:cs="Times New Roman"/>
        </w:rPr>
        <w:t xml:space="preserve"> </w:t>
      </w:r>
      <w:r w:rsidRPr="002364EE">
        <w:rPr>
          <w:rFonts w:cs="Times New Roman"/>
        </w:rPr>
        <w:t>consists of 1,091</w:t>
      </w:r>
      <w:r>
        <w:rPr>
          <w:rFonts w:cs="Times New Roman"/>
        </w:rPr>
        <w:t xml:space="preserve"> </w:t>
      </w:r>
      <w:r w:rsidRPr="002364EE">
        <w:rPr>
          <w:rFonts w:cs="Times New Roman"/>
        </w:rPr>
        <w:t>images. These images have been categorized by sericulture specialists into three distinct classes.</w:t>
      </w:r>
    </w:p>
    <w:p w14:paraId="69F2E18E" w14:textId="11447EDB" w:rsidR="00084D00" w:rsidRDefault="00E14EE0" w:rsidP="00E81815">
      <w:pPr>
        <w:pStyle w:val="PARAIndent"/>
        <w:ind w:firstLine="0"/>
        <w:rPr>
          <w:rFonts w:cs="Times New Roman"/>
        </w:rPr>
      </w:pPr>
      <w:r>
        <w:rPr>
          <w:rFonts w:cs="Times New Roman"/>
        </w:rPr>
        <w:t xml:space="preserve">    </w:t>
      </w:r>
      <w:r w:rsidR="00084D00" w:rsidRPr="002364EE">
        <w:rPr>
          <w:rFonts w:cs="Times New Roman"/>
        </w:rPr>
        <w:t>There are 440 images of healthy mulberry leaves. 489 images of leaves that have been affected by leaf rust, and an additional 162 images with symptoms of leaf spots. Every image in the dataset is high resolution</w:t>
      </w:r>
      <w:r w:rsidR="00084D00">
        <w:rPr>
          <w:rFonts w:cs="Times New Roman"/>
        </w:rPr>
        <w:t xml:space="preserve"> (</w:t>
      </w:r>
      <w:r w:rsidR="00084D00" w:rsidRPr="002364EE">
        <w:rPr>
          <w:rFonts w:cs="Times New Roman"/>
        </w:rPr>
        <w:t xml:space="preserve">4,000 </w:t>
      </w:r>
      <w:r w:rsidR="00084D00" w:rsidRPr="00351132">
        <w:rPr>
          <w:rFonts w:cs="Times New Roman"/>
        </w:rPr>
        <w:t>×</w:t>
      </w:r>
      <w:r w:rsidR="00084D00" w:rsidRPr="002364EE">
        <w:rPr>
          <w:rFonts w:cs="Times New Roman"/>
        </w:rPr>
        <w:t xml:space="preserve"> 6,000 pixels</w:t>
      </w:r>
      <w:r w:rsidR="00084D00">
        <w:rPr>
          <w:rFonts w:cs="Times New Roman"/>
        </w:rPr>
        <w:t>)</w:t>
      </w:r>
      <w:r w:rsidR="00084D00" w:rsidRPr="002364EE">
        <w:rPr>
          <w:rFonts w:cs="Times New Roman"/>
        </w:rPr>
        <w:t>.</w:t>
      </w:r>
    </w:p>
    <w:p w14:paraId="5D562C12" w14:textId="7728A981" w:rsidR="00D51DCB" w:rsidRPr="002364EE" w:rsidRDefault="00E81815" w:rsidP="00D51DCB">
      <w:pPr>
        <w:pStyle w:val="PARAIndent"/>
        <w:ind w:firstLine="0"/>
        <w:rPr>
          <w:rFonts w:cs="Times New Roman"/>
        </w:rPr>
      </w:pPr>
      <w:r w:rsidRPr="002364EE">
        <w:rPr>
          <w:noProof/>
        </w:rPr>
        <w:drawing>
          <wp:anchor distT="0" distB="0" distL="114300" distR="114300" simplePos="0" relativeHeight="251702272" behindDoc="0" locked="0" layoutInCell="1" allowOverlap="1" wp14:anchorId="66B50BAD" wp14:editId="6E2A9119">
            <wp:simplePos x="0" y="0"/>
            <wp:positionH relativeFrom="column">
              <wp:posOffset>0</wp:posOffset>
            </wp:positionH>
            <wp:positionV relativeFrom="paragraph">
              <wp:posOffset>156210</wp:posOffset>
            </wp:positionV>
            <wp:extent cx="3124200" cy="2851785"/>
            <wp:effectExtent l="0" t="0" r="0" b="5715"/>
            <wp:wrapThrough wrapText="bothSides">
              <wp:wrapPolygon edited="0">
                <wp:start x="0" y="0"/>
                <wp:lineTo x="0" y="21499"/>
                <wp:lineTo x="21468" y="21499"/>
                <wp:lineTo x="21468" y="0"/>
                <wp:lineTo x="0" y="0"/>
              </wp:wrapPolygon>
            </wp:wrapThrough>
            <wp:docPr id="2127664033" name="Picture 6" descr="A collage of different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664033" name="Picture 6" descr="A collage of different leave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124200" cy="2851785"/>
                    </a:xfrm>
                    <a:prstGeom prst="rect">
                      <a:avLst/>
                    </a:prstGeom>
                  </pic:spPr>
                </pic:pic>
              </a:graphicData>
            </a:graphic>
            <wp14:sizeRelH relativeFrom="margin">
              <wp14:pctWidth>0</wp14:pctWidth>
            </wp14:sizeRelH>
            <wp14:sizeRelV relativeFrom="margin">
              <wp14:pctHeight>0</wp14:pctHeight>
            </wp14:sizeRelV>
          </wp:anchor>
        </w:drawing>
      </w:r>
      <w:r w:rsidR="00084D00" w:rsidRPr="00C71EDC">
        <w:rPr>
          <w:rStyle w:val="CaptionColor"/>
          <w:rFonts w:cs="Helvetica"/>
          <w:b/>
          <w:bCs w:val="0"/>
        </w:rPr>
        <w:t>FIGURE 2.</w:t>
      </w:r>
      <w:r w:rsidR="00084D00">
        <w:rPr>
          <w:rFonts w:eastAsia="MS Gothic" w:cs="Times New Roman"/>
          <w:b/>
          <w:bCs/>
          <w:sz w:val="14"/>
          <w:szCs w:val="14"/>
        </w:rPr>
        <w:t xml:space="preserve"> </w:t>
      </w:r>
      <w:r w:rsidR="00084D00" w:rsidRPr="00C52A9D">
        <w:rPr>
          <w:rFonts w:cs="Times New Roman"/>
          <w:b/>
          <w:bCs/>
          <w:sz w:val="14"/>
          <w:szCs w:val="14"/>
        </w:rPr>
        <w:t>Obtained images</w:t>
      </w:r>
    </w:p>
    <w:p w14:paraId="4DE59AA9" w14:textId="77777777" w:rsidR="00D51DCB" w:rsidRPr="00351132" w:rsidRDefault="00D51DCB" w:rsidP="00D51DCB">
      <w:pPr>
        <w:pStyle w:val="TableTitle"/>
      </w:pPr>
      <w:r w:rsidRPr="00351132">
        <w:t>TABLE II</w:t>
      </w:r>
    </w:p>
    <w:p w14:paraId="7C6B235A" w14:textId="77777777" w:rsidR="00D51DCB" w:rsidRPr="00351132" w:rsidRDefault="00D51DCB" w:rsidP="00D51DCB">
      <w:pPr>
        <w:pStyle w:val="TableTitle"/>
      </w:pPr>
      <w:r w:rsidRPr="00351132">
        <w:t>Dataset Description.</w:t>
      </w:r>
    </w:p>
    <w:tbl>
      <w:tblPr>
        <w:tblW w:w="0" w:type="auto"/>
        <w:jc w:val="center"/>
        <w:tblBorders>
          <w:top w:val="double" w:sz="6" w:space="0" w:color="auto"/>
          <w:bottom w:val="double" w:sz="6" w:space="0" w:color="auto"/>
          <w:insideH w:val="single" w:sz="4" w:space="0" w:color="auto"/>
          <w:insideV w:val="single" w:sz="4" w:space="0" w:color="auto"/>
        </w:tblBorders>
        <w:tblLayout w:type="fixed"/>
        <w:tblLook w:val="0000" w:firstRow="0" w:lastRow="0" w:firstColumn="0" w:lastColumn="0" w:noHBand="0" w:noVBand="0"/>
      </w:tblPr>
      <w:tblGrid>
        <w:gridCol w:w="630"/>
        <w:gridCol w:w="900"/>
        <w:gridCol w:w="1170"/>
        <w:gridCol w:w="1170"/>
        <w:gridCol w:w="944"/>
      </w:tblGrid>
      <w:tr w:rsidR="00D51DCB" w:rsidRPr="00351132" w14:paraId="5DEBF4F8" w14:textId="77777777" w:rsidTr="00195F5C">
        <w:trPr>
          <w:trHeight w:val="521"/>
          <w:jc w:val="center"/>
        </w:trPr>
        <w:tc>
          <w:tcPr>
            <w:tcW w:w="630" w:type="dxa"/>
            <w:vMerge w:val="restart"/>
            <w:vAlign w:val="center"/>
          </w:tcPr>
          <w:p w14:paraId="35382B5B" w14:textId="77777777" w:rsidR="00D51DCB" w:rsidRPr="00351132" w:rsidRDefault="00D51DCB" w:rsidP="00195F5C">
            <w:pPr>
              <w:jc w:val="center"/>
              <w:rPr>
                <w:sz w:val="16"/>
                <w:szCs w:val="16"/>
              </w:rPr>
            </w:pPr>
            <w:r w:rsidRPr="00351132">
              <w:rPr>
                <w:sz w:val="16"/>
                <w:szCs w:val="16"/>
              </w:rPr>
              <w:t>Sch.</w:t>
            </w:r>
          </w:p>
        </w:tc>
        <w:tc>
          <w:tcPr>
            <w:tcW w:w="900" w:type="dxa"/>
            <w:vMerge w:val="restart"/>
            <w:vAlign w:val="center"/>
          </w:tcPr>
          <w:p w14:paraId="46E41F0B" w14:textId="77777777" w:rsidR="00D51DCB" w:rsidRPr="00351132" w:rsidRDefault="00D51DCB" w:rsidP="00195F5C">
            <w:pPr>
              <w:pStyle w:val="TableTitle"/>
              <w:rPr>
                <w:smallCaps w:val="0"/>
              </w:rPr>
            </w:pPr>
            <w:r w:rsidRPr="00351132">
              <w:rPr>
                <w:smallCaps w:val="0"/>
              </w:rPr>
              <w:t>Types</w:t>
            </w:r>
          </w:p>
        </w:tc>
        <w:tc>
          <w:tcPr>
            <w:tcW w:w="2340" w:type="dxa"/>
            <w:gridSpan w:val="2"/>
            <w:vAlign w:val="center"/>
          </w:tcPr>
          <w:p w14:paraId="3887D2CC" w14:textId="77777777" w:rsidR="00D51DCB" w:rsidRPr="00351132" w:rsidRDefault="00D51DCB" w:rsidP="00195F5C">
            <w:pPr>
              <w:jc w:val="center"/>
              <w:rPr>
                <w:sz w:val="16"/>
                <w:szCs w:val="16"/>
              </w:rPr>
            </w:pPr>
            <w:r w:rsidRPr="00351132">
              <w:rPr>
                <w:sz w:val="16"/>
                <w:szCs w:val="16"/>
              </w:rPr>
              <w:t>Training Set</w:t>
            </w:r>
          </w:p>
        </w:tc>
        <w:tc>
          <w:tcPr>
            <w:tcW w:w="944" w:type="dxa"/>
            <w:vMerge w:val="restart"/>
            <w:vAlign w:val="center"/>
          </w:tcPr>
          <w:p w14:paraId="4DAEA1DE" w14:textId="77777777" w:rsidR="00D51DCB" w:rsidRPr="00351132" w:rsidRDefault="00D51DCB" w:rsidP="00195F5C">
            <w:pPr>
              <w:rPr>
                <w:sz w:val="16"/>
                <w:szCs w:val="16"/>
              </w:rPr>
            </w:pPr>
            <w:r w:rsidRPr="00351132">
              <w:rPr>
                <w:sz w:val="16"/>
                <w:szCs w:val="16"/>
              </w:rPr>
              <w:t>Validation</w:t>
            </w:r>
          </w:p>
          <w:p w14:paraId="3F849F9C" w14:textId="77777777" w:rsidR="00D51DCB" w:rsidRPr="00351132" w:rsidRDefault="00D51DCB" w:rsidP="00195F5C">
            <w:pPr>
              <w:rPr>
                <w:sz w:val="16"/>
                <w:szCs w:val="16"/>
              </w:rPr>
            </w:pPr>
            <w:r w:rsidRPr="00351132">
              <w:rPr>
                <w:sz w:val="16"/>
                <w:szCs w:val="16"/>
              </w:rPr>
              <w:t>Set</w:t>
            </w:r>
          </w:p>
        </w:tc>
      </w:tr>
      <w:tr w:rsidR="00D51DCB" w:rsidRPr="00351132" w14:paraId="5FAAA86E" w14:textId="77777777" w:rsidTr="00195F5C">
        <w:trPr>
          <w:trHeight w:val="521"/>
          <w:jc w:val="center"/>
        </w:trPr>
        <w:tc>
          <w:tcPr>
            <w:tcW w:w="630" w:type="dxa"/>
            <w:vMerge/>
            <w:vAlign w:val="center"/>
          </w:tcPr>
          <w:p w14:paraId="4021AB01" w14:textId="77777777" w:rsidR="00D51DCB" w:rsidRPr="00351132" w:rsidRDefault="00D51DCB" w:rsidP="00195F5C">
            <w:pPr>
              <w:jc w:val="center"/>
              <w:rPr>
                <w:sz w:val="16"/>
                <w:szCs w:val="16"/>
              </w:rPr>
            </w:pPr>
          </w:p>
        </w:tc>
        <w:tc>
          <w:tcPr>
            <w:tcW w:w="900" w:type="dxa"/>
            <w:vMerge/>
            <w:vAlign w:val="center"/>
          </w:tcPr>
          <w:p w14:paraId="66AA2831" w14:textId="77777777" w:rsidR="00D51DCB" w:rsidRPr="00351132" w:rsidRDefault="00D51DCB" w:rsidP="00195F5C">
            <w:pPr>
              <w:pStyle w:val="TableTitle"/>
              <w:rPr>
                <w:smallCaps w:val="0"/>
              </w:rPr>
            </w:pPr>
          </w:p>
        </w:tc>
        <w:tc>
          <w:tcPr>
            <w:tcW w:w="1170" w:type="dxa"/>
            <w:vAlign w:val="center"/>
          </w:tcPr>
          <w:p w14:paraId="28D4D00C" w14:textId="77777777" w:rsidR="00D51DCB" w:rsidRPr="00351132" w:rsidRDefault="00D51DCB" w:rsidP="00195F5C">
            <w:pPr>
              <w:rPr>
                <w:sz w:val="16"/>
                <w:szCs w:val="16"/>
              </w:rPr>
            </w:pPr>
            <w:r w:rsidRPr="00351132">
              <w:rPr>
                <w:sz w:val="16"/>
                <w:szCs w:val="16"/>
              </w:rPr>
              <w:t>Before Augmentation</w:t>
            </w:r>
          </w:p>
        </w:tc>
        <w:tc>
          <w:tcPr>
            <w:tcW w:w="1170" w:type="dxa"/>
            <w:vAlign w:val="center"/>
          </w:tcPr>
          <w:p w14:paraId="073E1396" w14:textId="77777777" w:rsidR="00D51DCB" w:rsidRPr="00351132" w:rsidRDefault="00D51DCB" w:rsidP="00195F5C">
            <w:pPr>
              <w:rPr>
                <w:sz w:val="16"/>
                <w:szCs w:val="16"/>
              </w:rPr>
            </w:pPr>
            <w:r w:rsidRPr="00351132">
              <w:rPr>
                <w:sz w:val="16"/>
                <w:szCs w:val="16"/>
              </w:rPr>
              <w:t>After Augmentation</w:t>
            </w:r>
          </w:p>
        </w:tc>
        <w:tc>
          <w:tcPr>
            <w:tcW w:w="944" w:type="dxa"/>
            <w:vMerge/>
            <w:vAlign w:val="center"/>
          </w:tcPr>
          <w:p w14:paraId="73820FF2" w14:textId="77777777" w:rsidR="00D51DCB" w:rsidRPr="00351132" w:rsidRDefault="00D51DCB" w:rsidP="00195F5C">
            <w:pPr>
              <w:rPr>
                <w:sz w:val="16"/>
                <w:szCs w:val="16"/>
              </w:rPr>
            </w:pPr>
          </w:p>
        </w:tc>
      </w:tr>
      <w:tr w:rsidR="00D51DCB" w:rsidRPr="00351132" w14:paraId="4F606ECF" w14:textId="77777777" w:rsidTr="00195F5C">
        <w:trPr>
          <w:trHeight w:val="212"/>
          <w:jc w:val="center"/>
        </w:trPr>
        <w:tc>
          <w:tcPr>
            <w:tcW w:w="630" w:type="dxa"/>
            <w:vMerge w:val="restart"/>
            <w:vAlign w:val="center"/>
          </w:tcPr>
          <w:p w14:paraId="310C64FF" w14:textId="77777777" w:rsidR="00D51DCB" w:rsidRPr="00351132" w:rsidRDefault="00D51DCB" w:rsidP="00195F5C">
            <w:pPr>
              <w:rPr>
                <w:sz w:val="16"/>
                <w:szCs w:val="16"/>
              </w:rPr>
            </w:pPr>
            <w:r w:rsidRPr="00351132">
              <w:rPr>
                <w:sz w:val="16"/>
                <w:szCs w:val="16"/>
              </w:rPr>
              <w:t>Three Class</w:t>
            </w:r>
          </w:p>
        </w:tc>
        <w:tc>
          <w:tcPr>
            <w:tcW w:w="900" w:type="dxa"/>
            <w:vAlign w:val="center"/>
          </w:tcPr>
          <w:p w14:paraId="438B46BB" w14:textId="77777777" w:rsidR="00D51DCB" w:rsidRPr="00351132" w:rsidRDefault="00D51DCB" w:rsidP="00195F5C">
            <w:pPr>
              <w:rPr>
                <w:sz w:val="16"/>
                <w:szCs w:val="16"/>
              </w:rPr>
            </w:pPr>
            <w:r w:rsidRPr="00351132">
              <w:rPr>
                <w:sz w:val="16"/>
                <w:szCs w:val="16"/>
              </w:rPr>
              <w:t>Disease Free Leaf</w:t>
            </w:r>
          </w:p>
        </w:tc>
        <w:tc>
          <w:tcPr>
            <w:tcW w:w="1170" w:type="dxa"/>
            <w:vAlign w:val="center"/>
          </w:tcPr>
          <w:p w14:paraId="51254155" w14:textId="77777777" w:rsidR="00D51DCB" w:rsidRPr="00351132" w:rsidRDefault="00D51DCB" w:rsidP="00195F5C">
            <w:pPr>
              <w:rPr>
                <w:sz w:val="16"/>
                <w:szCs w:val="16"/>
              </w:rPr>
            </w:pPr>
            <w:r w:rsidRPr="00351132">
              <w:rPr>
                <w:sz w:val="16"/>
                <w:szCs w:val="16"/>
              </w:rPr>
              <w:t>308</w:t>
            </w:r>
          </w:p>
        </w:tc>
        <w:tc>
          <w:tcPr>
            <w:tcW w:w="1170" w:type="dxa"/>
            <w:vAlign w:val="center"/>
          </w:tcPr>
          <w:p w14:paraId="1D484C12" w14:textId="77777777" w:rsidR="00D51DCB" w:rsidRPr="00351132" w:rsidRDefault="00D51DCB" w:rsidP="00195F5C">
            <w:pPr>
              <w:rPr>
                <w:sz w:val="16"/>
                <w:szCs w:val="16"/>
              </w:rPr>
            </w:pPr>
            <w:r w:rsidRPr="00351132">
              <w:rPr>
                <w:sz w:val="16"/>
                <w:szCs w:val="16"/>
              </w:rPr>
              <w:t>2,000</w:t>
            </w:r>
          </w:p>
        </w:tc>
        <w:tc>
          <w:tcPr>
            <w:tcW w:w="944" w:type="dxa"/>
            <w:vAlign w:val="center"/>
          </w:tcPr>
          <w:p w14:paraId="799B217B" w14:textId="77777777" w:rsidR="00D51DCB" w:rsidRPr="00351132" w:rsidRDefault="00D51DCB" w:rsidP="00195F5C">
            <w:pPr>
              <w:rPr>
                <w:sz w:val="16"/>
                <w:szCs w:val="16"/>
              </w:rPr>
            </w:pPr>
            <w:r w:rsidRPr="00351132">
              <w:rPr>
                <w:sz w:val="16"/>
                <w:szCs w:val="16"/>
              </w:rPr>
              <w:t>44</w:t>
            </w:r>
          </w:p>
        </w:tc>
      </w:tr>
      <w:tr w:rsidR="00D51DCB" w:rsidRPr="00351132" w14:paraId="05CACD54" w14:textId="77777777" w:rsidTr="00195F5C">
        <w:trPr>
          <w:trHeight w:val="212"/>
          <w:jc w:val="center"/>
        </w:trPr>
        <w:tc>
          <w:tcPr>
            <w:tcW w:w="630" w:type="dxa"/>
            <w:vMerge/>
            <w:vAlign w:val="center"/>
          </w:tcPr>
          <w:p w14:paraId="4187D03E" w14:textId="77777777" w:rsidR="00D51DCB" w:rsidRPr="00351132" w:rsidRDefault="00D51DCB" w:rsidP="00195F5C">
            <w:pPr>
              <w:rPr>
                <w:sz w:val="16"/>
                <w:szCs w:val="16"/>
              </w:rPr>
            </w:pPr>
          </w:p>
        </w:tc>
        <w:tc>
          <w:tcPr>
            <w:tcW w:w="900" w:type="dxa"/>
            <w:vAlign w:val="center"/>
          </w:tcPr>
          <w:p w14:paraId="124CBA96" w14:textId="77777777" w:rsidR="00D51DCB" w:rsidRPr="00351132" w:rsidRDefault="00D51DCB" w:rsidP="00195F5C">
            <w:pPr>
              <w:rPr>
                <w:sz w:val="16"/>
                <w:szCs w:val="16"/>
              </w:rPr>
            </w:pPr>
            <w:r w:rsidRPr="00351132">
              <w:rPr>
                <w:sz w:val="16"/>
                <w:szCs w:val="16"/>
              </w:rPr>
              <w:t>Leaf Rust</w:t>
            </w:r>
          </w:p>
        </w:tc>
        <w:tc>
          <w:tcPr>
            <w:tcW w:w="1170" w:type="dxa"/>
            <w:vAlign w:val="center"/>
          </w:tcPr>
          <w:p w14:paraId="249EBABA" w14:textId="77777777" w:rsidR="00D51DCB" w:rsidRPr="00351132" w:rsidRDefault="00D51DCB" w:rsidP="00195F5C">
            <w:pPr>
              <w:rPr>
                <w:sz w:val="16"/>
                <w:szCs w:val="16"/>
              </w:rPr>
            </w:pPr>
            <w:r w:rsidRPr="00351132">
              <w:rPr>
                <w:sz w:val="16"/>
                <w:szCs w:val="16"/>
              </w:rPr>
              <w:t>342</w:t>
            </w:r>
          </w:p>
        </w:tc>
        <w:tc>
          <w:tcPr>
            <w:tcW w:w="1170" w:type="dxa"/>
            <w:vAlign w:val="center"/>
          </w:tcPr>
          <w:p w14:paraId="786E27D1" w14:textId="77777777" w:rsidR="00D51DCB" w:rsidRPr="00351132" w:rsidRDefault="00D51DCB" w:rsidP="00195F5C">
            <w:pPr>
              <w:rPr>
                <w:sz w:val="16"/>
                <w:szCs w:val="16"/>
              </w:rPr>
            </w:pPr>
            <w:r w:rsidRPr="00351132">
              <w:rPr>
                <w:sz w:val="16"/>
                <w:szCs w:val="16"/>
              </w:rPr>
              <w:t>2,000</w:t>
            </w:r>
          </w:p>
        </w:tc>
        <w:tc>
          <w:tcPr>
            <w:tcW w:w="944" w:type="dxa"/>
            <w:vAlign w:val="center"/>
          </w:tcPr>
          <w:p w14:paraId="34FA6A3F" w14:textId="77777777" w:rsidR="00D51DCB" w:rsidRPr="00351132" w:rsidRDefault="00D51DCB" w:rsidP="00195F5C">
            <w:pPr>
              <w:rPr>
                <w:sz w:val="16"/>
                <w:szCs w:val="16"/>
              </w:rPr>
            </w:pPr>
            <w:r w:rsidRPr="00351132">
              <w:rPr>
                <w:sz w:val="16"/>
                <w:szCs w:val="16"/>
              </w:rPr>
              <w:t>49</w:t>
            </w:r>
          </w:p>
        </w:tc>
      </w:tr>
      <w:tr w:rsidR="00D51DCB" w:rsidRPr="00351132" w14:paraId="70430783" w14:textId="77777777" w:rsidTr="00195F5C">
        <w:trPr>
          <w:trHeight w:val="212"/>
          <w:jc w:val="center"/>
        </w:trPr>
        <w:tc>
          <w:tcPr>
            <w:tcW w:w="630" w:type="dxa"/>
            <w:vMerge/>
            <w:vAlign w:val="center"/>
          </w:tcPr>
          <w:p w14:paraId="5033CC35" w14:textId="77777777" w:rsidR="00D51DCB" w:rsidRPr="00351132" w:rsidRDefault="00D51DCB" w:rsidP="00195F5C">
            <w:pPr>
              <w:rPr>
                <w:sz w:val="16"/>
                <w:szCs w:val="16"/>
              </w:rPr>
            </w:pPr>
          </w:p>
        </w:tc>
        <w:tc>
          <w:tcPr>
            <w:tcW w:w="900" w:type="dxa"/>
            <w:vAlign w:val="center"/>
          </w:tcPr>
          <w:p w14:paraId="6E2DEC09" w14:textId="77777777" w:rsidR="00D51DCB" w:rsidRPr="00351132" w:rsidRDefault="00D51DCB" w:rsidP="00195F5C">
            <w:pPr>
              <w:rPr>
                <w:sz w:val="16"/>
                <w:szCs w:val="16"/>
              </w:rPr>
            </w:pPr>
            <w:r w:rsidRPr="00351132">
              <w:rPr>
                <w:sz w:val="16"/>
                <w:szCs w:val="16"/>
              </w:rPr>
              <w:t>Leaf Spot</w:t>
            </w:r>
          </w:p>
        </w:tc>
        <w:tc>
          <w:tcPr>
            <w:tcW w:w="1170" w:type="dxa"/>
            <w:vAlign w:val="center"/>
          </w:tcPr>
          <w:p w14:paraId="72C50CDA" w14:textId="77777777" w:rsidR="00D51DCB" w:rsidRPr="00351132" w:rsidRDefault="00D51DCB" w:rsidP="00195F5C">
            <w:pPr>
              <w:rPr>
                <w:sz w:val="16"/>
                <w:szCs w:val="16"/>
              </w:rPr>
            </w:pPr>
            <w:r w:rsidRPr="00351132">
              <w:rPr>
                <w:sz w:val="16"/>
                <w:szCs w:val="16"/>
              </w:rPr>
              <w:t>114</w:t>
            </w:r>
          </w:p>
        </w:tc>
        <w:tc>
          <w:tcPr>
            <w:tcW w:w="1170" w:type="dxa"/>
            <w:vAlign w:val="center"/>
          </w:tcPr>
          <w:p w14:paraId="0C8B0381" w14:textId="77777777" w:rsidR="00D51DCB" w:rsidRPr="00351132" w:rsidRDefault="00D51DCB" w:rsidP="00195F5C">
            <w:pPr>
              <w:rPr>
                <w:sz w:val="16"/>
                <w:szCs w:val="16"/>
              </w:rPr>
            </w:pPr>
            <w:r w:rsidRPr="00351132">
              <w:rPr>
                <w:sz w:val="16"/>
                <w:szCs w:val="16"/>
              </w:rPr>
              <w:t>2,000</w:t>
            </w:r>
          </w:p>
        </w:tc>
        <w:tc>
          <w:tcPr>
            <w:tcW w:w="944" w:type="dxa"/>
            <w:vAlign w:val="center"/>
          </w:tcPr>
          <w:p w14:paraId="4C122C87" w14:textId="77777777" w:rsidR="00D51DCB" w:rsidRPr="00351132" w:rsidRDefault="00D51DCB" w:rsidP="00195F5C">
            <w:pPr>
              <w:rPr>
                <w:sz w:val="16"/>
                <w:szCs w:val="16"/>
              </w:rPr>
            </w:pPr>
            <w:r w:rsidRPr="00351132">
              <w:rPr>
                <w:sz w:val="16"/>
                <w:szCs w:val="16"/>
              </w:rPr>
              <w:t>16</w:t>
            </w:r>
          </w:p>
        </w:tc>
      </w:tr>
      <w:tr w:rsidR="00D51DCB" w:rsidRPr="00351132" w14:paraId="10D23322" w14:textId="77777777" w:rsidTr="00195F5C">
        <w:trPr>
          <w:trHeight w:val="212"/>
          <w:jc w:val="center"/>
        </w:trPr>
        <w:tc>
          <w:tcPr>
            <w:tcW w:w="1530" w:type="dxa"/>
            <w:gridSpan w:val="2"/>
            <w:vAlign w:val="center"/>
          </w:tcPr>
          <w:p w14:paraId="56842FF0" w14:textId="77777777" w:rsidR="00D51DCB" w:rsidRPr="00351132" w:rsidRDefault="00D51DCB" w:rsidP="00195F5C">
            <w:pPr>
              <w:jc w:val="center"/>
              <w:rPr>
                <w:sz w:val="16"/>
                <w:szCs w:val="16"/>
              </w:rPr>
            </w:pPr>
            <w:r w:rsidRPr="00351132">
              <w:rPr>
                <w:sz w:val="16"/>
                <w:szCs w:val="16"/>
              </w:rPr>
              <w:t>Total</w:t>
            </w:r>
          </w:p>
        </w:tc>
        <w:tc>
          <w:tcPr>
            <w:tcW w:w="1170" w:type="dxa"/>
            <w:vAlign w:val="center"/>
          </w:tcPr>
          <w:p w14:paraId="282FF410" w14:textId="77777777" w:rsidR="00D51DCB" w:rsidRPr="00351132" w:rsidRDefault="00D51DCB" w:rsidP="00195F5C">
            <w:pPr>
              <w:rPr>
                <w:sz w:val="16"/>
                <w:szCs w:val="16"/>
              </w:rPr>
            </w:pPr>
            <w:r w:rsidRPr="00351132">
              <w:rPr>
                <w:sz w:val="16"/>
                <w:szCs w:val="16"/>
              </w:rPr>
              <w:t>764</w:t>
            </w:r>
          </w:p>
        </w:tc>
        <w:tc>
          <w:tcPr>
            <w:tcW w:w="1170" w:type="dxa"/>
            <w:vAlign w:val="center"/>
          </w:tcPr>
          <w:p w14:paraId="52B2D68A" w14:textId="77777777" w:rsidR="00D51DCB" w:rsidRPr="00351132" w:rsidRDefault="00D51DCB" w:rsidP="00195F5C">
            <w:pPr>
              <w:rPr>
                <w:sz w:val="16"/>
                <w:szCs w:val="16"/>
              </w:rPr>
            </w:pPr>
            <w:r w:rsidRPr="00351132">
              <w:rPr>
                <w:sz w:val="16"/>
                <w:szCs w:val="16"/>
              </w:rPr>
              <w:t>6,000</w:t>
            </w:r>
          </w:p>
        </w:tc>
        <w:tc>
          <w:tcPr>
            <w:tcW w:w="944" w:type="dxa"/>
            <w:vAlign w:val="center"/>
          </w:tcPr>
          <w:p w14:paraId="31DD45F9" w14:textId="77777777" w:rsidR="00D51DCB" w:rsidRPr="00351132" w:rsidRDefault="00D51DCB" w:rsidP="00195F5C">
            <w:pPr>
              <w:rPr>
                <w:sz w:val="16"/>
                <w:szCs w:val="16"/>
              </w:rPr>
            </w:pPr>
            <w:r w:rsidRPr="00351132">
              <w:rPr>
                <w:sz w:val="16"/>
                <w:szCs w:val="16"/>
              </w:rPr>
              <w:t>109</w:t>
            </w:r>
          </w:p>
        </w:tc>
      </w:tr>
    </w:tbl>
    <w:p w14:paraId="6B005260" w14:textId="77777777" w:rsidR="00D51DCB" w:rsidRPr="002364EE" w:rsidRDefault="00D51DCB" w:rsidP="00D51DCB">
      <w:pPr>
        <w:pStyle w:val="PARAIndent"/>
        <w:ind w:firstLine="0"/>
        <w:rPr>
          <w:rFonts w:cs="Times New Roman"/>
        </w:rPr>
      </w:pPr>
    </w:p>
    <w:p w14:paraId="3257D22E" w14:textId="7F68ACDF" w:rsidR="005563F9" w:rsidRPr="002364EE" w:rsidRDefault="00D51DCB" w:rsidP="00D51DCB">
      <w:pPr>
        <w:pStyle w:val="PARAIndent"/>
        <w:ind w:firstLine="0"/>
        <w:rPr>
          <w:rFonts w:cs="Times New Roman"/>
        </w:rPr>
      </w:pPr>
      <w:r w:rsidRPr="002364EE">
        <w:rPr>
          <w:rFonts w:cs="Times New Roman"/>
        </w:rPr>
        <w:t xml:space="preserve">    The expert who categorized these images is from Bangladesh's primary center for sericulture research and has experience with at least ten years of specialized knowledge, thereby adding credibility and accuracy to the categorization and subsequent analysis of the collected leaf images. Fig</w:t>
      </w:r>
      <w:r w:rsidR="00C52A9D">
        <w:rPr>
          <w:rFonts w:cs="Times New Roman"/>
        </w:rPr>
        <w:t>ure</w:t>
      </w:r>
      <w:r w:rsidRPr="002364EE">
        <w:rPr>
          <w:rFonts w:cs="Times New Roman"/>
        </w:rPr>
        <w:t xml:space="preserve"> 2 illustrates several instances of the obtained images</w:t>
      </w:r>
      <w:r w:rsidR="00C52A9D">
        <w:rPr>
          <w:rFonts w:cs="Times New Roman"/>
        </w:rPr>
        <w:t xml:space="preserve"> and </w:t>
      </w:r>
      <w:r w:rsidR="00C52A9D" w:rsidRPr="002364EE">
        <w:rPr>
          <w:rFonts w:cs="Times New Roman"/>
        </w:rPr>
        <w:t>Table I</w:t>
      </w:r>
      <w:r w:rsidR="00C52A9D">
        <w:rPr>
          <w:rFonts w:cs="Times New Roman"/>
        </w:rPr>
        <w:t>I shows the description of the dataset</w:t>
      </w:r>
      <w:r w:rsidRPr="002364EE">
        <w:rPr>
          <w:rFonts w:cs="Times New Roman"/>
        </w:rPr>
        <w:t>.</w:t>
      </w:r>
    </w:p>
    <w:p w14:paraId="70C19DFB" w14:textId="77777777" w:rsidR="00D51DCB" w:rsidRPr="00C544C2" w:rsidRDefault="00D51DCB" w:rsidP="00D51DCB">
      <w:pPr>
        <w:pStyle w:val="H2"/>
        <w:jc w:val="both"/>
        <w:rPr>
          <w:rFonts w:cs="Helvetica"/>
        </w:rPr>
      </w:pPr>
      <w:r w:rsidRPr="00C544C2">
        <w:rPr>
          <w:rFonts w:cs="Helvetica"/>
        </w:rPr>
        <w:t>C.</w:t>
      </w:r>
      <w:r w:rsidRPr="00C544C2">
        <w:rPr>
          <w:rFonts w:eastAsia="MS Gothic" w:cs="Helvetica"/>
        </w:rPr>
        <w:t> </w:t>
      </w:r>
      <w:r w:rsidRPr="00C544C2">
        <w:rPr>
          <w:rFonts w:cs="Helvetica"/>
        </w:rPr>
        <w:t>DATA PRE-PROCESSING</w:t>
      </w:r>
    </w:p>
    <w:p w14:paraId="4ED69886" w14:textId="70690B7A" w:rsidR="00D51DCB" w:rsidRPr="002364EE" w:rsidRDefault="006C3F55" w:rsidP="00D51DCB">
      <w:pPr>
        <w:pStyle w:val="PARAIndent"/>
        <w:ind w:firstLine="0"/>
        <w:rPr>
          <w:rFonts w:cs="Times New Roman"/>
        </w:rPr>
      </w:pPr>
      <w:r>
        <w:rPr>
          <w:rFonts w:cs="Times New Roman"/>
        </w:rPr>
        <w:t xml:space="preserve">    </w:t>
      </w:r>
      <w:r w:rsidR="00D51DCB" w:rsidRPr="002364EE">
        <w:rPr>
          <w:rFonts w:cs="Times New Roman"/>
        </w:rPr>
        <w:t xml:space="preserve">Image preprocessing of the diseased </w:t>
      </w:r>
      <w:r w:rsidR="00D51DCB">
        <w:rPr>
          <w:rFonts w:cs="Times New Roman"/>
        </w:rPr>
        <w:t>mulberry</w:t>
      </w:r>
      <w:r w:rsidR="00D51DCB" w:rsidRPr="002364EE">
        <w:rPr>
          <w:rFonts w:cs="Times New Roman"/>
        </w:rPr>
        <w:t xml:space="preserve"> leaves is a crucial step before classification as the quality of images has a considerable impact on the classification outcomes. It is done in the following steps:</w:t>
      </w:r>
    </w:p>
    <w:p w14:paraId="19A62DB7" w14:textId="68B4DCC5" w:rsidR="00D51DCB" w:rsidRPr="002364EE" w:rsidRDefault="00D51DCB" w:rsidP="00D51DCB">
      <w:pPr>
        <w:pStyle w:val="PARAIndent"/>
        <w:ind w:firstLine="0"/>
        <w:rPr>
          <w:rFonts w:cs="Times New Roman"/>
        </w:rPr>
      </w:pPr>
    </w:p>
    <w:p w14:paraId="17348193" w14:textId="77777777" w:rsidR="00D51DCB" w:rsidRPr="00D03FB5" w:rsidRDefault="00D51DCB" w:rsidP="00D51DCB">
      <w:pPr>
        <w:pStyle w:val="H3"/>
        <w:rPr>
          <w:rFonts w:cs="Helvetica"/>
          <w:b/>
          <w:bCs/>
          <w:i/>
          <w:iCs/>
        </w:rPr>
      </w:pPr>
      <w:r w:rsidRPr="00D03FB5">
        <w:rPr>
          <w:rFonts w:cs="Helvetica"/>
          <w:b/>
          <w:bCs/>
          <w:i/>
          <w:iCs/>
        </w:rPr>
        <w:t>1)</w:t>
      </w:r>
      <w:r w:rsidRPr="00D03FB5">
        <w:rPr>
          <w:rFonts w:eastAsia="MS Gothic" w:cs="Helvetica"/>
          <w:b/>
          <w:bCs/>
          <w:i/>
          <w:iCs/>
        </w:rPr>
        <w:t> </w:t>
      </w:r>
      <w:r w:rsidRPr="00D03FB5">
        <w:rPr>
          <w:rFonts w:cs="Helvetica"/>
          <w:b/>
          <w:bCs/>
          <w:i/>
          <w:iCs/>
        </w:rPr>
        <w:t>DATASET SCALING/RESIZING</w:t>
      </w:r>
    </w:p>
    <w:p w14:paraId="545BB1CD" w14:textId="396BA061" w:rsidR="00D51DCB" w:rsidRDefault="006C3F55" w:rsidP="00D51DCB">
      <w:pPr>
        <w:pStyle w:val="PARAIndent"/>
        <w:ind w:firstLine="0"/>
        <w:rPr>
          <w:rFonts w:cs="Times New Roman"/>
        </w:rPr>
      </w:pPr>
      <w:r>
        <w:rPr>
          <w:rFonts w:cs="Times New Roman"/>
        </w:rPr>
        <w:t xml:space="preserve">    </w:t>
      </w:r>
      <w:r w:rsidR="00D51DCB" w:rsidRPr="002364EE">
        <w:rPr>
          <w:rFonts w:cs="Times New Roman"/>
        </w:rPr>
        <w:t>The precision of the classification is directly impacted by the quality of the image preprocessing. This study aims to streamline image processing techniques to facilitate their implementation on embedded devices. In the preprocessing stage, the images within the dataset undergo a reduction in both width and height dimensions to 124 pixels. This reduction serves the purpose of minimizing storage requirements and optimizing processing resources. To reduce the intricacy of the images, a process known as normalizing is performed. This involves adjusting the scale of the pixel values from the original range of 0-255 to a new range of 0-1. This is achieved by dividing each pixel value by 255.</w:t>
      </w:r>
    </w:p>
    <w:p w14:paraId="49601008" w14:textId="77777777" w:rsidR="005045C2" w:rsidRPr="002364EE" w:rsidRDefault="005045C2" w:rsidP="005045C2">
      <w:pPr>
        <w:pStyle w:val="PARAIndent"/>
        <w:ind w:firstLine="0"/>
        <w:rPr>
          <w:rFonts w:cs="Times New Roman"/>
        </w:rPr>
      </w:pPr>
    </w:p>
    <w:p w14:paraId="0553E691" w14:textId="77777777" w:rsidR="005045C2" w:rsidRPr="00195F5C" w:rsidRDefault="005045C2" w:rsidP="005045C2">
      <w:pPr>
        <w:autoSpaceDE w:val="0"/>
        <w:autoSpaceDN w:val="0"/>
        <w:adjustRightInd w:val="0"/>
        <w:jc w:val="center"/>
        <w:rPr>
          <w:sz w:val="20"/>
          <w:szCs w:val="20"/>
        </w:rPr>
      </w:pPr>
      <w:r w:rsidRPr="00195F5C">
        <w:rPr>
          <w:noProof/>
          <w:sz w:val="20"/>
          <w:szCs w:val="20"/>
        </w:rPr>
        <w:drawing>
          <wp:inline distT="0" distB="0" distL="0" distR="0" wp14:anchorId="7B4A94F7" wp14:editId="7741D292">
            <wp:extent cx="2889849" cy="855213"/>
            <wp:effectExtent l="0" t="0" r="6350" b="2540"/>
            <wp:docPr id="973696099" name="Picture 7" descr="A close-up of a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96099" name="Picture 7" descr="A close-up of a leaf&#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907559" cy="860454"/>
                    </a:xfrm>
                    <a:prstGeom prst="rect">
                      <a:avLst/>
                    </a:prstGeom>
                  </pic:spPr>
                </pic:pic>
              </a:graphicData>
            </a:graphic>
          </wp:inline>
        </w:drawing>
      </w:r>
    </w:p>
    <w:p w14:paraId="7EC0EC1D" w14:textId="77777777" w:rsidR="005045C2" w:rsidRPr="00195F5C" w:rsidRDefault="005045C2" w:rsidP="005045C2">
      <w:pPr>
        <w:autoSpaceDE w:val="0"/>
        <w:autoSpaceDN w:val="0"/>
        <w:adjustRightInd w:val="0"/>
        <w:jc w:val="center"/>
        <w:rPr>
          <w:sz w:val="20"/>
          <w:szCs w:val="20"/>
        </w:rPr>
      </w:pPr>
      <w:r w:rsidRPr="00195F5C">
        <w:rPr>
          <w:noProof/>
          <w:sz w:val="20"/>
          <w:szCs w:val="20"/>
        </w:rPr>
        <w:drawing>
          <wp:inline distT="0" distB="0" distL="0" distR="0" wp14:anchorId="33381B35" wp14:editId="0A7896F3">
            <wp:extent cx="2889250" cy="999848"/>
            <wp:effectExtent l="0" t="0" r="6350" b="0"/>
            <wp:docPr id="1016126133" name="Picture 8" descr="A close up of a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26133" name="Picture 8" descr="A close up of a leaf&#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894072" cy="1001517"/>
                    </a:xfrm>
                    <a:prstGeom prst="rect">
                      <a:avLst/>
                    </a:prstGeom>
                  </pic:spPr>
                </pic:pic>
              </a:graphicData>
            </a:graphic>
          </wp:inline>
        </w:drawing>
      </w:r>
    </w:p>
    <w:p w14:paraId="4A2F1184" w14:textId="77777777" w:rsidR="005045C2" w:rsidRPr="00195F5C" w:rsidRDefault="005045C2" w:rsidP="005045C2">
      <w:pPr>
        <w:autoSpaceDE w:val="0"/>
        <w:autoSpaceDN w:val="0"/>
        <w:adjustRightInd w:val="0"/>
        <w:jc w:val="center"/>
        <w:rPr>
          <w:sz w:val="20"/>
          <w:szCs w:val="20"/>
        </w:rPr>
      </w:pPr>
      <w:r w:rsidRPr="00195F5C">
        <w:rPr>
          <w:noProof/>
          <w:sz w:val="20"/>
          <w:szCs w:val="20"/>
        </w:rPr>
        <w:drawing>
          <wp:inline distT="0" distB="0" distL="0" distR="0" wp14:anchorId="4F43A1D2" wp14:editId="70A3E24F">
            <wp:extent cx="2889250" cy="1116138"/>
            <wp:effectExtent l="0" t="0" r="6350" b="0"/>
            <wp:docPr id="934987650" name="Picture 934987650" descr="A close-up of a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987650" name="Picture 10" descr="A close-up of a leaf&#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889250" cy="1116138"/>
                    </a:xfrm>
                    <a:prstGeom prst="rect">
                      <a:avLst/>
                    </a:prstGeom>
                  </pic:spPr>
                </pic:pic>
              </a:graphicData>
            </a:graphic>
          </wp:inline>
        </w:drawing>
      </w:r>
    </w:p>
    <w:p w14:paraId="26CE09F0" w14:textId="5A2DD58D" w:rsidR="005045C2" w:rsidRDefault="005045C2" w:rsidP="005045C2">
      <w:pPr>
        <w:autoSpaceDE w:val="0"/>
        <w:autoSpaceDN w:val="0"/>
        <w:adjustRightInd w:val="0"/>
        <w:jc w:val="center"/>
        <w:rPr>
          <w:b/>
          <w:bCs/>
          <w:sz w:val="14"/>
          <w:szCs w:val="14"/>
        </w:rPr>
      </w:pPr>
      <w:r w:rsidRPr="00C52A9D">
        <w:rPr>
          <w:rStyle w:val="CaptionColor"/>
          <w:rFonts w:ascii="Times New Roman" w:hAnsi="Times New Roman" w:cs="Times New Roman"/>
          <w:b/>
          <w:bCs w:val="0"/>
        </w:rPr>
        <w:t>FIGURE 3.</w:t>
      </w:r>
      <w:r w:rsidRPr="00C52A9D">
        <w:rPr>
          <w:rFonts w:eastAsia="MS Gothic"/>
          <w:b/>
          <w:bCs/>
          <w:sz w:val="14"/>
          <w:szCs w:val="14"/>
        </w:rPr>
        <w:t> </w:t>
      </w:r>
      <w:r w:rsidRPr="00C52A9D">
        <w:rPr>
          <w:b/>
          <w:bCs/>
          <w:sz w:val="14"/>
          <w:szCs w:val="14"/>
        </w:rPr>
        <w:t xml:space="preserve"> Sample augmented images from the original input mulberry leaf image.</w:t>
      </w:r>
    </w:p>
    <w:p w14:paraId="13BB02E6" w14:textId="77777777" w:rsidR="005045C2" w:rsidRPr="005045C2" w:rsidRDefault="005045C2" w:rsidP="005045C2">
      <w:pPr>
        <w:autoSpaceDE w:val="0"/>
        <w:autoSpaceDN w:val="0"/>
        <w:adjustRightInd w:val="0"/>
        <w:jc w:val="center"/>
        <w:rPr>
          <w:b/>
          <w:bCs/>
          <w:sz w:val="14"/>
          <w:szCs w:val="14"/>
        </w:rPr>
      </w:pPr>
    </w:p>
    <w:p w14:paraId="6FDAF9AC" w14:textId="1507664F" w:rsidR="00D51DCB" w:rsidRPr="00D03FB5" w:rsidRDefault="00D51DCB" w:rsidP="00C544C2">
      <w:pPr>
        <w:pStyle w:val="H3"/>
        <w:jc w:val="both"/>
        <w:rPr>
          <w:rFonts w:cs="Helvetica"/>
          <w:b/>
          <w:bCs/>
          <w:i/>
          <w:iCs/>
        </w:rPr>
      </w:pPr>
      <w:r w:rsidRPr="00D03FB5">
        <w:rPr>
          <w:rFonts w:cs="Helvetica"/>
          <w:b/>
          <w:bCs/>
          <w:i/>
          <w:iCs/>
        </w:rPr>
        <w:t>2)</w:t>
      </w:r>
      <w:r w:rsidRPr="00D03FB5">
        <w:rPr>
          <w:rFonts w:eastAsia="MS Gothic" w:cs="Helvetica"/>
          <w:b/>
          <w:bCs/>
          <w:i/>
          <w:iCs/>
        </w:rPr>
        <w:t> </w:t>
      </w:r>
      <w:r w:rsidRPr="00D03FB5">
        <w:rPr>
          <w:rFonts w:cs="Helvetica"/>
          <w:b/>
          <w:bCs/>
          <w:i/>
          <w:iCs/>
        </w:rPr>
        <w:t>Image Augmentation</w:t>
      </w:r>
    </w:p>
    <w:p w14:paraId="0067C6E6" w14:textId="591128B0" w:rsidR="007A4B41" w:rsidRPr="007A4B41" w:rsidRDefault="006C3F55" w:rsidP="006C3F55">
      <w:pPr>
        <w:pStyle w:val="H3"/>
        <w:jc w:val="both"/>
        <w:rPr>
          <w:rFonts w:ascii="Times New Roman" w:hAnsi="Times New Roman" w:cs="Times New Roman"/>
          <w:caps w:val="0"/>
          <w:color w:val="auto"/>
          <w:spacing w:val="-2"/>
          <w:sz w:val="20"/>
          <w:szCs w:val="20"/>
        </w:rPr>
      </w:pPr>
      <w:r>
        <w:rPr>
          <w:rFonts w:ascii="Times New Roman" w:hAnsi="Times New Roman" w:cs="Times New Roman"/>
          <w:caps w:val="0"/>
          <w:color w:val="auto"/>
          <w:spacing w:val="-2"/>
          <w:sz w:val="20"/>
          <w:szCs w:val="20"/>
        </w:rPr>
        <w:t xml:space="preserve"> </w:t>
      </w:r>
      <w:r>
        <w:rPr>
          <w:rFonts w:cs="Times New Roman"/>
        </w:rPr>
        <w:t xml:space="preserve">    </w:t>
      </w:r>
      <w:r w:rsidR="007A4B41" w:rsidRPr="007A4B41">
        <w:rPr>
          <w:rFonts w:ascii="Times New Roman" w:hAnsi="Times New Roman" w:cs="Times New Roman"/>
          <w:caps w:val="0"/>
          <w:color w:val="auto"/>
          <w:spacing w:val="-2"/>
          <w:sz w:val="20"/>
          <w:szCs w:val="20"/>
        </w:rPr>
        <w:t>Due to the initial dataset's class imbalance, training a robust deep-learning model posed challenges, with 764 training images, 218 test images, and 109 validation images. The data quantity was insufficient for deep-learning training. To mitigate this, various image augmentation techniques were applied to expand the training dataset and balance class distributions.</w:t>
      </w:r>
    </w:p>
    <w:p w14:paraId="25A82928" w14:textId="5B4B5AB6" w:rsidR="007A4B41" w:rsidRPr="007A4B41" w:rsidRDefault="007A4B41" w:rsidP="00C544C2">
      <w:pPr>
        <w:pStyle w:val="H3"/>
        <w:jc w:val="both"/>
        <w:rPr>
          <w:rFonts w:ascii="Times New Roman" w:hAnsi="Times New Roman" w:cs="Times New Roman"/>
          <w:caps w:val="0"/>
          <w:color w:val="auto"/>
          <w:spacing w:val="-2"/>
          <w:sz w:val="20"/>
          <w:szCs w:val="20"/>
        </w:rPr>
      </w:pPr>
      <w:r w:rsidRPr="007A4B41">
        <w:rPr>
          <w:rFonts w:ascii="Times New Roman" w:hAnsi="Times New Roman" w:cs="Times New Roman"/>
          <w:caps w:val="0"/>
          <w:color w:val="auto"/>
          <w:spacing w:val="-2"/>
          <w:sz w:val="20"/>
          <w:szCs w:val="20"/>
        </w:rPr>
        <w:t>One technique involved randomly rotating images by up to 30 degrees, increasing dataset complexity and model resilience to object orientation changes. Additionally, random flipping between horizontal and vertical orientations was applied to half of the training images, enhancing dataset diversity and model generalization. Arbitrary affine transformations, such as angle changes of 5–15 degrees, translation shifts of 0.1–0.2, and size changes of 0.7–0.8, were also employed to further augment the dataset.</w:t>
      </w:r>
    </w:p>
    <w:p w14:paraId="09B5A9AE" w14:textId="495D2348" w:rsidR="007A4B41" w:rsidRPr="007A4B41" w:rsidRDefault="006C3F55" w:rsidP="006C3F55">
      <w:pPr>
        <w:pStyle w:val="H3"/>
        <w:jc w:val="both"/>
        <w:rPr>
          <w:rFonts w:ascii="Times New Roman" w:hAnsi="Times New Roman" w:cs="Times New Roman"/>
          <w:caps w:val="0"/>
          <w:color w:val="auto"/>
          <w:spacing w:val="-2"/>
          <w:sz w:val="20"/>
          <w:szCs w:val="20"/>
        </w:rPr>
      </w:pPr>
      <w:r>
        <w:rPr>
          <w:rFonts w:cs="Times New Roman"/>
        </w:rPr>
        <w:t xml:space="preserve">    </w:t>
      </w:r>
      <w:r w:rsidR="007A4B41" w:rsidRPr="007A4B41">
        <w:rPr>
          <w:rFonts w:ascii="Times New Roman" w:hAnsi="Times New Roman" w:cs="Times New Roman"/>
          <w:caps w:val="0"/>
          <w:color w:val="auto"/>
          <w:spacing w:val="-2"/>
          <w:sz w:val="20"/>
          <w:szCs w:val="20"/>
        </w:rPr>
        <w:t>Figure 3 showcases some augmented images, illustrating the dataset's expanded flexibility. These augmentation methods generated 6,000 synthetic images from the initial 764 training images, while test and validation datasets were derived from the original and synthetic images.</w:t>
      </w:r>
    </w:p>
    <w:p w14:paraId="100A5977" w14:textId="325BCFAC" w:rsidR="007A4B41" w:rsidRPr="007A4B41" w:rsidRDefault="006C3F55" w:rsidP="00C544C2">
      <w:pPr>
        <w:pStyle w:val="H3"/>
        <w:jc w:val="both"/>
        <w:rPr>
          <w:rFonts w:ascii="Times New Roman" w:hAnsi="Times New Roman" w:cs="Times New Roman"/>
          <w:caps w:val="0"/>
          <w:color w:val="auto"/>
          <w:spacing w:val="-2"/>
          <w:sz w:val="20"/>
          <w:szCs w:val="20"/>
        </w:rPr>
      </w:pPr>
      <w:r>
        <w:rPr>
          <w:rFonts w:cs="Times New Roman"/>
        </w:rPr>
        <w:t xml:space="preserve">    </w:t>
      </w:r>
      <w:r w:rsidR="007A4B41" w:rsidRPr="007A4B41">
        <w:rPr>
          <w:rFonts w:ascii="Times New Roman" w:hAnsi="Times New Roman" w:cs="Times New Roman"/>
          <w:caps w:val="0"/>
          <w:color w:val="auto"/>
          <w:spacing w:val="-2"/>
          <w:sz w:val="20"/>
          <w:szCs w:val="20"/>
        </w:rPr>
        <w:t>Expanding the dataset to include 6,000 images for a three-class system and 4,000 images for a two-class scheme ensured each class had 2,000 images. This significantly enhanced the training dataset, improving the model's accuracy and resilience with realistic data. The dataset was carefully curated to be vast, balanced, and representative.</w:t>
      </w:r>
    </w:p>
    <w:p w14:paraId="60D345C2" w14:textId="4E43E8BF" w:rsidR="00D51DCB" w:rsidRDefault="005045C2" w:rsidP="005563F9">
      <w:pPr>
        <w:pStyle w:val="PARAIndent"/>
        <w:ind w:firstLine="0"/>
        <w:rPr>
          <w:rFonts w:cs="Times New Roman"/>
        </w:rPr>
      </w:pPr>
      <w:r>
        <w:rPr>
          <w:rFonts w:cs="Times New Roman"/>
        </w:rPr>
        <w:t xml:space="preserve">    </w:t>
      </w:r>
      <w:r w:rsidRPr="007A4B41">
        <w:rPr>
          <w:rFonts w:cs="Times New Roman"/>
        </w:rPr>
        <w:t xml:space="preserve">E </w:t>
      </w:r>
      <w:r w:rsidR="007A4B41" w:rsidRPr="007A4B41">
        <w:rPr>
          <w:rFonts w:cs="Times New Roman"/>
        </w:rPr>
        <w:t>For model building, three pretrained models (VGG19</w:t>
      </w:r>
      <w:r w:rsidR="007A4B41">
        <w:rPr>
          <w:rFonts w:cs="Times New Roman"/>
        </w:rPr>
        <w:t xml:space="preserve"> </w:t>
      </w:r>
      <w:r w:rsidR="005563F9">
        <w:rPr>
          <w:rFonts w:cs="Times New Roman"/>
        </w:rPr>
        <w:fldChar w:fldCharType="begin" w:fldLock="1"/>
      </w:r>
      <w:r w:rsidR="00C544C2">
        <w:rPr>
          <w:rFonts w:cs="Times New Roman"/>
        </w:rPr>
        <w:instrText>ADDIN CSL_CITATION {"citationItems":[{"id":"ITEM-1","itemData":{"author":[{"dropping-particle":"","family":"Simonyan","given":"Karen","non-dropping-particle":"","parse-names":false,"suffix":""}],"id":"ITEM-1","issued":{"date-parts":[["2014","9"]]},"title":"Very Deep Convolutional Networks for Large-Scale Image Recognition","type":"article"},"uris":["http://www.mendeley.com/documents/?uuid=1dc2491e-d811-393f-9a07-b97b698dc844"]}],"mendeley":{"formattedCitation":"[32]","plainTextFormattedCitation":"[32]","previouslyFormattedCitation":"[32]"},"properties":{"noteIndex":0},"schema":"https://github.com/citation-style-language/schema/raw/master/csl-citation.json"}</w:instrText>
      </w:r>
      <w:r w:rsidR="005563F9">
        <w:rPr>
          <w:rFonts w:cs="Times New Roman"/>
        </w:rPr>
        <w:fldChar w:fldCharType="separate"/>
      </w:r>
      <w:r w:rsidR="005563F9" w:rsidRPr="005563F9">
        <w:rPr>
          <w:rFonts w:cs="Times New Roman"/>
          <w:noProof/>
        </w:rPr>
        <w:t>[32]</w:t>
      </w:r>
      <w:r w:rsidR="005563F9">
        <w:rPr>
          <w:rFonts w:cs="Times New Roman"/>
        </w:rPr>
        <w:fldChar w:fldCharType="end"/>
      </w:r>
      <w:r w:rsidR="007A4B41" w:rsidRPr="007A4B41">
        <w:rPr>
          <w:rFonts w:cs="Times New Roman"/>
        </w:rPr>
        <w:t>, ResNet50</w:t>
      </w:r>
      <w:r w:rsidR="007A4B41">
        <w:rPr>
          <w:rFonts w:cs="Times New Roman"/>
        </w:rPr>
        <w:t xml:space="preserve"> </w:t>
      </w:r>
      <w:r w:rsidR="00C544C2">
        <w:rPr>
          <w:rFonts w:cs="Times New Roman"/>
        </w:rPr>
        <w:fldChar w:fldCharType="begin" w:fldLock="1"/>
      </w:r>
      <w:r w:rsidR="00C544C2">
        <w:rPr>
          <w:rFonts w:cs="Times New Roman"/>
        </w:rPr>
        <w:instrText>ADDIN CSL_CITATION {"citationItems":[{"id":"ITEM-1","itemData":{"abstract":"Deeper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layers---8x deeper than VGG nets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id":"ITEM-1","issued":{"date-parts":[["2015","12","10"]]},"title":"Deep Residual Learning for Image Recognition","type":"article-journal"},"uris":["http://www.mendeley.com/documents/?uuid=5f137daa-597f-348f-be1b-00c2b6a28183"]}],"mendeley":{"formattedCitation":"[33]","plainTextFormattedCitation":"[33]","previouslyFormattedCitation":"[33]"},"properties":{"noteIndex":0},"schema":"https://github.com/citation-style-language/schema/raw/master/csl-citation.json"}</w:instrText>
      </w:r>
      <w:r w:rsidR="00C544C2">
        <w:rPr>
          <w:rFonts w:cs="Times New Roman"/>
        </w:rPr>
        <w:fldChar w:fldCharType="separate"/>
      </w:r>
      <w:r w:rsidR="00C544C2" w:rsidRPr="00C544C2">
        <w:rPr>
          <w:rFonts w:cs="Times New Roman"/>
          <w:noProof/>
        </w:rPr>
        <w:t>[33]</w:t>
      </w:r>
      <w:r w:rsidR="00C544C2">
        <w:rPr>
          <w:rFonts w:cs="Times New Roman"/>
        </w:rPr>
        <w:fldChar w:fldCharType="end"/>
      </w:r>
      <w:r w:rsidR="007A4B41" w:rsidRPr="007A4B41">
        <w:rPr>
          <w:rFonts w:cs="Times New Roman"/>
        </w:rPr>
        <w:t xml:space="preserve">, and </w:t>
      </w:r>
      <w:proofErr w:type="spellStart"/>
      <w:r w:rsidR="007A4B41" w:rsidRPr="007A4B41">
        <w:rPr>
          <w:rFonts w:cs="Times New Roman"/>
        </w:rPr>
        <w:t>MobileNet</w:t>
      </w:r>
      <w:r w:rsidR="00C544C2">
        <w:rPr>
          <w:rFonts w:cs="Times New Roman"/>
        </w:rPr>
        <w:t>s</w:t>
      </w:r>
      <w:proofErr w:type="spellEnd"/>
      <w:r w:rsidR="00C544C2">
        <w:rPr>
          <w:rFonts w:cs="Times New Roman"/>
        </w:rPr>
        <w:fldChar w:fldCharType="begin" w:fldLock="1"/>
      </w:r>
      <w:r w:rsidR="00C544C2">
        <w:rPr>
          <w:rFonts w:cs="Times New Roman"/>
        </w:rPr>
        <w:instrText>ADDIN CSL_CITATION {"citationItems":[{"id":"ITEM-1","itemData":{"abstract":"We present a class of efficient models called MobileNets for mobile and embedded vision applications. MobileNets are based on a streamlined architecture that uses depth-wise separable convolutions to build light weight deep neural networks. We introduce two simple global hyper-parameters that efficiently trade off between latency and accuracy. These hyper-parameters allow the model builder to choose the right sized model for their application based on the constraints of the problem. We present extensive experiments on resource and accuracy tradeoffs and show strong performance compared to other popular models on ImageNet classification. We then demonstrate the effectiveness of MobileNets across a wide range of applications and use cases including object detection, finegrain classification, face attributes and large scale geo-localization.","author":[{"dropping-particle":"","family":"Howard","given":"Andrew G.","non-dropping-particle":"","parse-names":false,"suffix":""},{"dropping-particle":"","family":"Zhu","given":"Menglong","non-dropping-particle":"","parse-names":false,"suffix":""},{"dropping-particle":"","family":"Chen","given":"Bo","non-dropping-particle":"","parse-names":false,"suffix":""},{"dropping-particle":"","family":"Kalenichenko","given":"Dmitry","non-dropping-particle":"","parse-names":false,"suffix":""},{"dropping-particle":"","family":"Wang","given":"Weijun","non-dropping-particle":"","parse-names":false,"suffix":""},{"dropping-particle":"","family":"Weyand","given":"Tobias","non-dropping-particle":"","parse-names":false,"suffix":""},{"dropping-particle":"","family":"Andreetto","given":"Marco","non-dropping-particle":"","parse-names":false,"suffix":""},{"dropping-particle":"","family":"Adam","given":"Hartwig","non-dropping-particle":"","parse-names":false,"suffix":""}],"id":"ITEM-1","issued":{"date-parts":[["2017","4","16"]]},"title":"MobileNets: Efficient Convolutional Neural Networks for Mobile Vision Applications","type":"article-journal"},"uris":["http://www.mendeley.com/documents/?uuid=99ca6742-e15c-3a95-b7ed-ac52cdeb13ed"]}],"mendeley":{"formattedCitation":"[34]","plainTextFormattedCitation":"[34]","previouslyFormattedCitation":"[34]"},"properties":{"noteIndex":0},"schema":"https://github.com/citation-style-language/schema/raw/master/csl-citation.json"}</w:instrText>
      </w:r>
      <w:r w:rsidR="00C544C2">
        <w:rPr>
          <w:rFonts w:cs="Times New Roman"/>
        </w:rPr>
        <w:fldChar w:fldCharType="separate"/>
      </w:r>
      <w:r w:rsidR="00C544C2" w:rsidRPr="00C544C2">
        <w:rPr>
          <w:rFonts w:cs="Times New Roman"/>
          <w:noProof/>
        </w:rPr>
        <w:t>[34]</w:t>
      </w:r>
      <w:r w:rsidR="00C544C2">
        <w:rPr>
          <w:rFonts w:cs="Times New Roman"/>
        </w:rPr>
        <w:fldChar w:fldCharType="end"/>
      </w:r>
      <w:r w:rsidR="007A4B41" w:rsidRPr="007A4B41">
        <w:rPr>
          <w:rFonts w:cs="Times New Roman"/>
        </w:rPr>
        <w:t>) were utilized, with additional convolutional layers added to enhance performance. The modified MobileNetV3-Small, designed for mobile and embedded vision applications, was chosen for its adaptability to specific classification tasks through fine-tuning with additional convolutional layers. This approach leveraged the model's powerful representation learning capabilities while customizing its top layers to the dataset, facilitating efficient deployment with minimal computational resources and training data. The adapted model exhibited strong performance on the classification benchmark, showcasing its versatility for practical deploymen</w:t>
      </w:r>
      <w:r w:rsidR="007A4B41">
        <w:rPr>
          <w:rFonts w:cs="Times New Roman"/>
        </w:rPr>
        <w:t>t</w:t>
      </w:r>
      <w:r w:rsidR="00D51DCB" w:rsidRPr="00195F5C">
        <w:rPr>
          <w:rFonts w:cs="Times New Roman"/>
        </w:rPr>
        <w:t xml:space="preserve">. </w:t>
      </w:r>
    </w:p>
    <w:p w14:paraId="468C79A6" w14:textId="77777777" w:rsidR="005045C2" w:rsidRDefault="005045C2" w:rsidP="005563F9">
      <w:pPr>
        <w:pStyle w:val="PARAIndent"/>
        <w:ind w:firstLine="0"/>
        <w:rPr>
          <w:rFonts w:cs="Times New Roman"/>
        </w:rPr>
      </w:pPr>
    </w:p>
    <w:p w14:paraId="34E64FD8" w14:textId="77777777" w:rsidR="005045C2" w:rsidRPr="00195F5C" w:rsidRDefault="005045C2" w:rsidP="005045C2">
      <w:pPr>
        <w:pStyle w:val="H3"/>
        <w:rPr>
          <w:rFonts w:ascii="Times New Roman" w:hAnsi="Times New Roman" w:cs="Times New Roman"/>
        </w:rPr>
      </w:pPr>
      <w:r w:rsidRPr="005563F9">
        <w:rPr>
          <w:noProof/>
        </w:rPr>
        <w:drawing>
          <wp:inline distT="0" distB="0" distL="0" distR="0" wp14:anchorId="2FE3AB11" wp14:editId="4C267714">
            <wp:extent cx="3060700" cy="1295400"/>
            <wp:effectExtent l="0" t="0" r="6350" b="0"/>
            <wp:docPr id="4055691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60700" cy="1295400"/>
                    </a:xfrm>
                    <a:prstGeom prst="rect">
                      <a:avLst/>
                    </a:prstGeom>
                    <a:noFill/>
                    <a:ln>
                      <a:noFill/>
                    </a:ln>
                  </pic:spPr>
                </pic:pic>
              </a:graphicData>
            </a:graphic>
          </wp:inline>
        </w:drawing>
      </w:r>
    </w:p>
    <w:p w14:paraId="2EA09696" w14:textId="1623AB8D" w:rsidR="00706112" w:rsidRDefault="005045C2" w:rsidP="005045C2">
      <w:pPr>
        <w:autoSpaceDE w:val="0"/>
        <w:autoSpaceDN w:val="0"/>
        <w:adjustRightInd w:val="0"/>
        <w:rPr>
          <w:b/>
          <w:bCs/>
          <w:sz w:val="14"/>
          <w:szCs w:val="14"/>
        </w:rPr>
      </w:pPr>
      <w:r w:rsidRPr="00C71EDC">
        <w:rPr>
          <w:rStyle w:val="CaptionColor"/>
          <w:rFonts w:cs="Helvetica"/>
          <w:b/>
          <w:bCs w:val="0"/>
        </w:rPr>
        <w:t>FIGURE 4.</w:t>
      </w:r>
      <w:r w:rsidRPr="00C52A9D">
        <w:rPr>
          <w:rFonts w:eastAsia="MS Gothic"/>
          <w:b/>
          <w:bCs/>
          <w:sz w:val="14"/>
          <w:szCs w:val="14"/>
        </w:rPr>
        <w:t> </w:t>
      </w:r>
      <w:r w:rsidRPr="00C52A9D">
        <w:rPr>
          <w:b/>
          <w:bCs/>
          <w:sz w:val="14"/>
          <w:szCs w:val="14"/>
        </w:rPr>
        <w:t xml:space="preserve"> CNN architecture.</w:t>
      </w:r>
    </w:p>
    <w:p w14:paraId="488E872C" w14:textId="77777777" w:rsidR="005045C2" w:rsidRPr="005045C2" w:rsidRDefault="005045C2" w:rsidP="005045C2">
      <w:pPr>
        <w:autoSpaceDE w:val="0"/>
        <w:autoSpaceDN w:val="0"/>
        <w:adjustRightInd w:val="0"/>
        <w:rPr>
          <w:b/>
          <w:bCs/>
          <w:sz w:val="14"/>
          <w:szCs w:val="14"/>
        </w:rPr>
      </w:pPr>
    </w:p>
    <w:p w14:paraId="242802DD" w14:textId="42FCB99A" w:rsidR="00D51DCB" w:rsidRPr="00D03FB5" w:rsidRDefault="00D51DCB" w:rsidP="00C52A9D">
      <w:pPr>
        <w:pStyle w:val="H3"/>
        <w:rPr>
          <w:rFonts w:cs="Helvetica"/>
          <w:b/>
          <w:bCs/>
          <w:i/>
          <w:iCs/>
          <w:color w:val="525252" w:themeColor="accent3" w:themeShade="80"/>
        </w:rPr>
      </w:pPr>
      <w:r w:rsidRPr="00D03FB5">
        <w:rPr>
          <w:rFonts w:cs="Helvetica"/>
          <w:b/>
          <w:bCs/>
          <w:i/>
          <w:iCs/>
          <w:caps w:val="0"/>
          <w:color w:val="525252" w:themeColor="accent3" w:themeShade="80"/>
        </w:rPr>
        <w:t>1)</w:t>
      </w:r>
      <w:r w:rsidRPr="00D03FB5">
        <w:rPr>
          <w:rFonts w:eastAsia="MS Gothic" w:cs="Helvetica"/>
          <w:b/>
          <w:bCs/>
          <w:i/>
          <w:iCs/>
          <w:color w:val="525252" w:themeColor="accent3" w:themeShade="80"/>
        </w:rPr>
        <w:t> </w:t>
      </w:r>
      <w:r w:rsidRPr="00D03FB5">
        <w:rPr>
          <w:rFonts w:cs="Helvetica"/>
          <w:b/>
          <w:bCs/>
          <w:i/>
          <w:iCs/>
          <w:caps w:val="0"/>
          <w:color w:val="525252" w:themeColor="accent3" w:themeShade="80"/>
        </w:rPr>
        <w:t>B</w:t>
      </w:r>
      <w:r w:rsidR="00C71EDC" w:rsidRPr="00D03FB5">
        <w:rPr>
          <w:rFonts w:cs="Helvetica"/>
          <w:b/>
          <w:bCs/>
          <w:i/>
          <w:iCs/>
          <w:caps w:val="0"/>
          <w:color w:val="525252" w:themeColor="accent3" w:themeShade="80"/>
        </w:rPr>
        <w:t>ASE MODEL</w:t>
      </w:r>
    </w:p>
    <w:p w14:paraId="67156656" w14:textId="77777777" w:rsidR="00E457A0" w:rsidRPr="00E457A0" w:rsidRDefault="006C3F55" w:rsidP="00E457A0">
      <w:pPr>
        <w:pStyle w:val="PARAIndent"/>
        <w:ind w:firstLine="0"/>
        <w:rPr>
          <w:rFonts w:cs="Times New Roman"/>
          <w:highlight w:val="magenta"/>
        </w:rPr>
      </w:pPr>
      <w:r>
        <w:rPr>
          <w:rFonts w:cs="Times New Roman"/>
        </w:rPr>
        <w:t xml:space="preserve">    </w:t>
      </w:r>
      <w:r w:rsidR="00D51DCB" w:rsidRPr="00E457A0">
        <w:rPr>
          <w:rFonts w:cs="Times New Roman"/>
          <w:highlight w:val="magenta"/>
        </w:rPr>
        <w:t xml:space="preserve">As the foundation of our model, we use a pre-trained version of the MobileNetV3-small </w:t>
      </w:r>
      <w:r w:rsidR="00D51DCB" w:rsidRPr="00E457A0">
        <w:rPr>
          <w:rFonts w:cs="Times New Roman"/>
          <w:highlight w:val="magenta"/>
        </w:rPr>
        <w:fldChar w:fldCharType="begin" w:fldLock="1"/>
      </w:r>
      <w:r w:rsidR="00C544C2" w:rsidRPr="00E457A0">
        <w:rPr>
          <w:rFonts w:cs="Times New Roman"/>
          <w:highlight w:val="magenta"/>
        </w:rPr>
        <w:instrText>ADDIN CSL_CITATION {"citationItems":[{"id":"ITEM-1","itemData":{"abstract":"We present the next generation of MobileNets based on a combination of complementary search techniques as well as a novel architecture design. MobileNetV3 is tuned to mobile phone CPUs through a combination of hardware-aware network architecture search (NAS) complemented by the NetAdapt algorithm and then subsequently improved through novel architecture advances. This paper starts the exploration of how automated search algorithms and network design can work together to harness complementary approaches improving the overall state of the art. Through this process we create two new MobileNet models for release: MobileNetV3-Large and MobileNetV3-Small which are targeted for high and low resource use cases. These models are then adapted and applied to the tasks of object detection and semantic segmentation. For the task of semantic segmentation (or any dense pixel prediction), we propose a new efficient segmentation decoder Lite Reduced Atrous Spatial Pyramid Pooling (LR-ASPP). We achieve new state of the art results for mobile classification, detection and segmentation. MobileNetV3-Large is 3.2\\% more accurate on ImageNet classification while reducing latency by 15\\% compared to MobileNetV2. MobileNetV3-Small is 4.6\\% more accurate while reducing latency by 5\\% compared to MobileNetV2. MobileNetV3-Large detection is 25\\% faster at roughly the same accuracy as MobileNetV2 on COCO detection. MobileNetV3-Large LR-ASPP is 30\\% faster than MobileNetV2 R-ASPP at similar accuracy for Cityscapes segmentation.","author":[{"dropping-particle":"","family":"Howard","given":"Andrew","non-dropping-particle":"","parse-names":false,"suffix":""},{"dropping-particle":"","family":"Sandler","given":"Mark","non-dropping-particle":"","parse-names":false,"suffix":""},{"dropping-particle":"","family":"Chu","given":"Grace","non-dropping-particle":"","parse-names":false,"suffix":""},{"dropping-particle":"","family":"Chen","given":"Liang-Chieh","non-dropping-particle":"","parse-names":false,"suffix":""},{"dropping-particle":"","family":"Chen","given":"Bo","non-dropping-particle":"","parse-names":false,"suffix":""},{"dropping-particle":"","family":"Tan","given":"Mingxing","non-dropping-particle":"","parse-names":false,"suffix":""},{"dropping-particle":"","family":"Wang","given":"Weijun","non-dropping-particle":"","parse-names":false,"suffix":""},{"dropping-particle":"","family":"Zhu","given":"Yukun","non-dropping-particle":"","parse-names":false,"suffix":""},{"dropping-particle":"","family":"Pang","given":"Ruoming","non-dropping-particle":"","parse-names":false,"suffix":""},{"dropping-particle":"","family":"Vasudevan","given":"Vijay","non-dropping-particle":"","parse-names":false,"suffix":""},{"dropping-particle":"V.","family":"Le","given":"Quoc","non-dropping-particle":"","parse-names":false,"suffix":""},{"dropping-particle":"","family":"Adam","given":"Hartwig","non-dropping-particle":"","parse-names":false,"suffix":""}],"id":"ITEM-1","issued":{"date-parts":[["2019","5","6"]]},"title":"Searching for MobileNetV3","type":"article-journal"},"uris":["http://www.mendeley.com/documents/?uuid=a0554a2f-8478-3e4d-9040-130c8e1119ad"]}],"mendeley":{"formattedCitation":"[35]","plainTextFormattedCitation":"[35]","previouslyFormattedCitation":"[35]"},"properties":{"noteIndex":0},"schema":"https://github.com/citation-style-language/schema/raw/master/csl-citation.json"}</w:instrText>
      </w:r>
      <w:r w:rsidR="00D51DCB" w:rsidRPr="00E457A0">
        <w:rPr>
          <w:rFonts w:cs="Times New Roman"/>
          <w:highlight w:val="magenta"/>
        </w:rPr>
        <w:fldChar w:fldCharType="separate"/>
      </w:r>
      <w:r w:rsidR="00C544C2" w:rsidRPr="00E457A0">
        <w:rPr>
          <w:rFonts w:cs="Times New Roman"/>
          <w:noProof/>
          <w:highlight w:val="magenta"/>
        </w:rPr>
        <w:t>[35]</w:t>
      </w:r>
      <w:r w:rsidR="00D51DCB" w:rsidRPr="00E457A0">
        <w:rPr>
          <w:rFonts w:cs="Times New Roman"/>
          <w:highlight w:val="magenta"/>
        </w:rPr>
        <w:fldChar w:fldCharType="end"/>
      </w:r>
      <w:r w:rsidR="00E457A0" w:rsidRPr="00E457A0">
        <w:rPr>
          <w:rFonts w:cs="Times New Roman"/>
          <w:highlight w:val="magenta"/>
        </w:rPr>
        <w:t>, VGG19</w:t>
      </w:r>
      <w:r w:rsidR="00E457A0" w:rsidRPr="00E457A0">
        <w:rPr>
          <w:rFonts w:cs="Times New Roman"/>
          <w:highlight w:val="magenta"/>
        </w:rPr>
        <w:fldChar w:fldCharType="begin" w:fldLock="1"/>
      </w:r>
      <w:r w:rsidR="00E457A0" w:rsidRPr="00E457A0">
        <w:rPr>
          <w:rFonts w:cs="Times New Roman"/>
          <w:highlight w:val="magenta"/>
        </w:rPr>
        <w:instrText>ADDIN CSL_CITATION {"citationItems":[{"id":"ITEM-1","itemData":{"abstract":"In this work we investigate the effect of the convolutional network depth on its accuracy in the large-scale image recognition setting. Our main contribution is a thorough evaluation of networks of increasing depth using an architecture with very small (3x3) convolution filters, which shows that a significant improvement on the prior-art configurations can be achieved by pushing the depth to 16-19 weight layers. These findings were the basis of our ImageNet Challenge 2014 submission, where our team secured the first and the second places in the localisation and classification tracks respectively. We also show that our representations generalise well to other datasets, where they achieve state-of-the-art results. We have made our two best-performing ConvNet models publicly available to facilitate further research on the use of deep visual representations in computer vision.","author":[{"dropping-particle":"","family":"Simonyan","given":"Karen","non-dropping-particle":"","parse-names":false,"suffix":""},{"dropping-particle":"","family":"Zisserman","given":"Andrew","non-dropping-particle":"","parse-names":false,"suffix":""}],"id":"ITEM-1","issued":{"date-parts":[["2014","9","4"]]},"title":"Very Deep Convolutional Networks for Large-Scale Image Recognition","type":"article-journal"},"uris":["http://www.mendeley.com/documents/?uuid=65e9442f-8c7b-3e46-9b3b-4d96dd0f185b"]}],"mendeley":{"formattedCitation":"[36]","plainTextFormattedCitation":"[36]","previouslyFormattedCitation":"[36]"},"properties":{"noteIndex":0},"schema":"https://github.com/citation-style-language/schema/raw/master/csl-citation.json"}</w:instrText>
      </w:r>
      <w:r w:rsidR="00E457A0" w:rsidRPr="00E457A0">
        <w:rPr>
          <w:rFonts w:cs="Times New Roman"/>
          <w:highlight w:val="magenta"/>
        </w:rPr>
        <w:fldChar w:fldCharType="separate"/>
      </w:r>
      <w:r w:rsidR="00E457A0" w:rsidRPr="00E457A0">
        <w:rPr>
          <w:rFonts w:cs="Times New Roman"/>
          <w:noProof/>
          <w:highlight w:val="magenta"/>
        </w:rPr>
        <w:t>[36]</w:t>
      </w:r>
      <w:r w:rsidR="00E457A0" w:rsidRPr="00E457A0">
        <w:rPr>
          <w:rFonts w:cs="Times New Roman"/>
          <w:highlight w:val="magenta"/>
        </w:rPr>
        <w:fldChar w:fldCharType="end"/>
      </w:r>
      <w:r w:rsidR="00E457A0" w:rsidRPr="00E457A0">
        <w:rPr>
          <w:rFonts w:cs="Times New Roman"/>
          <w:highlight w:val="magenta"/>
        </w:rPr>
        <w:t>, and ResNet50</w:t>
      </w:r>
      <w:r w:rsidR="00E457A0" w:rsidRPr="00E457A0">
        <w:rPr>
          <w:rFonts w:cs="Times New Roman"/>
          <w:highlight w:val="magenta"/>
        </w:rPr>
        <w:fldChar w:fldCharType="begin" w:fldLock="1"/>
      </w:r>
      <w:r w:rsidR="00E457A0" w:rsidRPr="00E457A0">
        <w:rPr>
          <w:rFonts w:cs="Times New Roman"/>
          <w:highlight w:val="magenta"/>
        </w:rPr>
        <w:instrText>ADDIN CSL_CITATION {"citationItems":[{"id":"ITEM-1","itemData":{"abstract":"Deeper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layers---8x deeper than VGG nets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id":"ITEM-1","issued":{"date-parts":[["2015","12","10"]]},"title":"Deep Residual Learning for Image Recognition","type":"article-journal"},"uris":["http://www.mendeley.com/documents/?uuid=5f137daa-597f-348f-be1b-00c2b6a28183"]}],"mendeley":{"formattedCitation":"[33]","plainTextFormattedCitation":"[33]"},"properties":{"noteIndex":0},"schema":"https://github.com/citation-style-language/schema/raw/master/csl-citation.json"}</w:instrText>
      </w:r>
      <w:r w:rsidR="00E457A0" w:rsidRPr="00E457A0">
        <w:rPr>
          <w:rFonts w:cs="Times New Roman"/>
          <w:highlight w:val="magenta"/>
        </w:rPr>
        <w:fldChar w:fldCharType="separate"/>
      </w:r>
      <w:r w:rsidR="00E457A0" w:rsidRPr="00E457A0">
        <w:rPr>
          <w:rFonts w:cs="Times New Roman"/>
          <w:noProof/>
          <w:highlight w:val="magenta"/>
        </w:rPr>
        <w:t>[33]</w:t>
      </w:r>
      <w:r w:rsidR="00E457A0" w:rsidRPr="00E457A0">
        <w:rPr>
          <w:rFonts w:cs="Times New Roman"/>
          <w:highlight w:val="magenta"/>
        </w:rPr>
        <w:fldChar w:fldCharType="end"/>
      </w:r>
      <w:r w:rsidR="00D51DCB" w:rsidRPr="00E457A0">
        <w:rPr>
          <w:rFonts w:cs="Times New Roman"/>
          <w:highlight w:val="magenta"/>
        </w:rPr>
        <w:t xml:space="preserve"> architecture</w:t>
      </w:r>
      <w:r w:rsidR="00E457A0" w:rsidRPr="00E457A0">
        <w:rPr>
          <w:rFonts w:cs="Times New Roman"/>
          <w:highlight w:val="magenta"/>
        </w:rPr>
        <w:t>s</w:t>
      </w:r>
      <w:r w:rsidR="00D51DCB" w:rsidRPr="00E457A0">
        <w:rPr>
          <w:rFonts w:cs="Times New Roman"/>
          <w:highlight w:val="magenta"/>
        </w:rPr>
        <w:t>. Th</w:t>
      </w:r>
      <w:r w:rsidR="00E457A0" w:rsidRPr="00E457A0">
        <w:rPr>
          <w:rFonts w:cs="Times New Roman"/>
          <w:highlight w:val="magenta"/>
        </w:rPr>
        <w:t>ese</w:t>
      </w:r>
      <w:r w:rsidR="00D51DCB" w:rsidRPr="00E457A0">
        <w:rPr>
          <w:rFonts w:cs="Times New Roman"/>
          <w:highlight w:val="magenta"/>
        </w:rPr>
        <w:t xml:space="preserve"> architecture</w:t>
      </w:r>
      <w:r w:rsidR="00E457A0" w:rsidRPr="00E457A0">
        <w:rPr>
          <w:rFonts w:cs="Times New Roman"/>
          <w:highlight w:val="magenta"/>
        </w:rPr>
        <w:t>s</w:t>
      </w:r>
      <w:r w:rsidR="00D51DCB" w:rsidRPr="00E457A0">
        <w:rPr>
          <w:rFonts w:cs="Times New Roman"/>
          <w:highlight w:val="magenta"/>
        </w:rPr>
        <w:t xml:space="preserve"> </w:t>
      </w:r>
      <w:r w:rsidR="00E457A0" w:rsidRPr="00E457A0">
        <w:rPr>
          <w:rFonts w:cs="Times New Roman"/>
          <w:highlight w:val="magenta"/>
        </w:rPr>
        <w:t>are</w:t>
      </w:r>
      <w:r w:rsidR="00D51DCB" w:rsidRPr="00E457A0">
        <w:rPr>
          <w:rFonts w:cs="Times New Roman"/>
          <w:highlight w:val="magenta"/>
        </w:rPr>
        <w:t xml:space="preserve"> well-known for </w:t>
      </w:r>
      <w:r w:rsidR="00E457A0" w:rsidRPr="00E457A0">
        <w:rPr>
          <w:rFonts w:cs="Times New Roman"/>
          <w:highlight w:val="magenta"/>
        </w:rPr>
        <w:t>their</w:t>
      </w:r>
      <w:r w:rsidR="00D51DCB" w:rsidRPr="00E457A0">
        <w:rPr>
          <w:rFonts w:cs="Times New Roman"/>
          <w:highlight w:val="magenta"/>
        </w:rPr>
        <w:t xml:space="preserve"> efficiency</w:t>
      </w:r>
      <w:r w:rsidR="00E457A0" w:rsidRPr="00E457A0">
        <w:rPr>
          <w:rFonts w:cs="Times New Roman"/>
          <w:highlight w:val="magenta"/>
        </w:rPr>
        <w:t>. This study specially focused on mobilenet_v3_small for its</w:t>
      </w:r>
      <w:r w:rsidR="00D51DCB" w:rsidRPr="00E457A0">
        <w:rPr>
          <w:rFonts w:cs="Times New Roman"/>
          <w:highlight w:val="magenta"/>
        </w:rPr>
        <w:t xml:space="preserve"> efficacy in mobile and embedded vision applications. This is mostly because it requires less computational power and takes up less space than other alternatives.</w:t>
      </w:r>
    </w:p>
    <w:p w14:paraId="21219649" w14:textId="77777777" w:rsidR="00E457A0" w:rsidRPr="00E457A0" w:rsidRDefault="00E457A0" w:rsidP="00E457A0">
      <w:pPr>
        <w:pStyle w:val="PARAIndent"/>
        <w:ind w:firstLine="0"/>
        <w:rPr>
          <w:rFonts w:cs="Times New Roman"/>
          <w:highlight w:val="magenta"/>
        </w:rPr>
      </w:pPr>
    </w:p>
    <w:p w14:paraId="49F016E2" w14:textId="77777777" w:rsidR="00E457A0" w:rsidRPr="00E457A0" w:rsidRDefault="00E457A0" w:rsidP="00E457A0">
      <w:pPr>
        <w:pStyle w:val="PARAIndent"/>
        <w:spacing w:line="240" w:lineRule="auto"/>
        <w:ind w:firstLine="0"/>
        <w:rPr>
          <w:rStyle w:val="Strong"/>
          <w:sz w:val="24"/>
          <w:szCs w:val="24"/>
          <w:highlight w:val="magenta"/>
        </w:rPr>
      </w:pPr>
      <w:r w:rsidRPr="00E457A0">
        <w:rPr>
          <w:rStyle w:val="Strong"/>
          <w:sz w:val="24"/>
          <w:szCs w:val="24"/>
          <w:highlight w:val="magenta"/>
        </w:rPr>
        <w:t>MobileNetV3 Small</w:t>
      </w:r>
    </w:p>
    <w:p w14:paraId="5B92B4AC" w14:textId="77777777" w:rsidR="00E457A0" w:rsidRPr="00E457A0" w:rsidRDefault="00E457A0" w:rsidP="00E457A0">
      <w:pPr>
        <w:pStyle w:val="PARAIndent"/>
        <w:spacing w:line="240" w:lineRule="auto"/>
        <w:ind w:firstLine="0"/>
        <w:rPr>
          <w:highlight w:val="magenta"/>
        </w:rPr>
      </w:pPr>
      <w:r w:rsidRPr="00E457A0">
        <w:rPr>
          <w:highlight w:val="magenta"/>
        </w:rPr>
        <w:t xml:space="preserve">MobileNetV3 Small is designed for efficient computation and includes </w:t>
      </w:r>
      <w:proofErr w:type="spellStart"/>
      <w:r w:rsidRPr="00E457A0">
        <w:rPr>
          <w:highlight w:val="magenta"/>
        </w:rPr>
        <w:t>depthwise</w:t>
      </w:r>
      <w:proofErr w:type="spellEnd"/>
      <w:r w:rsidRPr="00E457A0">
        <w:rPr>
          <w:highlight w:val="magenta"/>
        </w:rPr>
        <w:t xml:space="preserve"> separable convolutions and inverted residual blocks. The operations in MobileNetV3 Small can be expressed as:</w:t>
      </w:r>
    </w:p>
    <w:p w14:paraId="3B58ECBE" w14:textId="22380E8B" w:rsidR="00E457A0" w:rsidRPr="00E457A0" w:rsidRDefault="00E457A0" w:rsidP="00E457A0">
      <w:pPr>
        <w:pStyle w:val="PARAIndent"/>
        <w:spacing w:line="240" w:lineRule="auto"/>
        <w:ind w:firstLine="0"/>
        <w:rPr>
          <w:sz w:val="24"/>
          <w:szCs w:val="24"/>
          <w:highlight w:val="magenta"/>
        </w:rPr>
      </w:pPr>
      <m:oMathPara>
        <m:oMath>
          <m:sSub>
            <m:sSubPr>
              <m:ctrlPr>
                <w:rPr>
                  <w:rFonts w:ascii="Cambria Math" w:hAnsi="Cambria Math"/>
                  <w:i/>
                  <w:highlight w:val="magenta"/>
                </w:rPr>
              </m:ctrlPr>
            </m:sSubPr>
            <m:e>
              <m:r>
                <w:rPr>
                  <w:rFonts w:ascii="Cambria Math" w:hAnsi="Cambria Math"/>
                  <w:highlight w:val="magenta"/>
                </w:rPr>
                <m:t>x</m:t>
              </m:r>
            </m:e>
            <m:sub>
              <m:r>
                <w:rPr>
                  <w:rFonts w:ascii="Cambria Math" w:hAnsi="Cambria Math"/>
                  <w:highlight w:val="magenta"/>
                </w:rPr>
                <m:t>l +1</m:t>
              </m:r>
            </m:sub>
          </m:sSub>
          <m:r>
            <w:rPr>
              <w:rFonts w:ascii="Cambria Math" w:hAnsi="Cambria Math"/>
              <w:highlight w:val="magenta"/>
            </w:rPr>
            <m:t>​=H(</m:t>
          </m:r>
          <m:sSub>
            <m:sSubPr>
              <m:ctrlPr>
                <w:rPr>
                  <w:rFonts w:ascii="Cambria Math" w:hAnsi="Cambria Math"/>
                  <w:i/>
                  <w:highlight w:val="magenta"/>
                </w:rPr>
              </m:ctrlPr>
            </m:sSubPr>
            <m:e>
              <m:r>
                <w:rPr>
                  <w:rFonts w:ascii="Cambria Math" w:hAnsi="Cambria Math"/>
                  <w:highlight w:val="magenta"/>
                </w:rPr>
                <m:t>x</m:t>
              </m:r>
            </m:e>
            <m:sub>
              <m:r>
                <w:rPr>
                  <w:rFonts w:ascii="Cambria Math" w:hAnsi="Cambria Math"/>
                  <w:highlight w:val="magenta"/>
                </w:rPr>
                <m:t>l​</m:t>
              </m:r>
            </m:sub>
          </m:sSub>
          <m:r>
            <w:rPr>
              <w:rFonts w:ascii="Cambria Math" w:hAnsi="Cambria Math"/>
              <w:highlight w:val="magenta"/>
            </w:rPr>
            <m:t>)+</m:t>
          </m:r>
          <m:sSub>
            <m:sSubPr>
              <m:ctrlPr>
                <w:rPr>
                  <w:rFonts w:ascii="Cambria Math" w:hAnsi="Cambria Math"/>
                  <w:i/>
                  <w:highlight w:val="magenta"/>
                </w:rPr>
              </m:ctrlPr>
            </m:sSubPr>
            <m:e>
              <m:r>
                <w:rPr>
                  <w:rFonts w:ascii="Cambria Math" w:hAnsi="Cambria Math"/>
                  <w:highlight w:val="magenta"/>
                </w:rPr>
                <m:t>x</m:t>
              </m:r>
            </m:e>
            <m:sub>
              <m:r>
                <w:rPr>
                  <w:rFonts w:ascii="Cambria Math" w:hAnsi="Cambria Math"/>
                  <w:highlight w:val="magenta"/>
                </w:rPr>
                <m:t>l​</m:t>
              </m:r>
            </m:sub>
          </m:sSub>
        </m:oMath>
      </m:oMathPara>
    </w:p>
    <w:p w14:paraId="5D7F112F" w14:textId="54AE03BE" w:rsidR="00E457A0" w:rsidRPr="00E457A0" w:rsidRDefault="00E457A0" w:rsidP="00E457A0">
      <w:pPr>
        <w:pStyle w:val="NormalWeb"/>
        <w:rPr>
          <w:highlight w:val="magenta"/>
        </w:rPr>
      </w:pPr>
      <w:r w:rsidRPr="00E457A0">
        <w:rPr>
          <w:highlight w:val="magenta"/>
        </w:rPr>
        <w:t xml:space="preserve">where </w:t>
      </w:r>
      <m:oMath>
        <m:r>
          <w:rPr>
            <w:rFonts w:ascii="Cambria Math" w:hAnsi="Cambria Math"/>
            <w:highlight w:val="magenta"/>
          </w:rPr>
          <m:t>H(</m:t>
        </m:r>
        <m:sSub>
          <m:sSubPr>
            <m:ctrlPr>
              <w:rPr>
                <w:rFonts w:ascii="Cambria Math" w:hAnsi="Cambria Math"/>
                <w:i/>
                <w:highlight w:val="magenta"/>
              </w:rPr>
            </m:ctrlPr>
          </m:sSubPr>
          <m:e>
            <m:r>
              <w:rPr>
                <w:rFonts w:ascii="Cambria Math" w:hAnsi="Cambria Math"/>
                <w:highlight w:val="magenta"/>
              </w:rPr>
              <m:t>x</m:t>
            </m:r>
          </m:e>
          <m:sub>
            <m:r>
              <w:rPr>
                <w:rFonts w:ascii="Cambria Math" w:hAnsi="Cambria Math"/>
                <w:highlight w:val="magenta"/>
              </w:rPr>
              <m:t>l</m:t>
            </m:r>
          </m:sub>
        </m:sSub>
        <m:r>
          <w:rPr>
            <w:rFonts w:ascii="Cambria Math" w:hAnsi="Cambria Math"/>
            <w:highlight w:val="magenta"/>
          </w:rPr>
          <m:t>)</m:t>
        </m:r>
      </m:oMath>
      <w:r w:rsidRPr="00E457A0">
        <w:rPr>
          <w:highlight w:val="magenta"/>
        </w:rPr>
        <w:t xml:space="preserve"> is a series of operations including Batch Normalization, </w:t>
      </w:r>
      <w:proofErr w:type="spellStart"/>
      <w:r w:rsidRPr="00E457A0">
        <w:rPr>
          <w:highlight w:val="magenta"/>
        </w:rPr>
        <w:t>ReLU</w:t>
      </w:r>
      <w:proofErr w:type="spellEnd"/>
      <w:r w:rsidRPr="00E457A0">
        <w:rPr>
          <w:highlight w:val="magenta"/>
        </w:rPr>
        <w:t xml:space="preserve">, and </w:t>
      </w:r>
      <w:proofErr w:type="spellStart"/>
      <w:r w:rsidRPr="00E457A0">
        <w:rPr>
          <w:highlight w:val="magenta"/>
        </w:rPr>
        <w:t>depthwise</w:t>
      </w:r>
      <w:proofErr w:type="spellEnd"/>
      <w:r w:rsidRPr="00E457A0">
        <w:rPr>
          <w:highlight w:val="magenta"/>
        </w:rPr>
        <w:t xml:space="preserve"> separable </w:t>
      </w:r>
      <w:proofErr w:type="gramStart"/>
      <w:r w:rsidRPr="00E457A0">
        <w:rPr>
          <w:highlight w:val="magenta"/>
        </w:rPr>
        <w:t>convolutions.</w:t>
      </w:r>
      <w:proofErr w:type="gramEnd"/>
    </w:p>
    <w:p w14:paraId="7664DF4B" w14:textId="77777777" w:rsidR="00E457A0" w:rsidRPr="00E457A0" w:rsidRDefault="00E457A0" w:rsidP="00E457A0">
      <w:pPr>
        <w:pStyle w:val="Heading5"/>
        <w:numPr>
          <w:ilvl w:val="0"/>
          <w:numId w:val="0"/>
        </w:numPr>
        <w:rPr>
          <w:sz w:val="26"/>
          <w:szCs w:val="26"/>
          <w:highlight w:val="magenta"/>
        </w:rPr>
      </w:pPr>
      <w:r w:rsidRPr="00E457A0">
        <w:rPr>
          <w:rStyle w:val="Strong"/>
          <w:sz w:val="26"/>
          <w:szCs w:val="26"/>
          <w:highlight w:val="magenta"/>
        </w:rPr>
        <w:t>VGG19</w:t>
      </w:r>
    </w:p>
    <w:p w14:paraId="16D74685" w14:textId="77777777" w:rsidR="00E457A0" w:rsidRPr="00E457A0" w:rsidRDefault="00E457A0" w:rsidP="00E457A0">
      <w:pPr>
        <w:pStyle w:val="NormalWeb"/>
        <w:rPr>
          <w:highlight w:val="magenta"/>
        </w:rPr>
      </w:pPr>
      <w:r w:rsidRPr="00E457A0">
        <w:rPr>
          <w:highlight w:val="magenta"/>
        </w:rPr>
        <w:t>VGG19 consists of 19 layers with a very deep convolutional network architecture:</w:t>
      </w:r>
    </w:p>
    <w:p w14:paraId="2859EB2F" w14:textId="77777777" w:rsidR="00E457A0" w:rsidRPr="00E457A0" w:rsidRDefault="00E457A0" w:rsidP="00E457A0">
      <w:pPr>
        <w:pStyle w:val="NormalWeb"/>
        <w:rPr>
          <w:highlight w:val="magenta"/>
        </w:rPr>
      </w:pPr>
      <m:oMathPara>
        <m:oMath>
          <m:sSub>
            <m:sSubPr>
              <m:ctrlPr>
                <w:rPr>
                  <w:rFonts w:ascii="Cambria Math" w:hAnsi="Cambria Math"/>
                  <w:i/>
                  <w:highlight w:val="magenta"/>
                </w:rPr>
              </m:ctrlPr>
            </m:sSubPr>
            <m:e>
              <m:r>
                <w:rPr>
                  <w:rFonts w:ascii="Cambria Math" w:hAnsi="Cambria Math"/>
                  <w:highlight w:val="magenta"/>
                </w:rPr>
                <m:t>x</m:t>
              </m:r>
            </m:e>
            <m:sub>
              <m:r>
                <w:rPr>
                  <w:rFonts w:ascii="Cambria Math" w:hAnsi="Cambria Math"/>
                  <w:highlight w:val="magenta"/>
                </w:rPr>
                <m:t>l+1</m:t>
              </m:r>
            </m:sub>
          </m:sSub>
          <m:r>
            <w:rPr>
              <w:rFonts w:ascii="Cambria Math" w:hAnsi="Cambria Math"/>
              <w:highlight w:val="magenta"/>
            </w:rPr>
            <m:t>​=σ(</m:t>
          </m:r>
          <m:sSub>
            <m:sSubPr>
              <m:ctrlPr>
                <w:rPr>
                  <w:rFonts w:ascii="Cambria Math" w:hAnsi="Cambria Math"/>
                  <w:i/>
                  <w:highlight w:val="magenta"/>
                </w:rPr>
              </m:ctrlPr>
            </m:sSubPr>
            <m:e>
              <m:r>
                <w:rPr>
                  <w:rFonts w:ascii="Cambria Math" w:hAnsi="Cambria Math"/>
                  <w:highlight w:val="magenta"/>
                </w:rPr>
                <m:t>W</m:t>
              </m:r>
            </m:e>
            <m:sub>
              <m:r>
                <w:rPr>
                  <w:rFonts w:ascii="Cambria Math" w:hAnsi="Cambria Math"/>
                  <w:highlight w:val="magenta"/>
                </w:rPr>
                <m:t>l</m:t>
              </m:r>
            </m:sub>
          </m:sSub>
          <m:r>
            <w:rPr>
              <w:rFonts w:ascii="Cambria Math" w:hAnsi="Cambria Math"/>
              <w:highlight w:val="magenta"/>
            </w:rPr>
            <m:t>​</m:t>
          </m:r>
          <m:r>
            <w:rPr>
              <w:rFonts w:ascii="Cambria Math" w:hAnsi="Cambria Math" w:cs="Cambria Math"/>
              <w:highlight w:val="magenta"/>
            </w:rPr>
            <m:t>*</m:t>
          </m:r>
          <m:sSub>
            <m:sSubPr>
              <m:ctrlPr>
                <w:rPr>
                  <w:rFonts w:ascii="Cambria Math" w:hAnsi="Cambria Math"/>
                  <w:i/>
                  <w:highlight w:val="magenta"/>
                </w:rPr>
              </m:ctrlPr>
            </m:sSubPr>
            <m:e>
              <m:r>
                <w:rPr>
                  <w:rFonts w:ascii="Cambria Math" w:hAnsi="Cambria Math"/>
                  <w:highlight w:val="magenta"/>
                </w:rPr>
                <m:t>x</m:t>
              </m:r>
              <m:ctrlPr>
                <w:rPr>
                  <w:rFonts w:ascii="Cambria Math" w:hAnsi="Cambria Math" w:cs="Cambria Math"/>
                  <w:i/>
                  <w:highlight w:val="magenta"/>
                </w:rPr>
              </m:ctrlPr>
            </m:e>
            <m:sub>
              <m:r>
                <w:rPr>
                  <w:rFonts w:ascii="Cambria Math" w:hAnsi="Cambria Math"/>
                  <w:highlight w:val="magenta"/>
                </w:rPr>
                <m:t>l</m:t>
              </m:r>
            </m:sub>
          </m:sSub>
          <m:r>
            <w:rPr>
              <w:rFonts w:ascii="Cambria Math" w:hAnsi="Cambria Math"/>
              <w:highlight w:val="magenta"/>
            </w:rPr>
            <m:t>​+</m:t>
          </m:r>
          <m:sSub>
            <m:sSubPr>
              <m:ctrlPr>
                <w:rPr>
                  <w:rFonts w:ascii="Cambria Math" w:hAnsi="Cambria Math"/>
                  <w:i/>
                  <w:highlight w:val="magenta"/>
                </w:rPr>
              </m:ctrlPr>
            </m:sSubPr>
            <m:e>
              <m:r>
                <w:rPr>
                  <w:rFonts w:ascii="Cambria Math" w:hAnsi="Cambria Math"/>
                  <w:highlight w:val="magenta"/>
                </w:rPr>
                <m:t>b</m:t>
              </m:r>
            </m:e>
            <m:sub>
              <m:r>
                <w:rPr>
                  <w:rFonts w:ascii="Cambria Math" w:hAnsi="Cambria Math"/>
                  <w:highlight w:val="magenta"/>
                </w:rPr>
                <m:t>l​</m:t>
              </m:r>
            </m:sub>
          </m:sSub>
          <m:r>
            <w:rPr>
              <w:rFonts w:ascii="Cambria Math" w:hAnsi="Cambria Math"/>
              <w:highlight w:val="magenta"/>
            </w:rPr>
            <m:t>)</m:t>
          </m:r>
        </m:oMath>
      </m:oMathPara>
    </w:p>
    <w:p w14:paraId="2EAFE494" w14:textId="77777777" w:rsidR="00E457A0" w:rsidRPr="00E457A0" w:rsidRDefault="00E457A0" w:rsidP="00E457A0">
      <w:pPr>
        <w:pStyle w:val="NormalWeb"/>
        <w:rPr>
          <w:highlight w:val="magenta"/>
        </w:rPr>
      </w:pPr>
      <w:r w:rsidRPr="00E457A0">
        <w:rPr>
          <w:highlight w:val="magenta"/>
        </w:rPr>
        <w:t xml:space="preserve">where </w:t>
      </w:r>
      <m:oMath>
        <m:r>
          <w:rPr>
            <w:rFonts w:ascii="Cambria Math" w:hAnsi="Cambria Math" w:cs="Cambria Math"/>
            <w:highlight w:val="magenta"/>
          </w:rPr>
          <m:t>(</m:t>
        </m:r>
        <m:r>
          <w:rPr>
            <w:rFonts w:ascii="Cambria Math" w:hAnsi="Cambria Math"/>
            <w:highlight w:val="magenta"/>
          </w:rPr>
          <m:t>*)</m:t>
        </m:r>
      </m:oMath>
      <w:r w:rsidRPr="00E457A0">
        <w:rPr>
          <w:highlight w:val="magenta"/>
        </w:rPr>
        <w:t xml:space="preserve"> represents convolution, </w:t>
      </w:r>
      <m:oMath>
        <m:sSub>
          <m:sSubPr>
            <m:ctrlPr>
              <w:rPr>
                <w:rFonts w:ascii="Cambria Math" w:hAnsi="Cambria Math"/>
                <w:i/>
                <w:highlight w:val="magenta"/>
              </w:rPr>
            </m:ctrlPr>
          </m:sSubPr>
          <m:e>
            <m:r>
              <w:rPr>
                <w:rFonts w:ascii="Cambria Math" w:hAnsi="Cambria Math"/>
                <w:highlight w:val="magenta"/>
              </w:rPr>
              <m:t>W</m:t>
            </m:r>
          </m:e>
          <m:sub>
            <m:r>
              <w:rPr>
                <w:rFonts w:ascii="Cambria Math" w:hAnsi="Cambria Math"/>
                <w:highlight w:val="magenta"/>
              </w:rPr>
              <m:t>l</m:t>
            </m:r>
          </m:sub>
        </m:sSub>
      </m:oMath>
      <w:r w:rsidRPr="00E457A0">
        <w:rPr>
          <w:highlight w:val="magenta"/>
        </w:rPr>
        <w:t xml:space="preserve"> and </w:t>
      </w:r>
      <m:oMath>
        <m:sSub>
          <m:sSubPr>
            <m:ctrlPr>
              <w:rPr>
                <w:rFonts w:ascii="Cambria Math" w:hAnsi="Cambria Math"/>
                <w:i/>
                <w:highlight w:val="magenta"/>
              </w:rPr>
            </m:ctrlPr>
          </m:sSubPr>
          <m:e>
            <m:r>
              <w:rPr>
                <w:rFonts w:ascii="Cambria Math" w:hAnsi="Cambria Math"/>
                <w:highlight w:val="magenta"/>
              </w:rPr>
              <m:t>b</m:t>
            </m:r>
          </m:e>
          <m:sub>
            <m:r>
              <w:rPr>
                <w:rFonts w:ascii="Cambria Math" w:hAnsi="Cambria Math"/>
                <w:highlight w:val="magenta"/>
              </w:rPr>
              <m:t>l</m:t>
            </m:r>
          </m:sub>
        </m:sSub>
      </m:oMath>
      <w:r w:rsidRPr="00E457A0">
        <w:rPr>
          <w:highlight w:val="magenta"/>
        </w:rPr>
        <w:t xml:space="preserve">​ are the weights and biases, and </w:t>
      </w:r>
      <m:oMath>
        <m:r>
          <w:rPr>
            <w:rFonts w:ascii="Cambria Math" w:hAnsi="Cambria Math"/>
            <w:highlight w:val="magenta"/>
          </w:rPr>
          <m:t>σ</m:t>
        </m:r>
      </m:oMath>
      <w:r w:rsidRPr="00E457A0">
        <w:rPr>
          <w:highlight w:val="magenta"/>
        </w:rPr>
        <w:t xml:space="preserve"> is the </w:t>
      </w:r>
      <w:proofErr w:type="spellStart"/>
      <w:r w:rsidRPr="00E457A0">
        <w:rPr>
          <w:highlight w:val="magenta"/>
        </w:rPr>
        <w:t>ReLU</w:t>
      </w:r>
      <w:proofErr w:type="spellEnd"/>
      <w:r w:rsidRPr="00E457A0">
        <w:rPr>
          <w:highlight w:val="magenta"/>
        </w:rPr>
        <w:t xml:space="preserve"> activation function.</w:t>
      </w:r>
    </w:p>
    <w:p w14:paraId="00A9B646" w14:textId="42B18108" w:rsidR="00E457A0" w:rsidRPr="00E457A0" w:rsidRDefault="00E457A0" w:rsidP="00E457A0">
      <w:pPr>
        <w:pStyle w:val="NormalWeb"/>
        <w:rPr>
          <w:highlight w:val="magenta"/>
        </w:rPr>
      </w:pPr>
      <w:r w:rsidRPr="00E457A0">
        <w:rPr>
          <w:rStyle w:val="Strong"/>
          <w:highlight w:val="magenta"/>
        </w:rPr>
        <w:t>ResNet50</w:t>
      </w:r>
    </w:p>
    <w:p w14:paraId="09C2567A" w14:textId="77777777" w:rsidR="00E457A0" w:rsidRPr="00E457A0" w:rsidRDefault="00E457A0" w:rsidP="00E457A0">
      <w:pPr>
        <w:pStyle w:val="NormalWeb"/>
        <w:rPr>
          <w:highlight w:val="magenta"/>
        </w:rPr>
      </w:pPr>
      <w:r w:rsidRPr="00E457A0">
        <w:rPr>
          <w:highlight w:val="magenta"/>
        </w:rPr>
        <w:t>ResNet50 employs residual connections to allow gradients to flow through the network effectively:</w:t>
      </w:r>
    </w:p>
    <w:p w14:paraId="7F7C3EE4" w14:textId="5898A25F" w:rsidR="00E457A0" w:rsidRPr="00E457A0" w:rsidRDefault="00E457A0" w:rsidP="00E457A0">
      <w:pPr>
        <w:pStyle w:val="NormalWeb"/>
        <w:rPr>
          <w:highlight w:val="magenta"/>
        </w:rPr>
      </w:pPr>
      <m:oMathPara>
        <m:oMath>
          <m:sSub>
            <m:sSubPr>
              <m:ctrlPr>
                <w:rPr>
                  <w:rFonts w:ascii="Cambria Math" w:hAnsi="Cambria Math"/>
                  <w:i/>
                  <w:highlight w:val="magenta"/>
                </w:rPr>
              </m:ctrlPr>
            </m:sSubPr>
            <m:e>
              <m:r>
                <w:rPr>
                  <w:rFonts w:ascii="Cambria Math" w:hAnsi="Cambria Math"/>
                  <w:highlight w:val="magenta"/>
                </w:rPr>
                <m:t>x</m:t>
              </m:r>
            </m:e>
            <m:sub>
              <m:r>
                <w:rPr>
                  <w:rFonts w:ascii="Cambria Math" w:hAnsi="Cambria Math"/>
                  <w:highlight w:val="magenta"/>
                </w:rPr>
                <m:t>l+1</m:t>
              </m:r>
            </m:sub>
          </m:sSub>
          <m:r>
            <w:rPr>
              <w:rFonts w:ascii="Cambria Math" w:hAnsi="Cambria Math"/>
              <w:highlight w:val="magenta"/>
            </w:rPr>
            <m:t>=</m:t>
          </m:r>
          <m:sSub>
            <m:sSubPr>
              <m:ctrlPr>
                <w:rPr>
                  <w:rFonts w:ascii="Cambria Math" w:hAnsi="Cambria Math"/>
                  <w:i/>
                  <w:highlight w:val="magenta"/>
                </w:rPr>
              </m:ctrlPr>
            </m:sSubPr>
            <m:e>
              <m:r>
                <w:rPr>
                  <w:rFonts w:ascii="Cambria Math" w:hAnsi="Cambria Math"/>
                  <w:highlight w:val="magenta"/>
                </w:rPr>
                <m:t>x</m:t>
              </m:r>
            </m:e>
            <m:sub>
              <m:r>
                <w:rPr>
                  <w:rFonts w:ascii="Cambria Math" w:hAnsi="Cambria Math"/>
                  <w:highlight w:val="magenta"/>
                </w:rPr>
                <m:t>l</m:t>
              </m:r>
            </m:sub>
          </m:sSub>
          <m:r>
            <w:rPr>
              <w:rFonts w:ascii="Cambria Math" w:hAnsi="Cambria Math"/>
              <w:highlight w:val="magenta"/>
            </w:rPr>
            <m:t>+F(</m:t>
          </m:r>
          <m:sSub>
            <m:sSubPr>
              <m:ctrlPr>
                <w:rPr>
                  <w:rFonts w:ascii="Cambria Math" w:hAnsi="Cambria Math"/>
                  <w:i/>
                  <w:highlight w:val="magenta"/>
                </w:rPr>
              </m:ctrlPr>
            </m:sSubPr>
            <m:e>
              <m:r>
                <w:rPr>
                  <w:rFonts w:ascii="Cambria Math" w:hAnsi="Cambria Math"/>
                  <w:highlight w:val="magenta"/>
                </w:rPr>
                <m:t>x</m:t>
              </m:r>
            </m:e>
            <m:sub>
              <m:r>
                <w:rPr>
                  <w:rFonts w:ascii="Cambria Math" w:hAnsi="Cambria Math"/>
                  <w:highlight w:val="magenta"/>
                </w:rPr>
                <m:t>l</m:t>
              </m:r>
            </m:sub>
          </m:sSub>
          <m:r>
            <w:rPr>
              <w:rFonts w:ascii="Cambria Math" w:hAnsi="Cambria Math"/>
              <w:highlight w:val="magenta"/>
            </w:rPr>
            <m:t>,{</m:t>
          </m:r>
          <m:sSub>
            <m:sSubPr>
              <m:ctrlPr>
                <w:rPr>
                  <w:rFonts w:ascii="Cambria Math" w:hAnsi="Cambria Math"/>
                  <w:i/>
                  <w:highlight w:val="magenta"/>
                </w:rPr>
              </m:ctrlPr>
            </m:sSubPr>
            <m:e>
              <m:r>
                <w:rPr>
                  <w:rFonts w:ascii="Cambria Math" w:hAnsi="Cambria Math"/>
                  <w:highlight w:val="magenta"/>
                </w:rPr>
                <m:t>W</m:t>
              </m:r>
            </m:e>
            <m:sub>
              <m:r>
                <w:rPr>
                  <w:rFonts w:ascii="Cambria Math" w:hAnsi="Cambria Math"/>
                  <w:highlight w:val="magenta"/>
                </w:rPr>
                <m:t>l</m:t>
              </m:r>
            </m:sub>
          </m:sSub>
          <m:r>
            <w:rPr>
              <w:rFonts w:ascii="Cambria Math" w:hAnsi="Cambria Math"/>
              <w:highlight w:val="magenta"/>
            </w:rPr>
            <m:t>})</m:t>
          </m:r>
        </m:oMath>
      </m:oMathPara>
    </w:p>
    <w:p w14:paraId="211A6181" w14:textId="58B9FED0" w:rsidR="005045C2" w:rsidRDefault="00E457A0" w:rsidP="00E457A0">
      <w:pPr>
        <w:pStyle w:val="NormalWeb"/>
      </w:pPr>
      <w:r w:rsidRPr="00E457A0">
        <w:rPr>
          <w:highlight w:val="magenta"/>
        </w:rPr>
        <w:t xml:space="preserve">where F is a residual function consisting of convolutions, batch normalizations, and </w:t>
      </w:r>
      <w:proofErr w:type="spellStart"/>
      <w:r w:rsidRPr="00E457A0">
        <w:rPr>
          <w:highlight w:val="magenta"/>
        </w:rPr>
        <w:t>ReLU</w:t>
      </w:r>
      <w:proofErr w:type="spellEnd"/>
      <w:r w:rsidRPr="00E457A0">
        <w:rPr>
          <w:highlight w:val="magenta"/>
        </w:rPr>
        <w:t xml:space="preserve"> activations</w:t>
      </w:r>
      <w:r w:rsidRPr="00E457A0">
        <w:rPr>
          <w:highlight w:val="magenta"/>
        </w:rPr>
        <w:t>.</w:t>
      </w:r>
    </w:p>
    <w:p w14:paraId="7722FA46" w14:textId="77777777" w:rsidR="00D51DCB" w:rsidRPr="00D03FB5" w:rsidRDefault="00D51DCB" w:rsidP="00D51DCB">
      <w:pPr>
        <w:pStyle w:val="H3"/>
        <w:rPr>
          <w:rFonts w:cs="Helvetica"/>
          <w:i/>
          <w:iCs/>
        </w:rPr>
      </w:pPr>
      <w:r w:rsidRPr="00D03FB5">
        <w:rPr>
          <w:rFonts w:cs="Helvetica"/>
          <w:i/>
          <w:iCs/>
        </w:rPr>
        <w:t>2)</w:t>
      </w:r>
      <w:r w:rsidRPr="00D03FB5">
        <w:rPr>
          <w:rFonts w:eastAsia="MS Gothic" w:cs="Helvetica"/>
          <w:i/>
          <w:iCs/>
        </w:rPr>
        <w:t> </w:t>
      </w:r>
      <w:r w:rsidRPr="00D03FB5">
        <w:rPr>
          <w:rFonts w:cs="Helvetica"/>
          <w:i/>
          <w:iCs/>
        </w:rPr>
        <w:t>ADDITIONAL CONVOLUTIONAL LAYER</w:t>
      </w:r>
    </w:p>
    <w:p w14:paraId="19096C20" w14:textId="78FF2CD1" w:rsidR="00B14F91" w:rsidRPr="00B14F91" w:rsidRDefault="006C3F55" w:rsidP="00B14F91">
      <w:pPr>
        <w:autoSpaceDE w:val="0"/>
        <w:autoSpaceDN w:val="0"/>
        <w:adjustRightInd w:val="0"/>
        <w:jc w:val="both"/>
        <w:rPr>
          <w:sz w:val="20"/>
          <w:szCs w:val="20"/>
          <w:highlight w:val="green"/>
        </w:rPr>
      </w:pPr>
      <w:r>
        <w:t xml:space="preserve">   </w:t>
      </w:r>
      <w:r w:rsidR="00A40781" w:rsidRPr="00A40781">
        <w:rPr>
          <w:sz w:val="20"/>
          <w:szCs w:val="20"/>
          <w:highlight w:val="cyan"/>
        </w:rPr>
        <w:t xml:space="preserve">This study modifies the architectures of three well-known transfer learning models, ResNet50, VGG19, and MobileNetV3_small, and examines how well they perform on a particular task. Four further convolutional layers, </w:t>
      </w:r>
      <w:r w:rsidR="00A40781" w:rsidRPr="00A40781">
        <w:rPr>
          <w:sz w:val="20"/>
          <w:szCs w:val="20"/>
          <w:highlight w:val="cyan"/>
        </w:rPr>
        <w:t>with</w:t>
      </w:r>
      <w:bookmarkStart w:id="7" w:name="_Hlk167139916"/>
      <w:r w:rsidR="00A40781" w:rsidRPr="00A40781">
        <w:rPr>
          <w:sz w:val="20"/>
          <w:szCs w:val="20"/>
          <w:highlight w:val="cyan"/>
        </w:rPr>
        <w:t xml:space="preserve"> </w:t>
      </w:r>
      <w:r w:rsidR="00A40781" w:rsidRPr="00A40781">
        <w:rPr>
          <w:sz w:val="20"/>
          <w:szCs w:val="20"/>
          <w:highlight w:val="cyan"/>
          <w:lang w:bidi="bn-IN"/>
        </w:rPr>
        <w:t>(</w:t>
      </w:r>
      <m:oMath>
        <m:r>
          <w:rPr>
            <w:rFonts w:ascii="Cambria Math" w:hAnsi="Cambria Math"/>
            <w:sz w:val="20"/>
            <w:szCs w:val="20"/>
            <w:highlight w:val="cyan"/>
            <w:lang w:bidi="bn-IN"/>
          </w:rPr>
          <m:t>512, 128, 64,</m:t>
        </m:r>
      </m:oMath>
      <w:r w:rsidR="00A40781" w:rsidRPr="00A40781">
        <w:rPr>
          <w:sz w:val="20"/>
          <w:szCs w:val="20"/>
          <w:highlight w:val="cyan"/>
          <w:lang w:bidi="bn-IN"/>
        </w:rPr>
        <w:t xml:space="preserve"> and </w:t>
      </w:r>
      <m:oMath>
        <m:r>
          <w:rPr>
            <w:rFonts w:ascii="Cambria Math" w:hAnsi="Cambria Math"/>
            <w:sz w:val="20"/>
            <w:szCs w:val="20"/>
            <w:highlight w:val="cyan"/>
            <w:lang w:bidi="bn-IN"/>
          </w:rPr>
          <m:t>32</m:t>
        </m:r>
      </m:oMath>
      <w:r w:rsidR="00A40781" w:rsidRPr="00A40781">
        <w:rPr>
          <w:sz w:val="20"/>
          <w:szCs w:val="20"/>
          <w:highlight w:val="cyan"/>
          <w:lang w:bidi="bn-IN"/>
        </w:rPr>
        <w:t>)</w:t>
      </w:r>
      <w:bookmarkEnd w:id="7"/>
      <w:r w:rsidR="00A40781" w:rsidRPr="00A40781">
        <w:rPr>
          <w:sz w:val="20"/>
          <w:szCs w:val="20"/>
          <w:highlight w:val="cyan"/>
        </w:rPr>
        <w:t xml:space="preserve"> number of output channels, were added to the baseline models. The desire to capture more complex and task-specific features </w:t>
      </w:r>
      <w:proofErr w:type="gramStart"/>
      <w:r w:rsidR="00A40781" w:rsidRPr="00A40781">
        <w:rPr>
          <w:sz w:val="20"/>
          <w:szCs w:val="20"/>
          <w:highlight w:val="cyan"/>
        </w:rPr>
        <w:t>in order to</w:t>
      </w:r>
      <w:proofErr w:type="gramEnd"/>
      <w:r w:rsidR="00A40781" w:rsidRPr="00A40781">
        <w:rPr>
          <w:sz w:val="20"/>
          <w:szCs w:val="20"/>
          <w:highlight w:val="cyan"/>
        </w:rPr>
        <w:t xml:space="preserve"> perhaps improve the models' representational abilities drove this development. We assessed how these architectural modifications affected the convergence rates, computational efficiency, and accuracy of the models. The proposed adjustments resulted in trade-offs between model complexity and performance increases, as demonstrated by the results of experiments conducted on a benchmark dataset. When compared to the baseline models, the expanded models showed better accuracy, but at the cost of higher processing demands. These results imply that, if the computing overhead is controlled, deliberate design changes may be useful in enhancing transfer learning performance for </w:t>
      </w:r>
      <w:proofErr w:type="gramStart"/>
      <w:r w:rsidR="00A40781" w:rsidRPr="00A40781">
        <w:rPr>
          <w:sz w:val="20"/>
          <w:szCs w:val="20"/>
          <w:highlight w:val="cyan"/>
        </w:rPr>
        <w:t>particular tasks</w:t>
      </w:r>
      <w:proofErr w:type="gramEnd"/>
      <w:r w:rsidR="00A40781" w:rsidRPr="00A40781">
        <w:rPr>
          <w:sz w:val="20"/>
          <w:szCs w:val="20"/>
          <w:highlight w:val="cyan"/>
        </w:rPr>
        <w:t>.</w:t>
      </w:r>
      <w:r w:rsidRPr="00A40781">
        <w:rPr>
          <w:sz w:val="20"/>
          <w:szCs w:val="20"/>
        </w:rPr>
        <w:t xml:space="preserve"> </w:t>
      </w:r>
      <w:r w:rsidR="00B14F91" w:rsidRPr="00B14F91">
        <w:rPr>
          <w:sz w:val="20"/>
          <w:szCs w:val="20"/>
          <w:highlight w:val="green"/>
        </w:rPr>
        <w:t xml:space="preserve">We added several convolutional layers on top of the </w:t>
      </w:r>
      <w:r w:rsidR="00B14F91" w:rsidRPr="00B14F91">
        <w:rPr>
          <w:sz w:val="20"/>
          <w:szCs w:val="20"/>
          <w:highlight w:val="green"/>
        </w:rPr>
        <w:t>pretrained</w:t>
      </w:r>
      <w:r w:rsidR="00B14F91" w:rsidRPr="00B14F91">
        <w:rPr>
          <w:sz w:val="20"/>
          <w:szCs w:val="20"/>
          <w:highlight w:val="green"/>
        </w:rPr>
        <w:t xml:space="preserve"> model's output. The purpose of these layers is to learn more task-specific features. The operations in these layers can be mathematically described as follows:</w:t>
      </w:r>
    </w:p>
    <w:p w14:paraId="24725281" w14:textId="77777777" w:rsidR="00B14F91" w:rsidRPr="00B14F91" w:rsidRDefault="00B14F91" w:rsidP="00B14F91">
      <w:pPr>
        <w:autoSpaceDE w:val="0"/>
        <w:autoSpaceDN w:val="0"/>
        <w:adjustRightInd w:val="0"/>
        <w:jc w:val="both"/>
        <w:rPr>
          <w:sz w:val="20"/>
          <w:szCs w:val="20"/>
          <w:highlight w:val="green"/>
        </w:rPr>
      </w:pPr>
    </w:p>
    <w:p w14:paraId="2220E64B" w14:textId="4F35C287" w:rsidR="00B14F91" w:rsidRPr="00B14F91" w:rsidRDefault="00B14F91" w:rsidP="00B14F91">
      <w:pPr>
        <w:jc w:val="both"/>
        <w:rPr>
          <w:sz w:val="20"/>
          <w:szCs w:val="20"/>
          <w:highlight w:val="green"/>
        </w:rPr>
      </w:pPr>
      <m:oMathPara>
        <m:oMath>
          <m:sSub>
            <m:sSubPr>
              <m:ctrlPr>
                <w:rPr>
                  <w:rFonts w:ascii="Cambria Math" w:hAnsi="Cambria Math"/>
                  <w:i/>
                  <w:sz w:val="20"/>
                  <w:szCs w:val="20"/>
                  <w:highlight w:val="green"/>
                </w:rPr>
              </m:ctrlPr>
            </m:sSubPr>
            <m:e>
              <m:r>
                <w:rPr>
                  <w:rFonts w:ascii="Cambria Math" w:hAnsi="Cambria Math"/>
                  <w:sz w:val="20"/>
                  <w:szCs w:val="20"/>
                  <w:highlight w:val="green"/>
                </w:rPr>
                <m:t>y</m:t>
              </m:r>
            </m:e>
            <m:sub>
              <m:r>
                <w:rPr>
                  <w:rFonts w:ascii="Cambria Math" w:hAnsi="Cambria Math"/>
                  <w:sz w:val="20"/>
                  <w:szCs w:val="20"/>
                  <w:highlight w:val="green"/>
                </w:rPr>
                <m:t>1</m:t>
              </m:r>
            </m:sub>
          </m:sSub>
          <m:r>
            <w:rPr>
              <w:rFonts w:ascii="Cambria Math" w:hAnsi="Cambria Math"/>
              <w:sz w:val="20"/>
              <w:szCs w:val="20"/>
              <w:highlight w:val="green"/>
            </w:rPr>
            <m:t>​=σ(</m:t>
          </m:r>
          <m:sSub>
            <m:sSubPr>
              <m:ctrlPr>
                <w:rPr>
                  <w:rFonts w:ascii="Cambria Math" w:hAnsi="Cambria Math"/>
                  <w:i/>
                  <w:sz w:val="20"/>
                  <w:szCs w:val="20"/>
                  <w:highlight w:val="green"/>
                </w:rPr>
              </m:ctrlPr>
            </m:sSubPr>
            <m:e>
              <m:r>
                <w:rPr>
                  <w:rFonts w:ascii="Cambria Math" w:hAnsi="Cambria Math"/>
                  <w:sz w:val="20"/>
                  <w:szCs w:val="20"/>
                  <w:highlight w:val="green"/>
                </w:rPr>
                <m:t>W</m:t>
              </m:r>
            </m:e>
            <m:sub>
              <m:r>
                <w:rPr>
                  <w:rFonts w:ascii="Cambria Math" w:hAnsi="Cambria Math"/>
                  <w:sz w:val="20"/>
                  <w:szCs w:val="20"/>
                  <w:highlight w:val="green"/>
                </w:rPr>
                <m:t>1</m:t>
              </m:r>
            </m:sub>
          </m:sSub>
          <m:r>
            <w:rPr>
              <w:rFonts w:ascii="Cambria Math" w:hAnsi="Cambria Math"/>
              <w:sz w:val="20"/>
              <w:szCs w:val="20"/>
              <w:highlight w:val="green"/>
            </w:rPr>
            <m:t>​*</m:t>
          </m:r>
          <m:sSub>
            <m:sSubPr>
              <m:ctrlPr>
                <w:rPr>
                  <w:rFonts w:ascii="Cambria Math" w:hAnsi="Cambria Math"/>
                  <w:i/>
                  <w:sz w:val="20"/>
                  <w:szCs w:val="20"/>
                  <w:highlight w:val="green"/>
                </w:rPr>
              </m:ctrlPr>
            </m:sSubPr>
            <m:e>
              <m:r>
                <w:rPr>
                  <w:rFonts w:ascii="Cambria Math" w:hAnsi="Cambria Math"/>
                  <w:sz w:val="20"/>
                  <w:szCs w:val="20"/>
                  <w:highlight w:val="green"/>
                </w:rPr>
                <m:t>x</m:t>
              </m:r>
            </m:e>
            <m:sub>
              <m:r>
                <w:rPr>
                  <w:rFonts w:ascii="Cambria Math" w:hAnsi="Cambria Math"/>
                  <w:sz w:val="20"/>
                  <w:szCs w:val="20"/>
                  <w:highlight w:val="green"/>
                </w:rPr>
                <m:t>d</m:t>
              </m:r>
            </m:sub>
          </m:sSub>
          <m:r>
            <w:rPr>
              <w:rFonts w:ascii="Cambria Math" w:hAnsi="Cambria Math"/>
              <w:sz w:val="20"/>
              <w:szCs w:val="20"/>
              <w:highlight w:val="green"/>
            </w:rPr>
            <m:t>​+</m:t>
          </m:r>
          <m:sSub>
            <m:sSubPr>
              <m:ctrlPr>
                <w:rPr>
                  <w:rFonts w:ascii="Cambria Math" w:hAnsi="Cambria Math"/>
                  <w:i/>
                  <w:sz w:val="20"/>
                  <w:szCs w:val="20"/>
                  <w:highlight w:val="green"/>
                </w:rPr>
              </m:ctrlPr>
            </m:sSubPr>
            <m:e>
              <m:r>
                <w:rPr>
                  <w:rFonts w:ascii="Cambria Math" w:hAnsi="Cambria Math"/>
                  <w:sz w:val="20"/>
                  <w:szCs w:val="20"/>
                  <w:highlight w:val="green"/>
                </w:rPr>
                <m:t>b</m:t>
              </m:r>
            </m:e>
            <m:sub>
              <m:r>
                <w:rPr>
                  <w:rFonts w:ascii="Cambria Math" w:hAnsi="Cambria Math"/>
                  <w:sz w:val="20"/>
                  <w:szCs w:val="20"/>
                  <w:highlight w:val="green"/>
                </w:rPr>
                <m:t>1</m:t>
              </m:r>
            </m:sub>
          </m:sSub>
          <m:r>
            <w:rPr>
              <w:rFonts w:ascii="Cambria Math" w:hAnsi="Cambria Math"/>
              <w:sz w:val="20"/>
              <w:szCs w:val="20"/>
              <w:highlight w:val="green"/>
            </w:rPr>
            <m:t>​)</m:t>
          </m:r>
        </m:oMath>
      </m:oMathPara>
    </w:p>
    <w:p w14:paraId="287871C9" w14:textId="5F0B416E" w:rsidR="00B14F91" w:rsidRPr="00B14F91" w:rsidRDefault="00B14F91" w:rsidP="00B14F91">
      <w:pPr>
        <w:jc w:val="both"/>
        <w:rPr>
          <w:sz w:val="20"/>
          <w:szCs w:val="20"/>
          <w:highlight w:val="green"/>
        </w:rPr>
      </w:pPr>
      <m:oMathPara>
        <m:oMath>
          <m:sSub>
            <m:sSubPr>
              <m:ctrlPr>
                <w:rPr>
                  <w:rFonts w:ascii="Cambria Math" w:hAnsi="Cambria Math"/>
                  <w:i/>
                  <w:sz w:val="20"/>
                  <w:szCs w:val="20"/>
                  <w:highlight w:val="green"/>
                </w:rPr>
              </m:ctrlPr>
            </m:sSubPr>
            <m:e>
              <m:r>
                <w:rPr>
                  <w:rFonts w:ascii="Cambria Math" w:hAnsi="Cambria Math"/>
                  <w:sz w:val="20"/>
                  <w:szCs w:val="20"/>
                  <w:highlight w:val="green"/>
                </w:rPr>
                <m:t>y</m:t>
              </m:r>
            </m:e>
            <m:sub>
              <m:r>
                <w:rPr>
                  <w:rFonts w:ascii="Cambria Math" w:hAnsi="Cambria Math"/>
                  <w:sz w:val="20"/>
                  <w:szCs w:val="20"/>
                  <w:highlight w:val="green"/>
                </w:rPr>
                <m:t>2</m:t>
              </m:r>
            </m:sub>
          </m:sSub>
          <m:r>
            <w:rPr>
              <w:rFonts w:ascii="Cambria Math" w:hAnsi="Cambria Math"/>
              <w:sz w:val="20"/>
              <w:szCs w:val="20"/>
              <w:highlight w:val="green"/>
            </w:rPr>
            <m:t>​=σ(</m:t>
          </m:r>
          <m:sSub>
            <m:sSubPr>
              <m:ctrlPr>
                <w:rPr>
                  <w:rFonts w:ascii="Cambria Math" w:hAnsi="Cambria Math"/>
                  <w:i/>
                  <w:sz w:val="20"/>
                  <w:szCs w:val="20"/>
                  <w:highlight w:val="green"/>
                </w:rPr>
              </m:ctrlPr>
            </m:sSubPr>
            <m:e>
              <m:r>
                <w:rPr>
                  <w:rFonts w:ascii="Cambria Math" w:hAnsi="Cambria Math"/>
                  <w:sz w:val="20"/>
                  <w:szCs w:val="20"/>
                  <w:highlight w:val="green"/>
                </w:rPr>
                <m:t>W</m:t>
              </m:r>
            </m:e>
            <m:sub>
              <m:r>
                <w:rPr>
                  <w:rFonts w:ascii="Cambria Math" w:hAnsi="Cambria Math"/>
                  <w:sz w:val="20"/>
                  <w:szCs w:val="20"/>
                  <w:highlight w:val="green"/>
                </w:rPr>
                <m:t>2</m:t>
              </m:r>
            </m:sub>
          </m:sSub>
          <m:r>
            <w:rPr>
              <w:rFonts w:ascii="Cambria Math" w:hAnsi="Cambria Math"/>
              <w:sz w:val="20"/>
              <w:szCs w:val="20"/>
              <w:highlight w:val="green"/>
            </w:rPr>
            <m:t>​*</m:t>
          </m:r>
          <m:sSub>
            <m:sSubPr>
              <m:ctrlPr>
                <w:rPr>
                  <w:rFonts w:ascii="Cambria Math" w:hAnsi="Cambria Math"/>
                  <w:i/>
                  <w:sz w:val="20"/>
                  <w:szCs w:val="20"/>
                  <w:highlight w:val="green"/>
                </w:rPr>
              </m:ctrlPr>
            </m:sSubPr>
            <m:e>
              <m:r>
                <w:rPr>
                  <w:rFonts w:ascii="Cambria Math" w:hAnsi="Cambria Math"/>
                  <w:sz w:val="20"/>
                  <w:szCs w:val="20"/>
                  <w:highlight w:val="green"/>
                </w:rPr>
                <m:t>y</m:t>
              </m:r>
            </m:e>
            <m:sub>
              <m:r>
                <w:rPr>
                  <w:rFonts w:ascii="Cambria Math" w:hAnsi="Cambria Math"/>
                  <w:sz w:val="20"/>
                  <w:szCs w:val="20"/>
                  <w:highlight w:val="green"/>
                </w:rPr>
                <m:t>1</m:t>
              </m:r>
            </m:sub>
          </m:sSub>
          <m:r>
            <w:rPr>
              <w:rFonts w:ascii="Cambria Math" w:hAnsi="Cambria Math"/>
              <w:sz w:val="20"/>
              <w:szCs w:val="20"/>
              <w:highlight w:val="green"/>
            </w:rPr>
            <m:t>​+</m:t>
          </m:r>
          <m:sSub>
            <m:sSubPr>
              <m:ctrlPr>
                <w:rPr>
                  <w:rFonts w:ascii="Cambria Math" w:hAnsi="Cambria Math"/>
                  <w:i/>
                  <w:sz w:val="20"/>
                  <w:szCs w:val="20"/>
                  <w:highlight w:val="green"/>
                </w:rPr>
              </m:ctrlPr>
            </m:sSubPr>
            <m:e>
              <m:r>
                <w:rPr>
                  <w:rFonts w:ascii="Cambria Math" w:hAnsi="Cambria Math"/>
                  <w:sz w:val="20"/>
                  <w:szCs w:val="20"/>
                  <w:highlight w:val="green"/>
                </w:rPr>
                <m:t>b</m:t>
              </m:r>
            </m:e>
            <m:sub>
              <m:r>
                <w:rPr>
                  <w:rFonts w:ascii="Cambria Math" w:hAnsi="Cambria Math"/>
                  <w:sz w:val="20"/>
                  <w:szCs w:val="20"/>
                  <w:highlight w:val="green"/>
                </w:rPr>
                <m:t>2</m:t>
              </m:r>
            </m:sub>
          </m:sSub>
          <m:r>
            <w:rPr>
              <w:rFonts w:ascii="Cambria Math" w:hAnsi="Cambria Math"/>
              <w:sz w:val="20"/>
              <w:szCs w:val="20"/>
              <w:highlight w:val="green"/>
            </w:rPr>
            <m:t>​)</m:t>
          </m:r>
        </m:oMath>
      </m:oMathPara>
    </w:p>
    <w:p w14:paraId="3C753A6B" w14:textId="37009EC6" w:rsidR="00B14F91" w:rsidRPr="00B14F91" w:rsidRDefault="00B14F91" w:rsidP="00B14F91">
      <w:pPr>
        <w:jc w:val="both"/>
        <w:rPr>
          <w:sz w:val="20"/>
          <w:szCs w:val="20"/>
          <w:highlight w:val="green"/>
        </w:rPr>
      </w:pPr>
      <m:oMathPara>
        <m:oMath>
          <m:sSub>
            <m:sSubPr>
              <m:ctrlPr>
                <w:rPr>
                  <w:rFonts w:ascii="Cambria Math" w:hAnsi="Cambria Math"/>
                  <w:i/>
                  <w:sz w:val="20"/>
                  <w:szCs w:val="20"/>
                  <w:highlight w:val="green"/>
                </w:rPr>
              </m:ctrlPr>
            </m:sSubPr>
            <m:e>
              <m:r>
                <w:rPr>
                  <w:rFonts w:ascii="Cambria Math" w:hAnsi="Cambria Math"/>
                  <w:sz w:val="20"/>
                  <w:szCs w:val="20"/>
                  <w:highlight w:val="green"/>
                </w:rPr>
                <m:t>y</m:t>
              </m:r>
            </m:e>
            <m:sub>
              <m:r>
                <w:rPr>
                  <w:rFonts w:ascii="Cambria Math" w:hAnsi="Cambria Math"/>
                  <w:sz w:val="20"/>
                  <w:szCs w:val="20"/>
                  <w:highlight w:val="green"/>
                </w:rPr>
                <m:t>3</m:t>
              </m:r>
            </m:sub>
          </m:sSub>
          <m:r>
            <w:rPr>
              <w:rFonts w:ascii="Cambria Math" w:hAnsi="Cambria Math"/>
              <w:sz w:val="20"/>
              <w:szCs w:val="20"/>
              <w:highlight w:val="green"/>
            </w:rPr>
            <m:t>​=σ(</m:t>
          </m:r>
          <m:sSub>
            <m:sSubPr>
              <m:ctrlPr>
                <w:rPr>
                  <w:rFonts w:ascii="Cambria Math" w:hAnsi="Cambria Math"/>
                  <w:i/>
                  <w:sz w:val="20"/>
                  <w:szCs w:val="20"/>
                  <w:highlight w:val="green"/>
                </w:rPr>
              </m:ctrlPr>
            </m:sSubPr>
            <m:e>
              <m:r>
                <w:rPr>
                  <w:rFonts w:ascii="Cambria Math" w:hAnsi="Cambria Math"/>
                  <w:sz w:val="20"/>
                  <w:szCs w:val="20"/>
                  <w:highlight w:val="green"/>
                </w:rPr>
                <m:t>W</m:t>
              </m:r>
            </m:e>
            <m:sub>
              <m:r>
                <w:rPr>
                  <w:rFonts w:ascii="Cambria Math" w:hAnsi="Cambria Math"/>
                  <w:sz w:val="20"/>
                  <w:szCs w:val="20"/>
                  <w:highlight w:val="green"/>
                </w:rPr>
                <m:t>3</m:t>
              </m:r>
            </m:sub>
          </m:sSub>
          <m:r>
            <w:rPr>
              <w:rFonts w:ascii="Cambria Math" w:hAnsi="Cambria Math"/>
              <w:sz w:val="20"/>
              <w:szCs w:val="20"/>
              <w:highlight w:val="green"/>
            </w:rPr>
            <m:t>​*</m:t>
          </m:r>
          <m:sSub>
            <m:sSubPr>
              <m:ctrlPr>
                <w:rPr>
                  <w:rFonts w:ascii="Cambria Math" w:hAnsi="Cambria Math"/>
                  <w:i/>
                  <w:sz w:val="20"/>
                  <w:szCs w:val="20"/>
                  <w:highlight w:val="green"/>
                </w:rPr>
              </m:ctrlPr>
            </m:sSubPr>
            <m:e>
              <m:r>
                <w:rPr>
                  <w:rFonts w:ascii="Cambria Math" w:hAnsi="Cambria Math"/>
                  <w:sz w:val="20"/>
                  <w:szCs w:val="20"/>
                  <w:highlight w:val="green"/>
                </w:rPr>
                <m:t>y</m:t>
              </m:r>
            </m:e>
            <m:sub>
              <m:r>
                <w:rPr>
                  <w:rFonts w:ascii="Cambria Math" w:hAnsi="Cambria Math"/>
                  <w:sz w:val="20"/>
                  <w:szCs w:val="20"/>
                  <w:highlight w:val="green"/>
                </w:rPr>
                <m:t>2</m:t>
              </m:r>
            </m:sub>
          </m:sSub>
          <m:r>
            <w:rPr>
              <w:rFonts w:ascii="Cambria Math" w:hAnsi="Cambria Math"/>
              <w:sz w:val="20"/>
              <w:szCs w:val="20"/>
              <w:highlight w:val="green"/>
            </w:rPr>
            <m:t>​+</m:t>
          </m:r>
          <m:sSub>
            <m:sSubPr>
              <m:ctrlPr>
                <w:rPr>
                  <w:rFonts w:ascii="Cambria Math" w:hAnsi="Cambria Math"/>
                  <w:i/>
                  <w:sz w:val="20"/>
                  <w:szCs w:val="20"/>
                  <w:highlight w:val="green"/>
                </w:rPr>
              </m:ctrlPr>
            </m:sSubPr>
            <m:e>
              <m:r>
                <w:rPr>
                  <w:rFonts w:ascii="Cambria Math" w:hAnsi="Cambria Math"/>
                  <w:sz w:val="20"/>
                  <w:szCs w:val="20"/>
                  <w:highlight w:val="green"/>
                </w:rPr>
                <m:t>b</m:t>
              </m:r>
            </m:e>
            <m:sub>
              <m:r>
                <w:rPr>
                  <w:rFonts w:ascii="Cambria Math" w:hAnsi="Cambria Math"/>
                  <w:sz w:val="20"/>
                  <w:szCs w:val="20"/>
                  <w:highlight w:val="green"/>
                </w:rPr>
                <m:t>3</m:t>
              </m:r>
            </m:sub>
          </m:sSub>
          <m:r>
            <w:rPr>
              <w:rFonts w:ascii="Cambria Math" w:hAnsi="Cambria Math"/>
              <w:sz w:val="20"/>
              <w:szCs w:val="20"/>
              <w:highlight w:val="green"/>
            </w:rPr>
            <m:t>​)</m:t>
          </m:r>
        </m:oMath>
      </m:oMathPara>
    </w:p>
    <w:p w14:paraId="4D1B51A8" w14:textId="48E64931" w:rsidR="00B14F91" w:rsidRPr="00B14F91" w:rsidRDefault="00B14F91" w:rsidP="00B14F91">
      <w:pPr>
        <w:jc w:val="both"/>
        <w:rPr>
          <w:sz w:val="20"/>
          <w:szCs w:val="20"/>
          <w:highlight w:val="green"/>
        </w:rPr>
      </w:pPr>
      <m:oMathPara>
        <m:oMath>
          <m:sSub>
            <m:sSubPr>
              <m:ctrlPr>
                <w:rPr>
                  <w:rFonts w:ascii="Cambria Math" w:hAnsi="Cambria Math"/>
                  <w:i/>
                  <w:sz w:val="20"/>
                  <w:szCs w:val="20"/>
                  <w:highlight w:val="green"/>
                </w:rPr>
              </m:ctrlPr>
            </m:sSubPr>
            <m:e>
              <m:r>
                <w:rPr>
                  <w:rFonts w:ascii="Cambria Math" w:hAnsi="Cambria Math"/>
                  <w:sz w:val="20"/>
                  <w:szCs w:val="20"/>
                  <w:highlight w:val="green"/>
                </w:rPr>
                <m:t>y</m:t>
              </m:r>
            </m:e>
            <m:sub>
              <m:r>
                <w:rPr>
                  <w:rFonts w:ascii="Cambria Math" w:hAnsi="Cambria Math"/>
                  <w:sz w:val="20"/>
                  <w:szCs w:val="20"/>
                  <w:highlight w:val="green"/>
                </w:rPr>
                <m:t>4</m:t>
              </m:r>
            </m:sub>
          </m:sSub>
          <m:r>
            <w:rPr>
              <w:rFonts w:ascii="Cambria Math" w:hAnsi="Cambria Math"/>
              <w:sz w:val="20"/>
              <w:szCs w:val="20"/>
              <w:highlight w:val="green"/>
            </w:rPr>
            <m:t>​=σ(</m:t>
          </m:r>
          <m:sSub>
            <m:sSubPr>
              <m:ctrlPr>
                <w:rPr>
                  <w:rFonts w:ascii="Cambria Math" w:hAnsi="Cambria Math"/>
                  <w:i/>
                  <w:sz w:val="20"/>
                  <w:szCs w:val="20"/>
                  <w:highlight w:val="green"/>
                </w:rPr>
              </m:ctrlPr>
            </m:sSubPr>
            <m:e>
              <m:r>
                <w:rPr>
                  <w:rFonts w:ascii="Cambria Math" w:hAnsi="Cambria Math"/>
                  <w:sz w:val="20"/>
                  <w:szCs w:val="20"/>
                  <w:highlight w:val="green"/>
                </w:rPr>
                <m:t>W</m:t>
              </m:r>
            </m:e>
            <m:sub>
              <m:r>
                <w:rPr>
                  <w:rFonts w:ascii="Cambria Math" w:hAnsi="Cambria Math"/>
                  <w:sz w:val="20"/>
                  <w:szCs w:val="20"/>
                  <w:highlight w:val="green"/>
                </w:rPr>
                <m:t>4</m:t>
              </m:r>
            </m:sub>
          </m:sSub>
          <m:r>
            <w:rPr>
              <w:rFonts w:ascii="Cambria Math" w:hAnsi="Cambria Math"/>
              <w:sz w:val="20"/>
              <w:szCs w:val="20"/>
              <w:highlight w:val="green"/>
            </w:rPr>
            <m:t>​*</m:t>
          </m:r>
          <m:sSub>
            <m:sSubPr>
              <m:ctrlPr>
                <w:rPr>
                  <w:rFonts w:ascii="Cambria Math" w:hAnsi="Cambria Math"/>
                  <w:i/>
                  <w:sz w:val="20"/>
                  <w:szCs w:val="20"/>
                  <w:highlight w:val="green"/>
                </w:rPr>
              </m:ctrlPr>
            </m:sSubPr>
            <m:e>
              <m:r>
                <w:rPr>
                  <w:rFonts w:ascii="Cambria Math" w:hAnsi="Cambria Math"/>
                  <w:sz w:val="20"/>
                  <w:szCs w:val="20"/>
                  <w:highlight w:val="green"/>
                </w:rPr>
                <m:t>y</m:t>
              </m:r>
            </m:e>
            <m:sub>
              <m:r>
                <w:rPr>
                  <w:rFonts w:ascii="Cambria Math" w:hAnsi="Cambria Math"/>
                  <w:sz w:val="20"/>
                  <w:szCs w:val="20"/>
                  <w:highlight w:val="green"/>
                </w:rPr>
                <m:t>2</m:t>
              </m:r>
              <m:r>
                <w:rPr>
                  <w:rFonts w:ascii="Cambria Math" w:hAnsi="Cambria Math"/>
                  <w:sz w:val="20"/>
                  <w:szCs w:val="20"/>
                  <w:highlight w:val="green"/>
                </w:rPr>
                <m:t>3</m:t>
              </m:r>
            </m:sub>
          </m:sSub>
          <m:r>
            <w:rPr>
              <w:rFonts w:ascii="Cambria Math" w:hAnsi="Cambria Math"/>
              <w:sz w:val="20"/>
              <w:szCs w:val="20"/>
              <w:highlight w:val="green"/>
            </w:rPr>
            <m:t>​+</m:t>
          </m:r>
          <m:sSub>
            <m:sSubPr>
              <m:ctrlPr>
                <w:rPr>
                  <w:rFonts w:ascii="Cambria Math" w:hAnsi="Cambria Math"/>
                  <w:i/>
                  <w:sz w:val="20"/>
                  <w:szCs w:val="20"/>
                  <w:highlight w:val="green"/>
                </w:rPr>
              </m:ctrlPr>
            </m:sSubPr>
            <m:e>
              <m:r>
                <w:rPr>
                  <w:rFonts w:ascii="Cambria Math" w:hAnsi="Cambria Math"/>
                  <w:sz w:val="20"/>
                  <w:szCs w:val="20"/>
                  <w:highlight w:val="green"/>
                </w:rPr>
                <m:t>b</m:t>
              </m:r>
            </m:e>
            <m:sub>
              <m:r>
                <w:rPr>
                  <w:rFonts w:ascii="Cambria Math" w:hAnsi="Cambria Math"/>
                  <w:sz w:val="20"/>
                  <w:szCs w:val="20"/>
                  <w:highlight w:val="green"/>
                </w:rPr>
                <m:t>4</m:t>
              </m:r>
            </m:sub>
          </m:sSub>
          <m:r>
            <w:rPr>
              <w:rFonts w:ascii="Cambria Math" w:hAnsi="Cambria Math"/>
              <w:sz w:val="20"/>
              <w:szCs w:val="20"/>
              <w:highlight w:val="green"/>
            </w:rPr>
            <m:t>​)</m:t>
          </m:r>
        </m:oMath>
      </m:oMathPara>
    </w:p>
    <w:p w14:paraId="3EAED4D8" w14:textId="19A66213" w:rsidR="00B14F91" w:rsidRPr="00B14F91" w:rsidRDefault="00B14F91" w:rsidP="00B14F91">
      <w:pPr>
        <w:jc w:val="both"/>
        <w:rPr>
          <w:sz w:val="20"/>
          <w:szCs w:val="20"/>
          <w:highlight w:val="green"/>
        </w:rPr>
      </w:pPr>
      <w:r w:rsidRPr="00B14F91">
        <w:rPr>
          <w:sz w:val="20"/>
          <w:szCs w:val="20"/>
          <w:highlight w:val="green"/>
        </w:rPr>
        <w:t>here:</w:t>
      </w:r>
    </w:p>
    <w:p w14:paraId="54283EA1" w14:textId="274C4132" w:rsidR="00B14F91" w:rsidRPr="00B14F91" w:rsidRDefault="00B14F91" w:rsidP="00B14F91">
      <w:pPr>
        <w:numPr>
          <w:ilvl w:val="0"/>
          <w:numId w:val="18"/>
        </w:numPr>
        <w:jc w:val="both"/>
        <w:rPr>
          <w:sz w:val="20"/>
          <w:szCs w:val="20"/>
          <w:highlight w:val="green"/>
        </w:rPr>
      </w:pPr>
      <m:oMath>
        <m:sSub>
          <m:sSubPr>
            <m:ctrlPr>
              <w:rPr>
                <w:rFonts w:ascii="Cambria Math" w:hAnsi="Cambria Math"/>
                <w:i/>
                <w:sz w:val="20"/>
                <w:szCs w:val="20"/>
                <w:highlight w:val="green"/>
              </w:rPr>
            </m:ctrlPr>
          </m:sSubPr>
          <m:e>
            <m:r>
              <w:rPr>
                <w:rFonts w:ascii="Cambria Math" w:hAnsi="Cambria Math"/>
                <w:sz w:val="20"/>
                <w:szCs w:val="20"/>
                <w:highlight w:val="green"/>
              </w:rPr>
              <m:t>x</m:t>
            </m:r>
          </m:e>
          <m:sub>
            <m:r>
              <w:rPr>
                <w:rFonts w:ascii="Cambria Math" w:hAnsi="Cambria Math"/>
                <w:sz w:val="20"/>
                <w:szCs w:val="20"/>
                <w:highlight w:val="green"/>
              </w:rPr>
              <m:t>d</m:t>
            </m:r>
          </m:sub>
        </m:sSub>
      </m:oMath>
      <w:r w:rsidRPr="00B14F91">
        <w:rPr>
          <w:sz w:val="20"/>
          <w:szCs w:val="20"/>
          <w:highlight w:val="green"/>
        </w:rPr>
        <w:t xml:space="preserve">​ is the output from the </w:t>
      </w:r>
      <w:r w:rsidRPr="00B14F91">
        <w:rPr>
          <w:sz w:val="20"/>
          <w:szCs w:val="20"/>
          <w:highlight w:val="green"/>
        </w:rPr>
        <w:t>batch normalization layer of pretrained</w:t>
      </w:r>
      <w:r w:rsidRPr="00B14F91">
        <w:rPr>
          <w:sz w:val="20"/>
          <w:szCs w:val="20"/>
          <w:highlight w:val="green"/>
        </w:rPr>
        <w:t xml:space="preserve"> </w:t>
      </w:r>
      <w:proofErr w:type="gramStart"/>
      <w:r w:rsidRPr="00B14F91">
        <w:rPr>
          <w:sz w:val="20"/>
          <w:szCs w:val="20"/>
          <w:highlight w:val="green"/>
        </w:rPr>
        <w:t>model</w:t>
      </w:r>
      <w:r w:rsidRPr="00B14F91">
        <w:rPr>
          <w:sz w:val="20"/>
          <w:szCs w:val="20"/>
          <w:highlight w:val="green"/>
        </w:rPr>
        <w:t>s</w:t>
      </w:r>
      <w:r w:rsidRPr="00B14F91">
        <w:rPr>
          <w:sz w:val="20"/>
          <w:szCs w:val="20"/>
          <w:highlight w:val="green"/>
        </w:rPr>
        <w:t>.</w:t>
      </w:r>
      <w:proofErr w:type="gramEnd"/>
    </w:p>
    <w:p w14:paraId="26F7905D" w14:textId="67A54CEB" w:rsidR="00B14F91" w:rsidRPr="00B14F91" w:rsidRDefault="00B14F91" w:rsidP="00B14F91">
      <w:pPr>
        <w:numPr>
          <w:ilvl w:val="0"/>
          <w:numId w:val="18"/>
        </w:numPr>
        <w:jc w:val="both"/>
        <w:rPr>
          <w:sz w:val="20"/>
          <w:szCs w:val="20"/>
          <w:highlight w:val="green"/>
        </w:rPr>
      </w:pPr>
      <m:oMath>
        <m:sSub>
          <m:sSubPr>
            <m:ctrlPr>
              <w:rPr>
                <w:rFonts w:ascii="Cambria Math" w:hAnsi="Cambria Math"/>
                <w:i/>
                <w:sz w:val="20"/>
                <w:szCs w:val="20"/>
                <w:highlight w:val="green"/>
              </w:rPr>
            </m:ctrlPr>
          </m:sSubPr>
          <m:e>
            <m:r>
              <w:rPr>
                <w:rFonts w:ascii="Cambria Math" w:hAnsi="Cambria Math"/>
                <w:sz w:val="20"/>
                <w:szCs w:val="20"/>
                <w:highlight w:val="green"/>
              </w:rPr>
              <m:t>w</m:t>
            </m:r>
          </m:e>
          <m:sub>
            <m:r>
              <w:rPr>
                <w:rFonts w:ascii="Cambria Math" w:hAnsi="Cambria Math"/>
                <w:sz w:val="20"/>
                <w:szCs w:val="20"/>
                <w:highlight w:val="green"/>
              </w:rPr>
              <m:t>i</m:t>
            </m:r>
          </m:sub>
        </m:sSub>
      </m:oMath>
      <w:r w:rsidRPr="00B14F91">
        <w:rPr>
          <w:sz w:val="20"/>
          <w:szCs w:val="20"/>
          <w:highlight w:val="green"/>
        </w:rPr>
        <w:t xml:space="preserve">​ and </w:t>
      </w:r>
      <m:oMath>
        <m:sSub>
          <m:sSubPr>
            <m:ctrlPr>
              <w:rPr>
                <w:rFonts w:ascii="Cambria Math" w:hAnsi="Cambria Math"/>
                <w:i/>
                <w:sz w:val="20"/>
                <w:szCs w:val="20"/>
                <w:highlight w:val="green"/>
              </w:rPr>
            </m:ctrlPr>
          </m:sSubPr>
          <m:e>
            <m:r>
              <w:rPr>
                <w:rFonts w:ascii="Cambria Math" w:hAnsi="Cambria Math"/>
                <w:sz w:val="20"/>
                <w:szCs w:val="20"/>
                <w:highlight w:val="green"/>
              </w:rPr>
              <m:t>b</m:t>
            </m:r>
          </m:e>
          <m:sub>
            <m:r>
              <w:rPr>
                <w:rFonts w:ascii="Cambria Math" w:hAnsi="Cambria Math"/>
                <w:sz w:val="20"/>
                <w:szCs w:val="20"/>
                <w:highlight w:val="green"/>
              </w:rPr>
              <m:t>i</m:t>
            </m:r>
          </m:sub>
        </m:sSub>
      </m:oMath>
      <w:r w:rsidRPr="00B14F91">
        <w:rPr>
          <w:sz w:val="20"/>
          <w:szCs w:val="20"/>
          <w:highlight w:val="green"/>
        </w:rPr>
        <w:t xml:space="preserve">​ are the weights and biases of the </w:t>
      </w:r>
      <m:oMath>
        <m:sSup>
          <m:sSupPr>
            <m:ctrlPr>
              <w:rPr>
                <w:rFonts w:ascii="Cambria Math" w:hAnsi="Cambria Math"/>
                <w:i/>
                <w:sz w:val="20"/>
                <w:szCs w:val="20"/>
                <w:highlight w:val="green"/>
              </w:rPr>
            </m:ctrlPr>
          </m:sSupPr>
          <m:e>
            <m:r>
              <w:rPr>
                <w:rFonts w:ascii="Cambria Math" w:hAnsi="Cambria Math"/>
                <w:sz w:val="20"/>
                <w:szCs w:val="20"/>
                <w:highlight w:val="green"/>
              </w:rPr>
              <m:t>i</m:t>
            </m:r>
          </m:e>
          <m:sup>
            <m:r>
              <w:rPr>
                <w:rFonts w:ascii="Cambria Math" w:hAnsi="Cambria Math"/>
                <w:sz w:val="20"/>
                <w:szCs w:val="20"/>
                <w:highlight w:val="green"/>
              </w:rPr>
              <m:t>th</m:t>
            </m:r>
          </m:sup>
        </m:sSup>
        <m:r>
          <w:rPr>
            <w:rFonts w:ascii="Cambria Math" w:hAnsi="Cambria Math"/>
            <w:sz w:val="20"/>
            <w:szCs w:val="20"/>
            <w:highlight w:val="green"/>
          </w:rPr>
          <m:t xml:space="preserve"> </m:t>
        </m:r>
      </m:oMath>
      <w:r w:rsidRPr="00B14F91">
        <w:rPr>
          <w:sz w:val="20"/>
          <w:szCs w:val="20"/>
          <w:highlight w:val="green"/>
        </w:rPr>
        <w:t>convolutional layer.</w:t>
      </w:r>
    </w:p>
    <w:p w14:paraId="026A0C84" w14:textId="0E725E84" w:rsidR="00B14F91" w:rsidRPr="00B14F91" w:rsidRDefault="00B14F91" w:rsidP="00B14F91">
      <w:pPr>
        <w:numPr>
          <w:ilvl w:val="0"/>
          <w:numId w:val="18"/>
        </w:numPr>
        <w:jc w:val="both"/>
        <w:rPr>
          <w:sz w:val="20"/>
          <w:szCs w:val="20"/>
          <w:highlight w:val="green"/>
        </w:rPr>
      </w:pPr>
      <m:oMath>
        <m:r>
          <w:rPr>
            <w:rFonts w:ascii="Cambria Math" w:hAnsi="Cambria Math"/>
            <w:sz w:val="20"/>
            <w:szCs w:val="20"/>
            <w:highlight w:val="green"/>
          </w:rPr>
          <m:t>σ</m:t>
        </m:r>
      </m:oMath>
      <w:r w:rsidRPr="00B14F91">
        <w:rPr>
          <w:sz w:val="20"/>
          <w:szCs w:val="20"/>
          <w:highlight w:val="green"/>
        </w:rPr>
        <w:t xml:space="preserve"> is the activation function (ReLU in our case).</w:t>
      </w:r>
    </w:p>
    <w:p w14:paraId="396ED76E" w14:textId="10E8A14C" w:rsidR="00B14F91" w:rsidRPr="00B14F91" w:rsidRDefault="00B14F91" w:rsidP="00B14F91">
      <w:pPr>
        <w:numPr>
          <w:ilvl w:val="0"/>
          <w:numId w:val="18"/>
        </w:numPr>
        <w:jc w:val="both"/>
        <w:rPr>
          <w:sz w:val="20"/>
          <w:szCs w:val="20"/>
          <w:highlight w:val="green"/>
        </w:rPr>
      </w:pPr>
      <m:oMath>
        <m:r>
          <w:rPr>
            <w:rFonts w:ascii="Cambria Math" w:hAnsi="Cambria Math"/>
            <w:sz w:val="20"/>
            <w:szCs w:val="20"/>
            <w:highlight w:val="green"/>
          </w:rPr>
          <m:t>*</m:t>
        </m:r>
      </m:oMath>
      <w:r w:rsidRPr="00B14F91">
        <w:rPr>
          <w:sz w:val="20"/>
          <w:szCs w:val="20"/>
          <w:highlight w:val="green"/>
        </w:rPr>
        <w:t xml:space="preserve"> denotes the convolution operation.</w:t>
      </w:r>
    </w:p>
    <w:p w14:paraId="6C4B68A2" w14:textId="653D0866" w:rsidR="00B14F91" w:rsidRPr="00B14F91" w:rsidRDefault="00B14F91" w:rsidP="00B14F91">
      <w:pPr>
        <w:spacing w:before="100" w:beforeAutospacing="1" w:after="100" w:afterAutospacing="1"/>
        <w:jc w:val="both"/>
        <w:rPr>
          <w:sz w:val="20"/>
          <w:szCs w:val="20"/>
        </w:rPr>
      </w:pPr>
      <w:r w:rsidRPr="00B14F91">
        <w:rPr>
          <w:sz w:val="20"/>
          <w:szCs w:val="20"/>
          <w:highlight w:val="green"/>
        </w:rPr>
        <w:t>By adding these convolutional layers, the network can capture additional hierarchical features specific to the classification of healthy and scarred mulberry leaves.</w:t>
      </w:r>
    </w:p>
    <w:p w14:paraId="13E846A5" w14:textId="0BE88B27" w:rsidR="00D51DCB" w:rsidRDefault="00D51DCB" w:rsidP="00D51DCB">
      <w:pPr>
        <w:autoSpaceDE w:val="0"/>
        <w:autoSpaceDN w:val="0"/>
        <w:adjustRightInd w:val="0"/>
        <w:jc w:val="both"/>
        <w:rPr>
          <w:sz w:val="20"/>
          <w:szCs w:val="20"/>
        </w:rPr>
      </w:pPr>
      <w:r w:rsidRPr="00195F5C">
        <w:rPr>
          <w:sz w:val="20"/>
          <w:szCs w:val="20"/>
        </w:rPr>
        <w:t xml:space="preserve">A series of four additional convolutional layers have been attached to the model to boost its capacity for representational accuracy. </w:t>
      </w:r>
      <w:r w:rsidR="005563F9">
        <w:rPr>
          <w:sz w:val="20"/>
          <w:szCs w:val="20"/>
        </w:rPr>
        <w:t>Rectified Linear Unit(</w:t>
      </w:r>
      <w:proofErr w:type="spellStart"/>
      <w:r w:rsidRPr="00195F5C">
        <w:rPr>
          <w:sz w:val="20"/>
          <w:szCs w:val="20"/>
        </w:rPr>
        <w:t>ReLU</w:t>
      </w:r>
      <w:proofErr w:type="spellEnd"/>
      <w:r w:rsidR="005563F9">
        <w:rPr>
          <w:sz w:val="20"/>
          <w:szCs w:val="20"/>
        </w:rPr>
        <w:t>)</w:t>
      </w:r>
      <w:r w:rsidRPr="00195F5C">
        <w:rPr>
          <w:sz w:val="20"/>
          <w:szCs w:val="20"/>
        </w:rPr>
        <w:t xml:space="preserve"> activation</w:t>
      </w:r>
      <w:r w:rsidR="00706112">
        <w:rPr>
          <w:sz w:val="20"/>
          <w:szCs w:val="20"/>
        </w:rPr>
        <w:t xml:space="preserve"> was used after each conv layer</w:t>
      </w:r>
      <w:r w:rsidRPr="00195F5C">
        <w:rPr>
          <w:sz w:val="20"/>
          <w:szCs w:val="20"/>
        </w:rPr>
        <w:t xml:space="preserve">. After the </w:t>
      </w:r>
      <w:proofErr w:type="spellStart"/>
      <w:r w:rsidRPr="00195F5C">
        <w:rPr>
          <w:sz w:val="20"/>
          <w:szCs w:val="20"/>
        </w:rPr>
        <w:t>ReLU</w:t>
      </w:r>
      <w:proofErr w:type="spellEnd"/>
      <w:r w:rsidRPr="00195F5C">
        <w:rPr>
          <w:sz w:val="20"/>
          <w:szCs w:val="20"/>
        </w:rPr>
        <w:t xml:space="preserve"> activation, the training process has been given a boost in terms of both consistency and speed by having a Batch Normalization layer.</w:t>
      </w:r>
      <w:r w:rsidRPr="00351132">
        <w:t xml:space="preserve"> </w:t>
      </w:r>
      <w:r w:rsidRPr="00195F5C">
        <w:rPr>
          <w:sz w:val="20"/>
          <w:szCs w:val="20"/>
        </w:rPr>
        <w:t>These layers bring the total number of channels down from 576 to 256, then 128 channels, and then finally to 64 and 32 channels. To prevent overfitting, dropout layers with a rate of 0.30 are specifically positioned throughout the model.</w:t>
      </w:r>
    </w:p>
    <w:p w14:paraId="331AA855" w14:textId="77777777" w:rsidR="00D51DCB" w:rsidRPr="00D03FB5" w:rsidRDefault="00D51DCB" w:rsidP="00D51DCB">
      <w:pPr>
        <w:pStyle w:val="H3"/>
        <w:rPr>
          <w:rFonts w:cs="Helvetica"/>
          <w:i/>
          <w:iCs/>
        </w:rPr>
      </w:pPr>
      <w:r w:rsidRPr="00D03FB5">
        <w:rPr>
          <w:rFonts w:cs="Helvetica"/>
          <w:i/>
          <w:iCs/>
        </w:rPr>
        <w:t>3)</w:t>
      </w:r>
      <w:r w:rsidRPr="00D03FB5">
        <w:rPr>
          <w:rFonts w:eastAsia="MS Gothic" w:cs="Helvetica"/>
          <w:i/>
          <w:iCs/>
        </w:rPr>
        <w:t> </w:t>
      </w:r>
      <w:r w:rsidRPr="00D03FB5">
        <w:rPr>
          <w:rFonts w:cs="Helvetica"/>
          <w:i/>
          <w:iCs/>
        </w:rPr>
        <w:t>FULLY CONNECTED LAYERS</w:t>
      </w:r>
    </w:p>
    <w:p w14:paraId="5B1A9E45" w14:textId="785A2F93" w:rsidR="005045C2" w:rsidRPr="0028093A" w:rsidRDefault="006C3F55" w:rsidP="0028093A">
      <w:pPr>
        <w:pStyle w:val="PARA"/>
        <w:rPr>
          <w:rFonts w:cs="Times New Roman"/>
        </w:rPr>
      </w:pPr>
      <w:r>
        <w:rPr>
          <w:rFonts w:cs="Times New Roman"/>
        </w:rPr>
        <w:t xml:space="preserve">    </w:t>
      </w:r>
      <w:r w:rsidR="00D51DCB" w:rsidRPr="002364EE">
        <w:rPr>
          <w:rFonts w:cs="Times New Roman"/>
        </w:rPr>
        <w:t xml:space="preserve">Following the extra convolutional blocks, the model consists of a fully connected layer sequence. This sequence's objective is to turn the high-level features that have been learned into a format that is acceptable for classification. It </w:t>
      </w:r>
    </w:p>
    <w:p w14:paraId="0DE877F1" w14:textId="753B88E1" w:rsidR="005045C2" w:rsidRPr="0028093A" w:rsidRDefault="005045C2" w:rsidP="0028093A">
      <w:pPr>
        <w:pStyle w:val="Caption"/>
        <w:keepNext/>
        <w:spacing w:after="0"/>
        <w:jc w:val="center"/>
        <w:rPr>
          <w:i w:val="0"/>
          <w:iCs w:val="0"/>
          <w:color w:val="auto"/>
          <w:sz w:val="14"/>
          <w:szCs w:val="14"/>
        </w:rPr>
      </w:pPr>
      <w:r w:rsidRPr="0028093A">
        <w:rPr>
          <w:i w:val="0"/>
          <w:iCs w:val="0"/>
          <w:color w:val="auto"/>
          <w:sz w:val="14"/>
          <w:szCs w:val="14"/>
        </w:rPr>
        <w:t>T</w:t>
      </w:r>
      <w:r w:rsidR="0028093A">
        <w:rPr>
          <w:i w:val="0"/>
          <w:iCs w:val="0"/>
          <w:color w:val="auto"/>
          <w:sz w:val="14"/>
          <w:szCs w:val="14"/>
        </w:rPr>
        <w:t>ABLE</w:t>
      </w:r>
      <w:r w:rsidRPr="0028093A">
        <w:rPr>
          <w:i w:val="0"/>
          <w:iCs w:val="0"/>
          <w:color w:val="auto"/>
          <w:sz w:val="14"/>
          <w:szCs w:val="14"/>
        </w:rPr>
        <w:t xml:space="preserve"> </w:t>
      </w:r>
      <w:r w:rsidRPr="0028093A">
        <w:rPr>
          <w:i w:val="0"/>
          <w:iCs w:val="0"/>
          <w:color w:val="auto"/>
          <w:sz w:val="14"/>
          <w:szCs w:val="14"/>
        </w:rPr>
        <w:fldChar w:fldCharType="begin"/>
      </w:r>
      <w:r w:rsidRPr="0028093A">
        <w:rPr>
          <w:i w:val="0"/>
          <w:iCs w:val="0"/>
          <w:color w:val="auto"/>
          <w:sz w:val="14"/>
          <w:szCs w:val="14"/>
        </w:rPr>
        <w:instrText xml:space="preserve"> SEQ Table \* ROMAN </w:instrText>
      </w:r>
      <w:r w:rsidRPr="0028093A">
        <w:rPr>
          <w:i w:val="0"/>
          <w:iCs w:val="0"/>
          <w:color w:val="auto"/>
          <w:sz w:val="14"/>
          <w:szCs w:val="14"/>
        </w:rPr>
        <w:fldChar w:fldCharType="separate"/>
      </w:r>
      <w:r w:rsidR="001D5908">
        <w:rPr>
          <w:i w:val="0"/>
          <w:iCs w:val="0"/>
          <w:noProof/>
          <w:color w:val="auto"/>
          <w:sz w:val="14"/>
          <w:szCs w:val="14"/>
        </w:rPr>
        <w:t>I</w:t>
      </w:r>
      <w:r w:rsidRPr="0028093A">
        <w:rPr>
          <w:i w:val="0"/>
          <w:iCs w:val="0"/>
          <w:color w:val="auto"/>
          <w:sz w:val="14"/>
          <w:szCs w:val="14"/>
        </w:rPr>
        <w:fldChar w:fldCharType="end"/>
      </w:r>
      <w:r w:rsidRPr="0028093A">
        <w:rPr>
          <w:i w:val="0"/>
          <w:iCs w:val="0"/>
          <w:color w:val="auto"/>
          <w:sz w:val="14"/>
          <w:szCs w:val="14"/>
        </w:rPr>
        <w:t>II</w:t>
      </w:r>
    </w:p>
    <w:p w14:paraId="629CC13D" w14:textId="3710786B" w:rsidR="005045C2" w:rsidRPr="0028093A" w:rsidRDefault="005045C2" w:rsidP="0028093A">
      <w:pPr>
        <w:pStyle w:val="Caption"/>
        <w:keepNext/>
        <w:spacing w:after="0"/>
        <w:jc w:val="center"/>
        <w:rPr>
          <w:i w:val="0"/>
          <w:iCs w:val="0"/>
          <w:color w:val="auto"/>
          <w:sz w:val="14"/>
          <w:szCs w:val="14"/>
        </w:rPr>
      </w:pPr>
      <w:r w:rsidRPr="0028093A">
        <w:rPr>
          <w:i w:val="0"/>
          <w:iCs w:val="0"/>
          <w:color w:val="auto"/>
          <w:sz w:val="14"/>
          <w:szCs w:val="14"/>
        </w:rPr>
        <w:t>SUMMARY OF THE PROPOSED MODEL WITHOUT USING THE PRE-TRAINED MODEL.</w:t>
      </w:r>
    </w:p>
    <w:tbl>
      <w:tblPr>
        <w:tblW w:w="4752" w:type="dxa"/>
        <w:jc w:val="center"/>
        <w:tblBorders>
          <w:top w:val="double" w:sz="6" w:space="0" w:color="auto"/>
          <w:bottom w:val="double" w:sz="6" w:space="0" w:color="auto"/>
          <w:insideH w:val="single" w:sz="4" w:space="0" w:color="auto"/>
          <w:insideV w:val="single" w:sz="4" w:space="0" w:color="auto"/>
        </w:tblBorders>
        <w:tblLayout w:type="fixed"/>
        <w:tblLook w:val="0000" w:firstRow="0" w:lastRow="0" w:firstColumn="0" w:lastColumn="0" w:noHBand="0" w:noVBand="0"/>
      </w:tblPr>
      <w:tblGrid>
        <w:gridCol w:w="2322"/>
        <w:gridCol w:w="1350"/>
        <w:gridCol w:w="1080"/>
      </w:tblGrid>
      <w:tr w:rsidR="005045C2" w:rsidRPr="00351132" w14:paraId="7D43AD6E" w14:textId="77777777" w:rsidTr="00DB46D2">
        <w:trPr>
          <w:trHeight w:val="440"/>
          <w:jc w:val="center"/>
        </w:trPr>
        <w:tc>
          <w:tcPr>
            <w:tcW w:w="2322" w:type="dxa"/>
            <w:vAlign w:val="center"/>
          </w:tcPr>
          <w:p w14:paraId="2736A272" w14:textId="77777777" w:rsidR="005045C2" w:rsidRPr="00351132" w:rsidRDefault="005045C2" w:rsidP="00DB46D2">
            <w:pPr>
              <w:jc w:val="center"/>
              <w:rPr>
                <w:sz w:val="16"/>
                <w:szCs w:val="16"/>
              </w:rPr>
            </w:pPr>
            <w:r w:rsidRPr="00351132">
              <w:rPr>
                <w:sz w:val="16"/>
                <w:szCs w:val="16"/>
              </w:rPr>
              <w:t>Layer (type)</w:t>
            </w:r>
          </w:p>
        </w:tc>
        <w:tc>
          <w:tcPr>
            <w:tcW w:w="1350" w:type="dxa"/>
            <w:vAlign w:val="center"/>
          </w:tcPr>
          <w:p w14:paraId="7602C009" w14:textId="77777777" w:rsidR="005045C2" w:rsidRPr="00351132" w:rsidRDefault="005045C2" w:rsidP="00DB46D2">
            <w:pPr>
              <w:pStyle w:val="TableTitle"/>
              <w:jc w:val="left"/>
              <w:rPr>
                <w:smallCaps w:val="0"/>
              </w:rPr>
            </w:pPr>
            <w:r w:rsidRPr="00351132">
              <w:rPr>
                <w:smallCaps w:val="0"/>
              </w:rPr>
              <w:t>Output Shape</w:t>
            </w:r>
          </w:p>
        </w:tc>
        <w:tc>
          <w:tcPr>
            <w:tcW w:w="1080" w:type="dxa"/>
            <w:vAlign w:val="center"/>
          </w:tcPr>
          <w:p w14:paraId="628E0431" w14:textId="77777777" w:rsidR="005045C2" w:rsidRPr="00351132" w:rsidRDefault="005045C2" w:rsidP="00DB46D2">
            <w:pPr>
              <w:rPr>
                <w:sz w:val="16"/>
                <w:szCs w:val="16"/>
              </w:rPr>
            </w:pPr>
            <w:r w:rsidRPr="00351132">
              <w:rPr>
                <w:sz w:val="16"/>
                <w:szCs w:val="16"/>
              </w:rPr>
              <w:t>Param #</w:t>
            </w:r>
          </w:p>
        </w:tc>
      </w:tr>
      <w:tr w:rsidR="005045C2" w:rsidRPr="00351132" w14:paraId="1097D7C0" w14:textId="77777777" w:rsidTr="00DB46D2">
        <w:trPr>
          <w:jc w:val="center"/>
        </w:trPr>
        <w:tc>
          <w:tcPr>
            <w:tcW w:w="2322" w:type="dxa"/>
          </w:tcPr>
          <w:p w14:paraId="286148CD" w14:textId="77777777" w:rsidR="005045C2" w:rsidRPr="00351132" w:rsidRDefault="005045C2" w:rsidP="00DB46D2">
            <w:pPr>
              <w:rPr>
                <w:sz w:val="16"/>
                <w:szCs w:val="16"/>
              </w:rPr>
            </w:pPr>
            <w:r w:rsidRPr="00351132">
              <w:rPr>
                <w:sz w:val="16"/>
                <w:szCs w:val="16"/>
              </w:rPr>
              <w:t>input_2 (</w:t>
            </w:r>
            <w:proofErr w:type="spellStart"/>
            <w:r w:rsidRPr="00351132">
              <w:rPr>
                <w:sz w:val="16"/>
                <w:szCs w:val="16"/>
              </w:rPr>
              <w:t>InputLayer</w:t>
            </w:r>
            <w:proofErr w:type="spellEnd"/>
            <w:r w:rsidRPr="00351132">
              <w:rPr>
                <w:sz w:val="16"/>
                <w:szCs w:val="16"/>
              </w:rPr>
              <w:t>)</w:t>
            </w:r>
          </w:p>
        </w:tc>
        <w:tc>
          <w:tcPr>
            <w:tcW w:w="1350" w:type="dxa"/>
            <w:vAlign w:val="center"/>
          </w:tcPr>
          <w:p w14:paraId="3732B36B" w14:textId="77777777" w:rsidR="005045C2" w:rsidRPr="00351132" w:rsidRDefault="005045C2" w:rsidP="00DB46D2">
            <w:pPr>
              <w:rPr>
                <w:sz w:val="16"/>
                <w:szCs w:val="16"/>
              </w:rPr>
            </w:pPr>
            <w:r w:rsidRPr="00351132">
              <w:rPr>
                <w:sz w:val="16"/>
                <w:szCs w:val="16"/>
              </w:rPr>
              <w:t>( 224, 224, 3)</w:t>
            </w:r>
          </w:p>
        </w:tc>
        <w:tc>
          <w:tcPr>
            <w:tcW w:w="1080" w:type="dxa"/>
            <w:vAlign w:val="center"/>
          </w:tcPr>
          <w:p w14:paraId="2F19ECA2" w14:textId="77777777" w:rsidR="005045C2" w:rsidRPr="00351132" w:rsidRDefault="005045C2" w:rsidP="00DB46D2">
            <w:pPr>
              <w:rPr>
                <w:sz w:val="16"/>
                <w:szCs w:val="16"/>
              </w:rPr>
            </w:pPr>
            <w:r w:rsidRPr="00351132">
              <w:rPr>
                <w:sz w:val="16"/>
                <w:szCs w:val="16"/>
              </w:rPr>
              <w:t>0</w:t>
            </w:r>
          </w:p>
        </w:tc>
      </w:tr>
      <w:tr w:rsidR="005045C2" w:rsidRPr="00351132" w14:paraId="17432BDA" w14:textId="77777777" w:rsidTr="00DB46D2">
        <w:trPr>
          <w:jc w:val="center"/>
        </w:trPr>
        <w:tc>
          <w:tcPr>
            <w:tcW w:w="2322" w:type="dxa"/>
          </w:tcPr>
          <w:p w14:paraId="2C3C8C82" w14:textId="77777777" w:rsidR="005045C2" w:rsidRPr="00351132" w:rsidRDefault="005045C2" w:rsidP="00DB46D2">
            <w:pPr>
              <w:rPr>
                <w:sz w:val="16"/>
                <w:szCs w:val="16"/>
              </w:rPr>
            </w:pPr>
            <w:r w:rsidRPr="00351132">
              <w:rPr>
                <w:sz w:val="16"/>
                <w:szCs w:val="16"/>
              </w:rPr>
              <w:t>MobilenetV3small (Functional)</w:t>
            </w:r>
          </w:p>
        </w:tc>
        <w:tc>
          <w:tcPr>
            <w:tcW w:w="1350" w:type="dxa"/>
            <w:vAlign w:val="center"/>
          </w:tcPr>
          <w:p w14:paraId="29E73410" w14:textId="77777777" w:rsidR="005045C2" w:rsidRPr="00351132" w:rsidRDefault="005045C2" w:rsidP="00DB46D2">
            <w:pPr>
              <w:rPr>
                <w:sz w:val="16"/>
                <w:szCs w:val="16"/>
              </w:rPr>
            </w:pPr>
            <w:r w:rsidRPr="00351132">
              <w:rPr>
                <w:sz w:val="16"/>
                <w:szCs w:val="16"/>
              </w:rPr>
              <w:t>( 7, 7, 576)</w:t>
            </w:r>
          </w:p>
        </w:tc>
        <w:tc>
          <w:tcPr>
            <w:tcW w:w="1080" w:type="dxa"/>
            <w:vAlign w:val="center"/>
          </w:tcPr>
          <w:p w14:paraId="25C525AD" w14:textId="77777777" w:rsidR="005045C2" w:rsidRPr="00351132" w:rsidRDefault="005045C2" w:rsidP="00DB46D2">
            <w:pPr>
              <w:rPr>
                <w:sz w:val="16"/>
                <w:szCs w:val="16"/>
              </w:rPr>
            </w:pPr>
            <w:r w:rsidRPr="00351132">
              <w:rPr>
                <w:sz w:val="16"/>
                <w:szCs w:val="16"/>
              </w:rPr>
              <w:t>939120</w:t>
            </w:r>
          </w:p>
        </w:tc>
      </w:tr>
      <w:tr w:rsidR="005045C2" w:rsidRPr="00351132" w14:paraId="6057A915" w14:textId="77777777" w:rsidTr="00DB46D2">
        <w:trPr>
          <w:jc w:val="center"/>
        </w:trPr>
        <w:tc>
          <w:tcPr>
            <w:tcW w:w="2322" w:type="dxa"/>
          </w:tcPr>
          <w:p w14:paraId="06F6010C" w14:textId="77777777" w:rsidR="005045C2" w:rsidRPr="00351132" w:rsidRDefault="005045C2" w:rsidP="00DB46D2">
            <w:pPr>
              <w:rPr>
                <w:sz w:val="16"/>
                <w:szCs w:val="16"/>
              </w:rPr>
            </w:pPr>
            <w:r w:rsidRPr="00351132">
              <w:rPr>
                <w:sz w:val="16"/>
                <w:szCs w:val="16"/>
              </w:rPr>
              <w:t>conv2d (Conv2D)</w:t>
            </w:r>
          </w:p>
        </w:tc>
        <w:tc>
          <w:tcPr>
            <w:tcW w:w="1350" w:type="dxa"/>
            <w:vAlign w:val="center"/>
          </w:tcPr>
          <w:p w14:paraId="2692DB57" w14:textId="77777777" w:rsidR="005045C2" w:rsidRPr="00351132" w:rsidRDefault="005045C2" w:rsidP="00DB46D2">
            <w:pPr>
              <w:rPr>
                <w:sz w:val="16"/>
                <w:szCs w:val="16"/>
              </w:rPr>
            </w:pPr>
            <w:r w:rsidRPr="00351132">
              <w:rPr>
                <w:sz w:val="16"/>
                <w:szCs w:val="16"/>
              </w:rPr>
              <w:t>( 7, 7, 256)</w:t>
            </w:r>
          </w:p>
        </w:tc>
        <w:tc>
          <w:tcPr>
            <w:tcW w:w="1080" w:type="dxa"/>
            <w:vAlign w:val="center"/>
          </w:tcPr>
          <w:p w14:paraId="6AF55200" w14:textId="77777777" w:rsidR="005045C2" w:rsidRPr="00351132" w:rsidRDefault="005045C2" w:rsidP="00DB46D2">
            <w:pPr>
              <w:rPr>
                <w:sz w:val="16"/>
                <w:szCs w:val="16"/>
              </w:rPr>
            </w:pPr>
            <w:r w:rsidRPr="00351132">
              <w:rPr>
                <w:sz w:val="16"/>
                <w:szCs w:val="16"/>
              </w:rPr>
              <w:t>1327360</w:t>
            </w:r>
          </w:p>
        </w:tc>
      </w:tr>
      <w:tr w:rsidR="005045C2" w:rsidRPr="00351132" w14:paraId="6C73C641" w14:textId="77777777" w:rsidTr="00DB46D2">
        <w:trPr>
          <w:jc w:val="center"/>
        </w:trPr>
        <w:tc>
          <w:tcPr>
            <w:tcW w:w="2322" w:type="dxa"/>
          </w:tcPr>
          <w:p w14:paraId="1DFE77CD" w14:textId="77777777" w:rsidR="005045C2" w:rsidRPr="00351132" w:rsidRDefault="005045C2" w:rsidP="00DB46D2">
            <w:pPr>
              <w:rPr>
                <w:sz w:val="16"/>
                <w:szCs w:val="16"/>
              </w:rPr>
            </w:pPr>
            <w:r w:rsidRPr="00351132">
              <w:rPr>
                <w:sz w:val="16"/>
                <w:szCs w:val="16"/>
              </w:rPr>
              <w:t>re_lu_32 (</w:t>
            </w:r>
            <w:proofErr w:type="spellStart"/>
            <w:r w:rsidRPr="00351132">
              <w:rPr>
                <w:sz w:val="16"/>
                <w:szCs w:val="16"/>
              </w:rPr>
              <w:t>ReLU</w:t>
            </w:r>
            <w:proofErr w:type="spellEnd"/>
            <w:r w:rsidRPr="00351132">
              <w:rPr>
                <w:sz w:val="16"/>
                <w:szCs w:val="16"/>
              </w:rPr>
              <w:t>)</w:t>
            </w:r>
          </w:p>
        </w:tc>
        <w:tc>
          <w:tcPr>
            <w:tcW w:w="1350" w:type="dxa"/>
            <w:vAlign w:val="center"/>
          </w:tcPr>
          <w:p w14:paraId="4646BFE6" w14:textId="77777777" w:rsidR="005045C2" w:rsidRPr="00351132" w:rsidRDefault="005045C2" w:rsidP="00DB46D2">
            <w:pPr>
              <w:rPr>
                <w:sz w:val="16"/>
                <w:szCs w:val="16"/>
              </w:rPr>
            </w:pPr>
            <w:r w:rsidRPr="00351132">
              <w:rPr>
                <w:sz w:val="16"/>
                <w:szCs w:val="16"/>
              </w:rPr>
              <w:t>( 7, 7, 256)</w:t>
            </w:r>
          </w:p>
        </w:tc>
        <w:tc>
          <w:tcPr>
            <w:tcW w:w="1080" w:type="dxa"/>
            <w:vAlign w:val="center"/>
          </w:tcPr>
          <w:p w14:paraId="233CBEE3" w14:textId="77777777" w:rsidR="005045C2" w:rsidRPr="00351132" w:rsidRDefault="005045C2" w:rsidP="00DB46D2">
            <w:pPr>
              <w:rPr>
                <w:sz w:val="16"/>
                <w:szCs w:val="16"/>
              </w:rPr>
            </w:pPr>
            <w:r w:rsidRPr="00351132">
              <w:rPr>
                <w:sz w:val="16"/>
                <w:szCs w:val="16"/>
              </w:rPr>
              <w:t>0</w:t>
            </w:r>
          </w:p>
        </w:tc>
      </w:tr>
      <w:tr w:rsidR="005045C2" w:rsidRPr="00351132" w14:paraId="58E2234D" w14:textId="77777777" w:rsidTr="00DB46D2">
        <w:trPr>
          <w:jc w:val="center"/>
        </w:trPr>
        <w:tc>
          <w:tcPr>
            <w:tcW w:w="2322" w:type="dxa"/>
          </w:tcPr>
          <w:p w14:paraId="3089A9DE" w14:textId="77777777" w:rsidR="005045C2" w:rsidRPr="00351132" w:rsidRDefault="005045C2" w:rsidP="00DB46D2">
            <w:pPr>
              <w:rPr>
                <w:sz w:val="16"/>
                <w:szCs w:val="16"/>
              </w:rPr>
            </w:pPr>
            <w:proofErr w:type="spellStart"/>
            <w:r w:rsidRPr="00351132">
              <w:rPr>
                <w:sz w:val="16"/>
                <w:szCs w:val="16"/>
              </w:rPr>
              <w:t>batch_normalization</w:t>
            </w:r>
            <w:proofErr w:type="spellEnd"/>
            <w:r w:rsidRPr="00351132">
              <w:rPr>
                <w:sz w:val="16"/>
                <w:szCs w:val="16"/>
              </w:rPr>
              <w:t xml:space="preserve"> (</w:t>
            </w:r>
            <w:proofErr w:type="spellStart"/>
            <w:r w:rsidRPr="00351132">
              <w:rPr>
                <w:sz w:val="16"/>
                <w:szCs w:val="16"/>
              </w:rPr>
              <w:t>BatchNormalization</w:t>
            </w:r>
            <w:proofErr w:type="spellEnd"/>
            <w:r w:rsidRPr="00351132">
              <w:rPr>
                <w:sz w:val="16"/>
                <w:szCs w:val="16"/>
              </w:rPr>
              <w:t>)</w:t>
            </w:r>
          </w:p>
        </w:tc>
        <w:tc>
          <w:tcPr>
            <w:tcW w:w="1350" w:type="dxa"/>
            <w:vAlign w:val="center"/>
          </w:tcPr>
          <w:p w14:paraId="2C468609" w14:textId="77777777" w:rsidR="005045C2" w:rsidRPr="00351132" w:rsidRDefault="005045C2" w:rsidP="00DB46D2">
            <w:pPr>
              <w:rPr>
                <w:sz w:val="16"/>
                <w:szCs w:val="16"/>
              </w:rPr>
            </w:pPr>
            <w:r w:rsidRPr="00351132">
              <w:rPr>
                <w:sz w:val="16"/>
                <w:szCs w:val="16"/>
              </w:rPr>
              <w:t>( 7, 7, 256)</w:t>
            </w:r>
          </w:p>
        </w:tc>
        <w:tc>
          <w:tcPr>
            <w:tcW w:w="1080" w:type="dxa"/>
            <w:vAlign w:val="center"/>
          </w:tcPr>
          <w:p w14:paraId="2890DFB0" w14:textId="77777777" w:rsidR="005045C2" w:rsidRPr="00351132" w:rsidRDefault="005045C2" w:rsidP="00DB46D2">
            <w:pPr>
              <w:rPr>
                <w:sz w:val="16"/>
                <w:szCs w:val="16"/>
              </w:rPr>
            </w:pPr>
            <w:r w:rsidRPr="00351132">
              <w:rPr>
                <w:sz w:val="16"/>
                <w:szCs w:val="16"/>
              </w:rPr>
              <w:t>1024</w:t>
            </w:r>
          </w:p>
        </w:tc>
      </w:tr>
      <w:tr w:rsidR="005045C2" w:rsidRPr="00351132" w14:paraId="0E40D4A7" w14:textId="77777777" w:rsidTr="00DB46D2">
        <w:trPr>
          <w:jc w:val="center"/>
        </w:trPr>
        <w:tc>
          <w:tcPr>
            <w:tcW w:w="2322" w:type="dxa"/>
          </w:tcPr>
          <w:p w14:paraId="76711BEF" w14:textId="77777777" w:rsidR="005045C2" w:rsidRPr="00351132" w:rsidRDefault="005045C2" w:rsidP="00DB46D2">
            <w:pPr>
              <w:rPr>
                <w:sz w:val="16"/>
                <w:szCs w:val="16"/>
              </w:rPr>
            </w:pPr>
            <w:r w:rsidRPr="00351132">
              <w:rPr>
                <w:sz w:val="16"/>
                <w:szCs w:val="16"/>
              </w:rPr>
              <w:t>dropout (Dropout)</w:t>
            </w:r>
          </w:p>
        </w:tc>
        <w:tc>
          <w:tcPr>
            <w:tcW w:w="1350" w:type="dxa"/>
            <w:vAlign w:val="center"/>
          </w:tcPr>
          <w:p w14:paraId="6C498D4B" w14:textId="77777777" w:rsidR="005045C2" w:rsidRPr="00351132" w:rsidRDefault="005045C2" w:rsidP="00DB46D2">
            <w:pPr>
              <w:rPr>
                <w:sz w:val="16"/>
                <w:szCs w:val="16"/>
              </w:rPr>
            </w:pPr>
            <w:r w:rsidRPr="00351132">
              <w:rPr>
                <w:sz w:val="16"/>
                <w:szCs w:val="16"/>
              </w:rPr>
              <w:t>( 7, 7, 256)</w:t>
            </w:r>
          </w:p>
        </w:tc>
        <w:tc>
          <w:tcPr>
            <w:tcW w:w="1080" w:type="dxa"/>
            <w:vAlign w:val="center"/>
          </w:tcPr>
          <w:p w14:paraId="5CBE5E9F" w14:textId="77777777" w:rsidR="005045C2" w:rsidRPr="00351132" w:rsidRDefault="005045C2" w:rsidP="00DB46D2">
            <w:pPr>
              <w:rPr>
                <w:sz w:val="16"/>
                <w:szCs w:val="16"/>
              </w:rPr>
            </w:pPr>
            <w:r w:rsidRPr="00351132">
              <w:rPr>
                <w:sz w:val="16"/>
                <w:szCs w:val="16"/>
              </w:rPr>
              <w:t>0</w:t>
            </w:r>
          </w:p>
        </w:tc>
      </w:tr>
      <w:tr w:rsidR="005045C2" w:rsidRPr="00351132" w14:paraId="656FCC97" w14:textId="77777777" w:rsidTr="00DB46D2">
        <w:trPr>
          <w:jc w:val="center"/>
        </w:trPr>
        <w:tc>
          <w:tcPr>
            <w:tcW w:w="2322" w:type="dxa"/>
          </w:tcPr>
          <w:p w14:paraId="682ACACE" w14:textId="77777777" w:rsidR="005045C2" w:rsidRPr="00351132" w:rsidRDefault="005045C2" w:rsidP="00DB46D2">
            <w:pPr>
              <w:rPr>
                <w:sz w:val="16"/>
                <w:szCs w:val="16"/>
              </w:rPr>
            </w:pPr>
            <w:r w:rsidRPr="00351132">
              <w:rPr>
                <w:sz w:val="16"/>
                <w:szCs w:val="16"/>
              </w:rPr>
              <w:t>conv2d_1 (Conv2D)</w:t>
            </w:r>
          </w:p>
        </w:tc>
        <w:tc>
          <w:tcPr>
            <w:tcW w:w="1350" w:type="dxa"/>
            <w:vAlign w:val="center"/>
          </w:tcPr>
          <w:p w14:paraId="4CB32D42" w14:textId="77777777" w:rsidR="005045C2" w:rsidRPr="00351132" w:rsidRDefault="005045C2" w:rsidP="00DB46D2">
            <w:pPr>
              <w:rPr>
                <w:sz w:val="16"/>
                <w:szCs w:val="16"/>
              </w:rPr>
            </w:pPr>
            <w:r w:rsidRPr="00351132">
              <w:rPr>
                <w:sz w:val="16"/>
                <w:szCs w:val="16"/>
              </w:rPr>
              <w:t>( 7, 7, 128)</w:t>
            </w:r>
          </w:p>
        </w:tc>
        <w:tc>
          <w:tcPr>
            <w:tcW w:w="1080" w:type="dxa"/>
            <w:vAlign w:val="center"/>
          </w:tcPr>
          <w:p w14:paraId="10DC1073" w14:textId="77777777" w:rsidR="005045C2" w:rsidRPr="00351132" w:rsidRDefault="005045C2" w:rsidP="00DB46D2">
            <w:pPr>
              <w:rPr>
                <w:sz w:val="16"/>
                <w:szCs w:val="16"/>
              </w:rPr>
            </w:pPr>
            <w:r w:rsidRPr="00351132">
              <w:rPr>
                <w:sz w:val="16"/>
                <w:szCs w:val="16"/>
              </w:rPr>
              <w:t>295040</w:t>
            </w:r>
          </w:p>
        </w:tc>
      </w:tr>
      <w:tr w:rsidR="005045C2" w:rsidRPr="00351132" w14:paraId="22F85973" w14:textId="77777777" w:rsidTr="00DB46D2">
        <w:trPr>
          <w:jc w:val="center"/>
        </w:trPr>
        <w:tc>
          <w:tcPr>
            <w:tcW w:w="2322" w:type="dxa"/>
          </w:tcPr>
          <w:p w14:paraId="0D089B45" w14:textId="77777777" w:rsidR="005045C2" w:rsidRPr="00351132" w:rsidRDefault="005045C2" w:rsidP="00DB46D2">
            <w:pPr>
              <w:rPr>
                <w:sz w:val="16"/>
                <w:szCs w:val="16"/>
              </w:rPr>
            </w:pPr>
            <w:r w:rsidRPr="00351132">
              <w:rPr>
                <w:sz w:val="16"/>
                <w:szCs w:val="16"/>
              </w:rPr>
              <w:t>re_lu_33 (</w:t>
            </w:r>
            <w:proofErr w:type="spellStart"/>
            <w:r w:rsidRPr="00351132">
              <w:rPr>
                <w:sz w:val="16"/>
                <w:szCs w:val="16"/>
              </w:rPr>
              <w:t>ReLU</w:t>
            </w:r>
            <w:proofErr w:type="spellEnd"/>
            <w:r w:rsidRPr="00351132">
              <w:rPr>
                <w:sz w:val="16"/>
                <w:szCs w:val="16"/>
              </w:rPr>
              <w:t>)</w:t>
            </w:r>
          </w:p>
        </w:tc>
        <w:tc>
          <w:tcPr>
            <w:tcW w:w="1350" w:type="dxa"/>
            <w:vAlign w:val="center"/>
          </w:tcPr>
          <w:p w14:paraId="1E395473" w14:textId="77777777" w:rsidR="005045C2" w:rsidRPr="00351132" w:rsidRDefault="005045C2" w:rsidP="00DB46D2">
            <w:pPr>
              <w:rPr>
                <w:sz w:val="16"/>
                <w:szCs w:val="16"/>
              </w:rPr>
            </w:pPr>
            <w:r w:rsidRPr="00351132">
              <w:rPr>
                <w:sz w:val="16"/>
                <w:szCs w:val="16"/>
              </w:rPr>
              <w:t>( 7, 7, 128)</w:t>
            </w:r>
          </w:p>
        </w:tc>
        <w:tc>
          <w:tcPr>
            <w:tcW w:w="1080" w:type="dxa"/>
            <w:vAlign w:val="center"/>
          </w:tcPr>
          <w:p w14:paraId="186983F7" w14:textId="77777777" w:rsidR="005045C2" w:rsidRPr="00351132" w:rsidRDefault="005045C2" w:rsidP="00DB46D2">
            <w:pPr>
              <w:rPr>
                <w:sz w:val="16"/>
                <w:szCs w:val="16"/>
              </w:rPr>
            </w:pPr>
            <w:r w:rsidRPr="00351132">
              <w:rPr>
                <w:sz w:val="16"/>
                <w:szCs w:val="16"/>
              </w:rPr>
              <w:t>0</w:t>
            </w:r>
          </w:p>
        </w:tc>
      </w:tr>
      <w:tr w:rsidR="005045C2" w:rsidRPr="00351132" w14:paraId="1F9C7C0A" w14:textId="77777777" w:rsidTr="00DB46D2">
        <w:trPr>
          <w:jc w:val="center"/>
        </w:trPr>
        <w:tc>
          <w:tcPr>
            <w:tcW w:w="2322" w:type="dxa"/>
          </w:tcPr>
          <w:p w14:paraId="2C8C4587" w14:textId="77777777" w:rsidR="005045C2" w:rsidRPr="00351132" w:rsidRDefault="005045C2" w:rsidP="00DB46D2">
            <w:pPr>
              <w:rPr>
                <w:sz w:val="16"/>
                <w:szCs w:val="16"/>
              </w:rPr>
            </w:pPr>
            <w:r w:rsidRPr="00351132">
              <w:rPr>
                <w:sz w:val="16"/>
                <w:szCs w:val="16"/>
              </w:rPr>
              <w:t>batch_normalization_1</w:t>
            </w:r>
          </w:p>
          <w:p w14:paraId="1C542117" w14:textId="77777777" w:rsidR="005045C2" w:rsidRPr="00351132" w:rsidRDefault="005045C2" w:rsidP="00DB46D2">
            <w:pPr>
              <w:rPr>
                <w:sz w:val="16"/>
                <w:szCs w:val="16"/>
              </w:rPr>
            </w:pPr>
            <w:r w:rsidRPr="00351132">
              <w:rPr>
                <w:sz w:val="16"/>
                <w:szCs w:val="16"/>
              </w:rPr>
              <w:t>(</w:t>
            </w:r>
            <w:proofErr w:type="spellStart"/>
            <w:r w:rsidRPr="00351132">
              <w:rPr>
                <w:sz w:val="16"/>
                <w:szCs w:val="16"/>
              </w:rPr>
              <w:t>BatchNormalization</w:t>
            </w:r>
            <w:proofErr w:type="spellEnd"/>
            <w:r w:rsidRPr="00351132">
              <w:rPr>
                <w:sz w:val="16"/>
                <w:szCs w:val="16"/>
              </w:rPr>
              <w:t>)</w:t>
            </w:r>
          </w:p>
        </w:tc>
        <w:tc>
          <w:tcPr>
            <w:tcW w:w="1350" w:type="dxa"/>
            <w:vAlign w:val="center"/>
          </w:tcPr>
          <w:p w14:paraId="6286290C" w14:textId="77777777" w:rsidR="005045C2" w:rsidRPr="00351132" w:rsidRDefault="005045C2" w:rsidP="00DB46D2">
            <w:pPr>
              <w:rPr>
                <w:sz w:val="16"/>
                <w:szCs w:val="16"/>
              </w:rPr>
            </w:pPr>
            <w:r w:rsidRPr="00351132">
              <w:rPr>
                <w:sz w:val="16"/>
                <w:szCs w:val="16"/>
              </w:rPr>
              <w:t>( 7, 7, 128)</w:t>
            </w:r>
          </w:p>
        </w:tc>
        <w:tc>
          <w:tcPr>
            <w:tcW w:w="1080" w:type="dxa"/>
            <w:vAlign w:val="center"/>
          </w:tcPr>
          <w:p w14:paraId="4FE1AC51" w14:textId="77777777" w:rsidR="005045C2" w:rsidRPr="00351132" w:rsidRDefault="005045C2" w:rsidP="00DB46D2">
            <w:pPr>
              <w:rPr>
                <w:sz w:val="16"/>
                <w:szCs w:val="16"/>
              </w:rPr>
            </w:pPr>
            <w:r w:rsidRPr="00351132">
              <w:rPr>
                <w:sz w:val="16"/>
                <w:szCs w:val="16"/>
              </w:rPr>
              <w:t>512</w:t>
            </w:r>
          </w:p>
        </w:tc>
      </w:tr>
      <w:tr w:rsidR="005045C2" w:rsidRPr="00351132" w14:paraId="039CCBF2" w14:textId="77777777" w:rsidTr="00DB46D2">
        <w:trPr>
          <w:jc w:val="center"/>
        </w:trPr>
        <w:tc>
          <w:tcPr>
            <w:tcW w:w="2322" w:type="dxa"/>
          </w:tcPr>
          <w:p w14:paraId="514F5297" w14:textId="77777777" w:rsidR="005045C2" w:rsidRPr="00351132" w:rsidRDefault="005045C2" w:rsidP="00DB46D2">
            <w:pPr>
              <w:rPr>
                <w:sz w:val="16"/>
                <w:szCs w:val="16"/>
              </w:rPr>
            </w:pPr>
            <w:r w:rsidRPr="00351132">
              <w:rPr>
                <w:sz w:val="16"/>
                <w:szCs w:val="16"/>
              </w:rPr>
              <w:t>conv2d_2 (Conv2D)</w:t>
            </w:r>
          </w:p>
        </w:tc>
        <w:tc>
          <w:tcPr>
            <w:tcW w:w="1350" w:type="dxa"/>
            <w:vAlign w:val="center"/>
          </w:tcPr>
          <w:p w14:paraId="6B204537" w14:textId="77777777" w:rsidR="005045C2" w:rsidRPr="00351132" w:rsidRDefault="005045C2" w:rsidP="00DB46D2">
            <w:pPr>
              <w:rPr>
                <w:sz w:val="16"/>
                <w:szCs w:val="16"/>
              </w:rPr>
            </w:pPr>
            <w:r w:rsidRPr="00351132">
              <w:rPr>
                <w:sz w:val="16"/>
                <w:szCs w:val="16"/>
              </w:rPr>
              <w:t>( 7, 7, 64)</w:t>
            </w:r>
          </w:p>
        </w:tc>
        <w:tc>
          <w:tcPr>
            <w:tcW w:w="1080" w:type="dxa"/>
            <w:vAlign w:val="center"/>
          </w:tcPr>
          <w:p w14:paraId="500C516E" w14:textId="77777777" w:rsidR="005045C2" w:rsidRPr="00351132" w:rsidRDefault="005045C2" w:rsidP="00DB46D2">
            <w:pPr>
              <w:rPr>
                <w:sz w:val="16"/>
                <w:szCs w:val="16"/>
              </w:rPr>
            </w:pPr>
            <w:r w:rsidRPr="00351132">
              <w:rPr>
                <w:sz w:val="16"/>
                <w:szCs w:val="16"/>
              </w:rPr>
              <w:t>73792</w:t>
            </w:r>
          </w:p>
        </w:tc>
      </w:tr>
      <w:tr w:rsidR="005045C2" w:rsidRPr="00351132" w14:paraId="46767614" w14:textId="77777777" w:rsidTr="00DB46D2">
        <w:trPr>
          <w:jc w:val="center"/>
        </w:trPr>
        <w:tc>
          <w:tcPr>
            <w:tcW w:w="2322" w:type="dxa"/>
          </w:tcPr>
          <w:p w14:paraId="3148B45E" w14:textId="77777777" w:rsidR="005045C2" w:rsidRPr="00351132" w:rsidRDefault="005045C2" w:rsidP="00DB46D2">
            <w:pPr>
              <w:rPr>
                <w:sz w:val="16"/>
                <w:szCs w:val="16"/>
              </w:rPr>
            </w:pPr>
            <w:r w:rsidRPr="00351132">
              <w:rPr>
                <w:sz w:val="16"/>
                <w:szCs w:val="16"/>
              </w:rPr>
              <w:t>re_lu_34 (</w:t>
            </w:r>
            <w:proofErr w:type="spellStart"/>
            <w:r w:rsidRPr="00351132">
              <w:rPr>
                <w:sz w:val="16"/>
                <w:szCs w:val="16"/>
              </w:rPr>
              <w:t>ReLU</w:t>
            </w:r>
            <w:proofErr w:type="spellEnd"/>
            <w:r w:rsidRPr="00351132">
              <w:rPr>
                <w:sz w:val="16"/>
                <w:szCs w:val="16"/>
              </w:rPr>
              <w:t>)</w:t>
            </w:r>
          </w:p>
        </w:tc>
        <w:tc>
          <w:tcPr>
            <w:tcW w:w="1350" w:type="dxa"/>
            <w:vAlign w:val="center"/>
          </w:tcPr>
          <w:p w14:paraId="4D3C4F7E" w14:textId="77777777" w:rsidR="005045C2" w:rsidRPr="00351132" w:rsidRDefault="005045C2" w:rsidP="00DB46D2">
            <w:pPr>
              <w:rPr>
                <w:sz w:val="16"/>
                <w:szCs w:val="16"/>
              </w:rPr>
            </w:pPr>
            <w:r w:rsidRPr="00351132">
              <w:rPr>
                <w:sz w:val="16"/>
                <w:szCs w:val="16"/>
              </w:rPr>
              <w:t>( 7, 7, 64)</w:t>
            </w:r>
          </w:p>
        </w:tc>
        <w:tc>
          <w:tcPr>
            <w:tcW w:w="1080" w:type="dxa"/>
            <w:vAlign w:val="center"/>
          </w:tcPr>
          <w:p w14:paraId="1DC26A58" w14:textId="77777777" w:rsidR="005045C2" w:rsidRPr="00351132" w:rsidRDefault="005045C2" w:rsidP="00DB46D2">
            <w:pPr>
              <w:rPr>
                <w:sz w:val="16"/>
                <w:szCs w:val="16"/>
              </w:rPr>
            </w:pPr>
            <w:r w:rsidRPr="00351132">
              <w:rPr>
                <w:sz w:val="16"/>
                <w:szCs w:val="16"/>
              </w:rPr>
              <w:t>0</w:t>
            </w:r>
          </w:p>
        </w:tc>
      </w:tr>
      <w:tr w:rsidR="005045C2" w:rsidRPr="00351132" w14:paraId="2088C2B0" w14:textId="77777777" w:rsidTr="00DB46D2">
        <w:trPr>
          <w:jc w:val="center"/>
        </w:trPr>
        <w:tc>
          <w:tcPr>
            <w:tcW w:w="2322" w:type="dxa"/>
          </w:tcPr>
          <w:p w14:paraId="499CBB60" w14:textId="77777777" w:rsidR="005045C2" w:rsidRPr="00351132" w:rsidRDefault="005045C2" w:rsidP="00DB46D2">
            <w:pPr>
              <w:rPr>
                <w:sz w:val="16"/>
                <w:szCs w:val="16"/>
              </w:rPr>
            </w:pPr>
            <w:r w:rsidRPr="00351132">
              <w:rPr>
                <w:sz w:val="16"/>
                <w:szCs w:val="16"/>
              </w:rPr>
              <w:t>batch_normalization_2 (</w:t>
            </w:r>
            <w:proofErr w:type="spellStart"/>
            <w:r w:rsidRPr="00351132">
              <w:rPr>
                <w:sz w:val="16"/>
                <w:szCs w:val="16"/>
              </w:rPr>
              <w:t>BatchNormalization</w:t>
            </w:r>
            <w:proofErr w:type="spellEnd"/>
            <w:r w:rsidRPr="00351132">
              <w:rPr>
                <w:sz w:val="16"/>
                <w:szCs w:val="16"/>
              </w:rPr>
              <w:t>)</w:t>
            </w:r>
          </w:p>
        </w:tc>
        <w:tc>
          <w:tcPr>
            <w:tcW w:w="1350" w:type="dxa"/>
            <w:vAlign w:val="center"/>
          </w:tcPr>
          <w:p w14:paraId="1CCD311D" w14:textId="77777777" w:rsidR="005045C2" w:rsidRPr="00351132" w:rsidRDefault="005045C2" w:rsidP="00DB46D2">
            <w:pPr>
              <w:rPr>
                <w:sz w:val="16"/>
                <w:szCs w:val="16"/>
              </w:rPr>
            </w:pPr>
            <w:r w:rsidRPr="00351132">
              <w:rPr>
                <w:sz w:val="16"/>
                <w:szCs w:val="16"/>
              </w:rPr>
              <w:t>( 7, 7, 64)</w:t>
            </w:r>
          </w:p>
        </w:tc>
        <w:tc>
          <w:tcPr>
            <w:tcW w:w="1080" w:type="dxa"/>
            <w:vAlign w:val="center"/>
          </w:tcPr>
          <w:p w14:paraId="06E1D3D8" w14:textId="77777777" w:rsidR="005045C2" w:rsidRPr="00351132" w:rsidRDefault="005045C2" w:rsidP="00DB46D2">
            <w:pPr>
              <w:rPr>
                <w:sz w:val="16"/>
                <w:szCs w:val="16"/>
              </w:rPr>
            </w:pPr>
            <w:r w:rsidRPr="00351132">
              <w:rPr>
                <w:sz w:val="16"/>
                <w:szCs w:val="16"/>
              </w:rPr>
              <w:t>256</w:t>
            </w:r>
          </w:p>
        </w:tc>
      </w:tr>
      <w:tr w:rsidR="005045C2" w:rsidRPr="00351132" w14:paraId="574A083D" w14:textId="77777777" w:rsidTr="00DB46D2">
        <w:trPr>
          <w:jc w:val="center"/>
        </w:trPr>
        <w:tc>
          <w:tcPr>
            <w:tcW w:w="2322" w:type="dxa"/>
          </w:tcPr>
          <w:p w14:paraId="39A19CC6" w14:textId="77777777" w:rsidR="005045C2" w:rsidRPr="00351132" w:rsidRDefault="005045C2" w:rsidP="00DB46D2">
            <w:pPr>
              <w:rPr>
                <w:sz w:val="16"/>
                <w:szCs w:val="16"/>
              </w:rPr>
            </w:pPr>
            <w:r w:rsidRPr="00351132">
              <w:rPr>
                <w:sz w:val="16"/>
                <w:szCs w:val="16"/>
              </w:rPr>
              <w:t>dropout_1 (Dropout)</w:t>
            </w:r>
          </w:p>
        </w:tc>
        <w:tc>
          <w:tcPr>
            <w:tcW w:w="1350" w:type="dxa"/>
            <w:vAlign w:val="center"/>
          </w:tcPr>
          <w:p w14:paraId="080832AC" w14:textId="77777777" w:rsidR="005045C2" w:rsidRPr="00351132" w:rsidRDefault="005045C2" w:rsidP="00DB46D2">
            <w:pPr>
              <w:rPr>
                <w:sz w:val="16"/>
                <w:szCs w:val="16"/>
              </w:rPr>
            </w:pPr>
            <w:r w:rsidRPr="00351132">
              <w:rPr>
                <w:sz w:val="16"/>
                <w:szCs w:val="16"/>
              </w:rPr>
              <w:t>( 7, 7, 64)</w:t>
            </w:r>
          </w:p>
        </w:tc>
        <w:tc>
          <w:tcPr>
            <w:tcW w:w="1080" w:type="dxa"/>
            <w:vAlign w:val="center"/>
          </w:tcPr>
          <w:p w14:paraId="3D8CA2B0" w14:textId="77777777" w:rsidR="005045C2" w:rsidRPr="00351132" w:rsidRDefault="005045C2" w:rsidP="00DB46D2">
            <w:pPr>
              <w:rPr>
                <w:sz w:val="16"/>
                <w:szCs w:val="16"/>
              </w:rPr>
            </w:pPr>
            <w:r w:rsidRPr="00351132">
              <w:rPr>
                <w:sz w:val="16"/>
                <w:szCs w:val="16"/>
              </w:rPr>
              <w:t>0</w:t>
            </w:r>
          </w:p>
        </w:tc>
      </w:tr>
      <w:tr w:rsidR="005045C2" w:rsidRPr="00351132" w14:paraId="3961F657" w14:textId="77777777" w:rsidTr="00DB46D2">
        <w:trPr>
          <w:jc w:val="center"/>
        </w:trPr>
        <w:tc>
          <w:tcPr>
            <w:tcW w:w="2322" w:type="dxa"/>
          </w:tcPr>
          <w:p w14:paraId="4E2ADEE1" w14:textId="77777777" w:rsidR="005045C2" w:rsidRPr="00351132" w:rsidRDefault="005045C2" w:rsidP="00DB46D2">
            <w:pPr>
              <w:rPr>
                <w:sz w:val="16"/>
                <w:szCs w:val="16"/>
              </w:rPr>
            </w:pPr>
            <w:r w:rsidRPr="00351132">
              <w:rPr>
                <w:sz w:val="16"/>
                <w:szCs w:val="16"/>
              </w:rPr>
              <w:t>conv2d_3 (Conv2D)</w:t>
            </w:r>
          </w:p>
        </w:tc>
        <w:tc>
          <w:tcPr>
            <w:tcW w:w="1350" w:type="dxa"/>
            <w:vAlign w:val="center"/>
          </w:tcPr>
          <w:p w14:paraId="5DB54BF5" w14:textId="77777777" w:rsidR="005045C2" w:rsidRPr="00351132" w:rsidRDefault="005045C2" w:rsidP="00DB46D2">
            <w:pPr>
              <w:rPr>
                <w:sz w:val="16"/>
                <w:szCs w:val="16"/>
              </w:rPr>
            </w:pPr>
            <w:r w:rsidRPr="00351132">
              <w:rPr>
                <w:sz w:val="16"/>
                <w:szCs w:val="16"/>
              </w:rPr>
              <w:t>( 7, 7, 32)</w:t>
            </w:r>
          </w:p>
        </w:tc>
        <w:tc>
          <w:tcPr>
            <w:tcW w:w="1080" w:type="dxa"/>
            <w:vAlign w:val="center"/>
          </w:tcPr>
          <w:p w14:paraId="0F2FD744" w14:textId="77777777" w:rsidR="005045C2" w:rsidRPr="00351132" w:rsidRDefault="005045C2" w:rsidP="00DB46D2">
            <w:pPr>
              <w:rPr>
                <w:sz w:val="16"/>
                <w:szCs w:val="16"/>
              </w:rPr>
            </w:pPr>
            <w:r w:rsidRPr="00351132">
              <w:rPr>
                <w:sz w:val="16"/>
                <w:szCs w:val="16"/>
              </w:rPr>
              <w:t>18464</w:t>
            </w:r>
          </w:p>
        </w:tc>
      </w:tr>
      <w:tr w:rsidR="005045C2" w:rsidRPr="00351132" w14:paraId="25A0BF95" w14:textId="77777777" w:rsidTr="00DB46D2">
        <w:trPr>
          <w:jc w:val="center"/>
        </w:trPr>
        <w:tc>
          <w:tcPr>
            <w:tcW w:w="2322" w:type="dxa"/>
          </w:tcPr>
          <w:p w14:paraId="7E3428A4" w14:textId="77777777" w:rsidR="005045C2" w:rsidRPr="00351132" w:rsidRDefault="005045C2" w:rsidP="00DB46D2">
            <w:pPr>
              <w:rPr>
                <w:sz w:val="16"/>
                <w:szCs w:val="16"/>
              </w:rPr>
            </w:pPr>
            <w:r w:rsidRPr="00351132">
              <w:rPr>
                <w:sz w:val="16"/>
                <w:szCs w:val="16"/>
              </w:rPr>
              <w:t>re_lu_35 (</w:t>
            </w:r>
            <w:proofErr w:type="spellStart"/>
            <w:r w:rsidRPr="00351132">
              <w:rPr>
                <w:sz w:val="16"/>
                <w:szCs w:val="16"/>
              </w:rPr>
              <w:t>ReLU</w:t>
            </w:r>
            <w:proofErr w:type="spellEnd"/>
            <w:r w:rsidRPr="00351132">
              <w:rPr>
                <w:sz w:val="16"/>
                <w:szCs w:val="16"/>
              </w:rPr>
              <w:t>)</w:t>
            </w:r>
          </w:p>
        </w:tc>
        <w:tc>
          <w:tcPr>
            <w:tcW w:w="1350" w:type="dxa"/>
            <w:vAlign w:val="center"/>
          </w:tcPr>
          <w:p w14:paraId="32080EE5" w14:textId="77777777" w:rsidR="005045C2" w:rsidRPr="00351132" w:rsidRDefault="005045C2" w:rsidP="00DB46D2">
            <w:pPr>
              <w:rPr>
                <w:sz w:val="16"/>
                <w:szCs w:val="16"/>
              </w:rPr>
            </w:pPr>
            <w:r w:rsidRPr="00351132">
              <w:rPr>
                <w:sz w:val="16"/>
                <w:szCs w:val="16"/>
              </w:rPr>
              <w:t>( 7, 7, 32)</w:t>
            </w:r>
          </w:p>
        </w:tc>
        <w:tc>
          <w:tcPr>
            <w:tcW w:w="1080" w:type="dxa"/>
            <w:vAlign w:val="center"/>
          </w:tcPr>
          <w:p w14:paraId="7A302FA5" w14:textId="77777777" w:rsidR="005045C2" w:rsidRPr="00351132" w:rsidRDefault="005045C2" w:rsidP="00DB46D2">
            <w:pPr>
              <w:rPr>
                <w:sz w:val="16"/>
                <w:szCs w:val="16"/>
              </w:rPr>
            </w:pPr>
            <w:r w:rsidRPr="00351132">
              <w:rPr>
                <w:sz w:val="16"/>
                <w:szCs w:val="16"/>
              </w:rPr>
              <w:t>0</w:t>
            </w:r>
          </w:p>
        </w:tc>
      </w:tr>
      <w:tr w:rsidR="005045C2" w:rsidRPr="00351132" w14:paraId="11260786" w14:textId="77777777" w:rsidTr="00DB46D2">
        <w:trPr>
          <w:jc w:val="center"/>
        </w:trPr>
        <w:tc>
          <w:tcPr>
            <w:tcW w:w="2322" w:type="dxa"/>
          </w:tcPr>
          <w:p w14:paraId="22E28DAC" w14:textId="77777777" w:rsidR="005045C2" w:rsidRPr="00351132" w:rsidRDefault="005045C2" w:rsidP="00DB46D2">
            <w:pPr>
              <w:rPr>
                <w:sz w:val="16"/>
                <w:szCs w:val="16"/>
              </w:rPr>
            </w:pPr>
            <w:r w:rsidRPr="00351132">
              <w:rPr>
                <w:sz w:val="16"/>
                <w:szCs w:val="16"/>
              </w:rPr>
              <w:t>flatten (Flatten)</w:t>
            </w:r>
          </w:p>
        </w:tc>
        <w:tc>
          <w:tcPr>
            <w:tcW w:w="1350" w:type="dxa"/>
            <w:vAlign w:val="center"/>
          </w:tcPr>
          <w:p w14:paraId="6861D174" w14:textId="77777777" w:rsidR="005045C2" w:rsidRPr="00351132" w:rsidRDefault="005045C2" w:rsidP="00DB46D2">
            <w:pPr>
              <w:rPr>
                <w:sz w:val="16"/>
                <w:szCs w:val="16"/>
              </w:rPr>
            </w:pPr>
            <w:r w:rsidRPr="00351132">
              <w:rPr>
                <w:sz w:val="16"/>
                <w:szCs w:val="16"/>
              </w:rPr>
              <w:t>( 1568)</w:t>
            </w:r>
          </w:p>
        </w:tc>
        <w:tc>
          <w:tcPr>
            <w:tcW w:w="1080" w:type="dxa"/>
            <w:vAlign w:val="center"/>
          </w:tcPr>
          <w:p w14:paraId="0BAD4468" w14:textId="77777777" w:rsidR="005045C2" w:rsidRPr="00351132" w:rsidRDefault="005045C2" w:rsidP="00DB46D2">
            <w:pPr>
              <w:rPr>
                <w:sz w:val="16"/>
                <w:szCs w:val="16"/>
              </w:rPr>
            </w:pPr>
            <w:r w:rsidRPr="00351132">
              <w:rPr>
                <w:sz w:val="16"/>
                <w:szCs w:val="16"/>
              </w:rPr>
              <w:t>0</w:t>
            </w:r>
          </w:p>
        </w:tc>
      </w:tr>
      <w:tr w:rsidR="005045C2" w:rsidRPr="00351132" w14:paraId="6E96A0DF" w14:textId="77777777" w:rsidTr="00DB46D2">
        <w:trPr>
          <w:jc w:val="center"/>
        </w:trPr>
        <w:tc>
          <w:tcPr>
            <w:tcW w:w="2322" w:type="dxa"/>
          </w:tcPr>
          <w:p w14:paraId="7AFB6CED" w14:textId="77777777" w:rsidR="005045C2" w:rsidRPr="00351132" w:rsidRDefault="005045C2" w:rsidP="00DB46D2">
            <w:pPr>
              <w:rPr>
                <w:sz w:val="16"/>
                <w:szCs w:val="16"/>
              </w:rPr>
            </w:pPr>
            <w:r w:rsidRPr="00351132">
              <w:rPr>
                <w:sz w:val="16"/>
                <w:szCs w:val="16"/>
              </w:rPr>
              <w:t>dense (Dense)</w:t>
            </w:r>
          </w:p>
        </w:tc>
        <w:tc>
          <w:tcPr>
            <w:tcW w:w="1350" w:type="dxa"/>
            <w:vAlign w:val="center"/>
          </w:tcPr>
          <w:p w14:paraId="1A8ECAB8" w14:textId="77777777" w:rsidR="005045C2" w:rsidRPr="00351132" w:rsidRDefault="005045C2" w:rsidP="00DB46D2">
            <w:pPr>
              <w:rPr>
                <w:sz w:val="16"/>
                <w:szCs w:val="16"/>
              </w:rPr>
            </w:pPr>
            <w:r w:rsidRPr="00351132">
              <w:rPr>
                <w:sz w:val="16"/>
                <w:szCs w:val="16"/>
              </w:rPr>
              <w:t>( 512)</w:t>
            </w:r>
          </w:p>
        </w:tc>
        <w:tc>
          <w:tcPr>
            <w:tcW w:w="1080" w:type="dxa"/>
            <w:vAlign w:val="center"/>
          </w:tcPr>
          <w:p w14:paraId="7303A9D1" w14:textId="77777777" w:rsidR="005045C2" w:rsidRPr="00351132" w:rsidRDefault="005045C2" w:rsidP="00DB46D2">
            <w:pPr>
              <w:rPr>
                <w:sz w:val="16"/>
                <w:szCs w:val="16"/>
              </w:rPr>
            </w:pPr>
            <w:r w:rsidRPr="00351132">
              <w:rPr>
                <w:sz w:val="16"/>
                <w:szCs w:val="16"/>
              </w:rPr>
              <w:t>803328</w:t>
            </w:r>
          </w:p>
        </w:tc>
      </w:tr>
      <w:tr w:rsidR="005045C2" w:rsidRPr="00351132" w14:paraId="5DF34558" w14:textId="77777777" w:rsidTr="00DB46D2">
        <w:trPr>
          <w:jc w:val="center"/>
        </w:trPr>
        <w:tc>
          <w:tcPr>
            <w:tcW w:w="2322" w:type="dxa"/>
          </w:tcPr>
          <w:p w14:paraId="23A68539" w14:textId="77777777" w:rsidR="005045C2" w:rsidRPr="00351132" w:rsidRDefault="005045C2" w:rsidP="00DB46D2">
            <w:pPr>
              <w:rPr>
                <w:sz w:val="16"/>
                <w:szCs w:val="16"/>
              </w:rPr>
            </w:pPr>
            <w:r w:rsidRPr="00351132">
              <w:rPr>
                <w:sz w:val="16"/>
                <w:szCs w:val="16"/>
              </w:rPr>
              <w:t>dropout_2 (Dropout)</w:t>
            </w:r>
          </w:p>
        </w:tc>
        <w:tc>
          <w:tcPr>
            <w:tcW w:w="1350" w:type="dxa"/>
            <w:vAlign w:val="center"/>
          </w:tcPr>
          <w:p w14:paraId="46519913" w14:textId="77777777" w:rsidR="005045C2" w:rsidRPr="00351132" w:rsidRDefault="005045C2" w:rsidP="00DB46D2">
            <w:pPr>
              <w:rPr>
                <w:sz w:val="16"/>
                <w:szCs w:val="16"/>
              </w:rPr>
            </w:pPr>
            <w:r w:rsidRPr="00351132">
              <w:rPr>
                <w:sz w:val="16"/>
                <w:szCs w:val="16"/>
              </w:rPr>
              <w:t>( 512)</w:t>
            </w:r>
          </w:p>
        </w:tc>
        <w:tc>
          <w:tcPr>
            <w:tcW w:w="1080" w:type="dxa"/>
            <w:vAlign w:val="center"/>
          </w:tcPr>
          <w:p w14:paraId="436A3EAD" w14:textId="77777777" w:rsidR="005045C2" w:rsidRPr="00351132" w:rsidRDefault="005045C2" w:rsidP="00DB46D2">
            <w:pPr>
              <w:rPr>
                <w:sz w:val="16"/>
                <w:szCs w:val="16"/>
              </w:rPr>
            </w:pPr>
            <w:r w:rsidRPr="00351132">
              <w:rPr>
                <w:sz w:val="16"/>
                <w:szCs w:val="16"/>
              </w:rPr>
              <w:t>0</w:t>
            </w:r>
          </w:p>
        </w:tc>
      </w:tr>
      <w:tr w:rsidR="005045C2" w:rsidRPr="00351132" w14:paraId="1C3E483A" w14:textId="77777777" w:rsidTr="00DB46D2">
        <w:trPr>
          <w:jc w:val="center"/>
        </w:trPr>
        <w:tc>
          <w:tcPr>
            <w:tcW w:w="2322" w:type="dxa"/>
          </w:tcPr>
          <w:p w14:paraId="58B81A48" w14:textId="77777777" w:rsidR="005045C2" w:rsidRPr="00351132" w:rsidRDefault="005045C2" w:rsidP="00DB46D2">
            <w:pPr>
              <w:rPr>
                <w:sz w:val="16"/>
                <w:szCs w:val="16"/>
              </w:rPr>
            </w:pPr>
            <w:r w:rsidRPr="00351132">
              <w:rPr>
                <w:sz w:val="16"/>
                <w:szCs w:val="16"/>
              </w:rPr>
              <w:t>dense_1 (Dense)</w:t>
            </w:r>
          </w:p>
        </w:tc>
        <w:tc>
          <w:tcPr>
            <w:tcW w:w="1350" w:type="dxa"/>
            <w:vAlign w:val="center"/>
          </w:tcPr>
          <w:p w14:paraId="29D529C7" w14:textId="77777777" w:rsidR="005045C2" w:rsidRPr="00351132" w:rsidRDefault="005045C2" w:rsidP="00DB46D2">
            <w:pPr>
              <w:rPr>
                <w:sz w:val="16"/>
                <w:szCs w:val="16"/>
              </w:rPr>
            </w:pPr>
            <w:r w:rsidRPr="00351132">
              <w:rPr>
                <w:sz w:val="16"/>
                <w:szCs w:val="16"/>
              </w:rPr>
              <w:t>( 3)</w:t>
            </w:r>
          </w:p>
        </w:tc>
        <w:tc>
          <w:tcPr>
            <w:tcW w:w="1080" w:type="dxa"/>
            <w:vAlign w:val="center"/>
          </w:tcPr>
          <w:p w14:paraId="71B0872A" w14:textId="77777777" w:rsidR="005045C2" w:rsidRPr="00351132" w:rsidRDefault="005045C2" w:rsidP="00DB46D2">
            <w:pPr>
              <w:rPr>
                <w:sz w:val="16"/>
                <w:szCs w:val="16"/>
              </w:rPr>
            </w:pPr>
            <w:r w:rsidRPr="00351132">
              <w:rPr>
                <w:sz w:val="16"/>
                <w:szCs w:val="16"/>
              </w:rPr>
              <w:t>513000</w:t>
            </w:r>
          </w:p>
        </w:tc>
      </w:tr>
      <w:tr w:rsidR="005045C2" w:rsidRPr="00351132" w14:paraId="75AED720" w14:textId="77777777" w:rsidTr="00DB46D2">
        <w:trPr>
          <w:jc w:val="center"/>
        </w:trPr>
        <w:tc>
          <w:tcPr>
            <w:tcW w:w="4752" w:type="dxa"/>
            <w:gridSpan w:val="3"/>
          </w:tcPr>
          <w:p w14:paraId="1C659730" w14:textId="77777777" w:rsidR="005045C2" w:rsidRPr="00351132" w:rsidRDefault="005045C2" w:rsidP="00DB46D2">
            <w:pPr>
              <w:jc w:val="center"/>
              <w:rPr>
                <w:sz w:val="16"/>
                <w:szCs w:val="16"/>
              </w:rPr>
            </w:pPr>
            <w:r w:rsidRPr="00351132">
              <w:rPr>
                <w:sz w:val="16"/>
                <w:szCs w:val="16"/>
              </w:rPr>
              <w:t>Total params: 3,971,896</w:t>
            </w:r>
          </w:p>
          <w:p w14:paraId="0065D62C" w14:textId="77777777" w:rsidR="005045C2" w:rsidRPr="00351132" w:rsidRDefault="005045C2" w:rsidP="00DB46D2">
            <w:pPr>
              <w:jc w:val="center"/>
              <w:rPr>
                <w:sz w:val="16"/>
                <w:szCs w:val="16"/>
              </w:rPr>
            </w:pPr>
            <w:r w:rsidRPr="00351132">
              <w:rPr>
                <w:sz w:val="16"/>
                <w:szCs w:val="16"/>
              </w:rPr>
              <w:t>Trainable params: 3,031,880</w:t>
            </w:r>
          </w:p>
          <w:p w14:paraId="5DD5FF45" w14:textId="77777777" w:rsidR="005045C2" w:rsidRPr="00351132" w:rsidRDefault="005045C2" w:rsidP="00DB46D2">
            <w:pPr>
              <w:jc w:val="center"/>
              <w:rPr>
                <w:sz w:val="16"/>
                <w:szCs w:val="16"/>
              </w:rPr>
            </w:pPr>
            <w:r w:rsidRPr="00351132">
              <w:rPr>
                <w:sz w:val="16"/>
                <w:szCs w:val="16"/>
              </w:rPr>
              <w:t>Non-trainable params: 940,016</w:t>
            </w:r>
          </w:p>
        </w:tc>
      </w:tr>
    </w:tbl>
    <w:p w14:paraId="352F86FE" w14:textId="77777777" w:rsidR="005045C2" w:rsidRDefault="005045C2" w:rsidP="00D51DCB">
      <w:pPr>
        <w:pStyle w:val="PARA"/>
        <w:rPr>
          <w:rFonts w:cs="Times New Roman"/>
        </w:rPr>
      </w:pPr>
    </w:p>
    <w:p w14:paraId="2D1AB48A" w14:textId="5A1525DB" w:rsidR="0028093A" w:rsidRPr="002364EE" w:rsidRDefault="0028093A" w:rsidP="00D51DCB">
      <w:pPr>
        <w:pStyle w:val="PARA"/>
        <w:rPr>
          <w:rFonts w:cs="Times New Roman"/>
        </w:rPr>
      </w:pPr>
      <w:r w:rsidRPr="002364EE">
        <w:rPr>
          <w:rFonts w:cs="Times New Roman"/>
        </w:rPr>
        <w:t xml:space="preserve">then applies a further </w:t>
      </w:r>
      <w:proofErr w:type="spellStart"/>
      <w:r w:rsidRPr="002364EE">
        <w:rPr>
          <w:rFonts w:cs="Times New Roman"/>
        </w:rPr>
        <w:t>ReLU</w:t>
      </w:r>
      <w:proofErr w:type="spellEnd"/>
      <w:r w:rsidRPr="002364EE">
        <w:rPr>
          <w:rFonts w:cs="Times New Roman"/>
        </w:rPr>
        <w:t xml:space="preserve"> and Dropout layer with a rate of 0.40 for additional regularization, taking the feature maps and flattening them into a 512-dimensional vector. After that, a layer that is completely connected creates a mapping between these features and the final output classes.</w:t>
      </w:r>
    </w:p>
    <w:p w14:paraId="64D91415" w14:textId="77777777" w:rsidR="00D51DCB" w:rsidRPr="00D03FB5" w:rsidRDefault="00D51DCB" w:rsidP="00D51DCB">
      <w:pPr>
        <w:pStyle w:val="H3"/>
        <w:rPr>
          <w:rFonts w:ascii="Times New Roman" w:hAnsi="Times New Roman" w:cs="Times New Roman"/>
          <w:i/>
          <w:iCs/>
        </w:rPr>
      </w:pPr>
      <w:r w:rsidRPr="00D03FB5">
        <w:rPr>
          <w:rFonts w:ascii="Times New Roman" w:hAnsi="Times New Roman" w:cs="Times New Roman"/>
          <w:i/>
          <w:iCs/>
        </w:rPr>
        <w:t>4)</w:t>
      </w:r>
      <w:r w:rsidRPr="00D03FB5">
        <w:rPr>
          <w:rFonts w:ascii="Times New Roman" w:eastAsia="MS Gothic" w:hAnsi="Times New Roman" w:cs="Times New Roman"/>
          <w:i/>
          <w:iCs/>
        </w:rPr>
        <w:t> </w:t>
      </w:r>
      <w:r w:rsidRPr="00D03FB5">
        <w:rPr>
          <w:rFonts w:ascii="Times New Roman" w:hAnsi="Times New Roman" w:cs="Times New Roman"/>
          <w:i/>
          <w:iCs/>
        </w:rPr>
        <w:t>FORWARD PROPAGATION</w:t>
      </w:r>
    </w:p>
    <w:p w14:paraId="15F35543" w14:textId="0C1B4F4F" w:rsidR="00D51DCB" w:rsidRDefault="006C3F55" w:rsidP="005045C2">
      <w:pPr>
        <w:pStyle w:val="PARA"/>
        <w:rPr>
          <w:rFonts w:cs="Times New Roman"/>
        </w:rPr>
      </w:pPr>
      <w:r>
        <w:rPr>
          <w:rFonts w:cs="Times New Roman"/>
        </w:rPr>
        <w:t xml:space="preserve">    </w:t>
      </w:r>
      <w:r w:rsidR="00D51DCB" w:rsidRPr="002364EE">
        <w:rPr>
          <w:rFonts w:cs="Times New Roman"/>
        </w:rPr>
        <w:t>The initial step in the forward propagation of the model is to run the input data through the fundamental MobileNetV3 capabilities. After this step, the extra convolutional layers are performed, and finally, the fully connected layers are reshaped to produce the class probabilities or scores.</w:t>
      </w:r>
    </w:p>
    <w:p w14:paraId="7D250CF1" w14:textId="77777777" w:rsidR="0028093A" w:rsidRDefault="0028093A" w:rsidP="005045C2">
      <w:pPr>
        <w:pStyle w:val="PARA"/>
        <w:rPr>
          <w:rFonts w:cs="Times New Roman"/>
        </w:rPr>
      </w:pPr>
    </w:p>
    <w:p w14:paraId="22FC70EC" w14:textId="77777777" w:rsidR="0028093A" w:rsidRPr="00351132" w:rsidRDefault="0028093A" w:rsidP="0028093A">
      <w:pPr>
        <w:pStyle w:val="TableTitle"/>
      </w:pPr>
      <w:r w:rsidRPr="00351132">
        <w:t>TABLE IV</w:t>
      </w:r>
    </w:p>
    <w:p w14:paraId="4984C987" w14:textId="77777777" w:rsidR="0028093A" w:rsidRPr="00351132" w:rsidRDefault="0028093A" w:rsidP="0028093A">
      <w:pPr>
        <w:pStyle w:val="TableTitle"/>
      </w:pPr>
      <w:r w:rsidRPr="00351132">
        <w:t>Proposed Model’s Parameters.</w:t>
      </w:r>
    </w:p>
    <w:tbl>
      <w:tblPr>
        <w:tblW w:w="4824" w:type="dxa"/>
        <w:jc w:val="center"/>
        <w:tblBorders>
          <w:top w:val="double" w:sz="6" w:space="0" w:color="auto"/>
          <w:bottom w:val="double" w:sz="6" w:space="0" w:color="auto"/>
          <w:insideH w:val="single" w:sz="4" w:space="0" w:color="auto"/>
          <w:insideV w:val="single" w:sz="4" w:space="0" w:color="auto"/>
        </w:tblBorders>
        <w:tblLayout w:type="fixed"/>
        <w:tblLook w:val="0000" w:firstRow="0" w:lastRow="0" w:firstColumn="0" w:lastColumn="0" w:noHBand="0" w:noVBand="0"/>
      </w:tblPr>
      <w:tblGrid>
        <w:gridCol w:w="2142"/>
        <w:gridCol w:w="2682"/>
      </w:tblGrid>
      <w:tr w:rsidR="0028093A" w:rsidRPr="00351132" w14:paraId="324FF82A" w14:textId="77777777" w:rsidTr="00DB46D2">
        <w:trPr>
          <w:trHeight w:val="440"/>
          <w:jc w:val="center"/>
        </w:trPr>
        <w:tc>
          <w:tcPr>
            <w:tcW w:w="2142" w:type="dxa"/>
            <w:vAlign w:val="center"/>
          </w:tcPr>
          <w:p w14:paraId="063417F0" w14:textId="77777777" w:rsidR="0028093A" w:rsidRPr="00351132" w:rsidRDefault="0028093A" w:rsidP="00DB46D2">
            <w:pPr>
              <w:pStyle w:val="TableTitle"/>
              <w:rPr>
                <w:smallCaps w:val="0"/>
              </w:rPr>
            </w:pPr>
            <w:r w:rsidRPr="00351132">
              <w:rPr>
                <w:smallCaps w:val="0"/>
              </w:rPr>
              <w:t>Parameter Name</w:t>
            </w:r>
          </w:p>
        </w:tc>
        <w:tc>
          <w:tcPr>
            <w:tcW w:w="2682" w:type="dxa"/>
            <w:vAlign w:val="center"/>
          </w:tcPr>
          <w:p w14:paraId="17870823" w14:textId="77777777" w:rsidR="0028093A" w:rsidRPr="00351132" w:rsidRDefault="0028093A" w:rsidP="00DB46D2">
            <w:pPr>
              <w:jc w:val="center"/>
              <w:rPr>
                <w:sz w:val="16"/>
                <w:szCs w:val="16"/>
              </w:rPr>
            </w:pPr>
            <w:r w:rsidRPr="00351132">
              <w:rPr>
                <w:sz w:val="16"/>
                <w:szCs w:val="16"/>
              </w:rPr>
              <w:t>Attribute</w:t>
            </w:r>
          </w:p>
        </w:tc>
      </w:tr>
      <w:tr w:rsidR="0028093A" w:rsidRPr="00351132" w14:paraId="7DD317A9" w14:textId="77777777" w:rsidTr="00DB46D2">
        <w:trPr>
          <w:jc w:val="center"/>
        </w:trPr>
        <w:tc>
          <w:tcPr>
            <w:tcW w:w="2142" w:type="dxa"/>
          </w:tcPr>
          <w:p w14:paraId="40F027BE" w14:textId="77777777" w:rsidR="0028093A" w:rsidRPr="00351132" w:rsidRDefault="0028093A" w:rsidP="00DB46D2">
            <w:pPr>
              <w:rPr>
                <w:sz w:val="16"/>
                <w:szCs w:val="16"/>
              </w:rPr>
            </w:pPr>
            <w:r w:rsidRPr="00351132">
              <w:rPr>
                <w:sz w:val="16"/>
                <w:szCs w:val="16"/>
              </w:rPr>
              <w:t>Base model</w:t>
            </w:r>
          </w:p>
        </w:tc>
        <w:tc>
          <w:tcPr>
            <w:tcW w:w="2682" w:type="dxa"/>
          </w:tcPr>
          <w:p w14:paraId="58317E9C" w14:textId="77777777" w:rsidR="0028093A" w:rsidRPr="00351132" w:rsidRDefault="0028093A" w:rsidP="00DB46D2">
            <w:pPr>
              <w:rPr>
                <w:sz w:val="16"/>
                <w:szCs w:val="16"/>
              </w:rPr>
            </w:pPr>
            <w:r w:rsidRPr="00351132">
              <w:rPr>
                <w:sz w:val="16"/>
                <w:szCs w:val="16"/>
              </w:rPr>
              <w:t>MobileNetV3_Small</w:t>
            </w:r>
          </w:p>
        </w:tc>
      </w:tr>
      <w:tr w:rsidR="0028093A" w:rsidRPr="00351132" w14:paraId="2ECB44B0" w14:textId="77777777" w:rsidTr="00DB46D2">
        <w:trPr>
          <w:jc w:val="center"/>
        </w:trPr>
        <w:tc>
          <w:tcPr>
            <w:tcW w:w="2142" w:type="dxa"/>
          </w:tcPr>
          <w:p w14:paraId="263FAB4D" w14:textId="77777777" w:rsidR="0028093A" w:rsidRPr="00351132" w:rsidRDefault="0028093A" w:rsidP="00DB46D2">
            <w:pPr>
              <w:rPr>
                <w:sz w:val="16"/>
                <w:szCs w:val="16"/>
              </w:rPr>
            </w:pPr>
            <w:r w:rsidRPr="00351132">
              <w:rPr>
                <w:sz w:val="16"/>
                <w:szCs w:val="16"/>
              </w:rPr>
              <w:t>Additional Conv Layers</w:t>
            </w:r>
          </w:p>
        </w:tc>
        <w:tc>
          <w:tcPr>
            <w:tcW w:w="2682" w:type="dxa"/>
          </w:tcPr>
          <w:p w14:paraId="739B7B04" w14:textId="77777777" w:rsidR="0028093A" w:rsidRPr="00351132" w:rsidRDefault="0028093A" w:rsidP="00DB46D2">
            <w:pPr>
              <w:rPr>
                <w:sz w:val="16"/>
                <w:szCs w:val="16"/>
              </w:rPr>
            </w:pPr>
            <w:r w:rsidRPr="00351132">
              <w:rPr>
                <w:sz w:val="16"/>
                <w:szCs w:val="16"/>
              </w:rPr>
              <w:t>4 (Channels reducing from 576 to 32)</w:t>
            </w:r>
          </w:p>
        </w:tc>
      </w:tr>
      <w:tr w:rsidR="0028093A" w:rsidRPr="00351132" w14:paraId="01211FEC" w14:textId="77777777" w:rsidTr="00DB46D2">
        <w:trPr>
          <w:jc w:val="center"/>
        </w:trPr>
        <w:tc>
          <w:tcPr>
            <w:tcW w:w="2142" w:type="dxa"/>
          </w:tcPr>
          <w:p w14:paraId="4716CDB5" w14:textId="77777777" w:rsidR="0028093A" w:rsidRPr="00351132" w:rsidRDefault="0028093A" w:rsidP="00DB46D2">
            <w:pPr>
              <w:rPr>
                <w:sz w:val="16"/>
                <w:szCs w:val="16"/>
              </w:rPr>
            </w:pPr>
            <w:r w:rsidRPr="00351132">
              <w:rPr>
                <w:sz w:val="16"/>
                <w:szCs w:val="16"/>
              </w:rPr>
              <w:t>Dropout Rate</w:t>
            </w:r>
          </w:p>
        </w:tc>
        <w:tc>
          <w:tcPr>
            <w:tcW w:w="2682" w:type="dxa"/>
          </w:tcPr>
          <w:p w14:paraId="50DE7451" w14:textId="77777777" w:rsidR="0028093A" w:rsidRPr="00351132" w:rsidRDefault="0028093A" w:rsidP="00DB46D2">
            <w:pPr>
              <w:rPr>
                <w:sz w:val="16"/>
                <w:szCs w:val="16"/>
              </w:rPr>
            </w:pPr>
            <w:r w:rsidRPr="00351132">
              <w:rPr>
                <w:sz w:val="16"/>
                <w:szCs w:val="16"/>
              </w:rPr>
              <w:t>Two layers: 0.30 and 0.40</w:t>
            </w:r>
          </w:p>
        </w:tc>
      </w:tr>
      <w:tr w:rsidR="0028093A" w:rsidRPr="00351132" w14:paraId="1D7E69E5" w14:textId="77777777" w:rsidTr="00DB46D2">
        <w:trPr>
          <w:jc w:val="center"/>
        </w:trPr>
        <w:tc>
          <w:tcPr>
            <w:tcW w:w="2142" w:type="dxa"/>
          </w:tcPr>
          <w:p w14:paraId="6ED241B3" w14:textId="77777777" w:rsidR="0028093A" w:rsidRPr="00351132" w:rsidRDefault="0028093A" w:rsidP="00DB46D2">
            <w:pPr>
              <w:rPr>
                <w:sz w:val="16"/>
                <w:szCs w:val="16"/>
              </w:rPr>
            </w:pPr>
            <w:r w:rsidRPr="00351132">
              <w:rPr>
                <w:sz w:val="16"/>
                <w:szCs w:val="16"/>
              </w:rPr>
              <w:t>Activation Function</w:t>
            </w:r>
          </w:p>
        </w:tc>
        <w:tc>
          <w:tcPr>
            <w:tcW w:w="2682" w:type="dxa"/>
          </w:tcPr>
          <w:p w14:paraId="132F6D3D" w14:textId="77777777" w:rsidR="0028093A" w:rsidRPr="00351132" w:rsidRDefault="0028093A" w:rsidP="00DB46D2">
            <w:pPr>
              <w:rPr>
                <w:sz w:val="16"/>
                <w:szCs w:val="16"/>
              </w:rPr>
            </w:pPr>
            <w:proofErr w:type="spellStart"/>
            <w:r w:rsidRPr="00351132">
              <w:rPr>
                <w:sz w:val="16"/>
                <w:szCs w:val="16"/>
              </w:rPr>
              <w:t>ReLU</w:t>
            </w:r>
            <w:proofErr w:type="spellEnd"/>
            <w:r w:rsidRPr="00351132">
              <w:rPr>
                <w:sz w:val="16"/>
                <w:szCs w:val="16"/>
              </w:rPr>
              <w:t xml:space="preserve"> (Rectified Linear Unit)</w:t>
            </w:r>
          </w:p>
        </w:tc>
      </w:tr>
      <w:tr w:rsidR="0028093A" w:rsidRPr="00351132" w14:paraId="0329948A" w14:textId="77777777" w:rsidTr="00DB46D2">
        <w:trPr>
          <w:jc w:val="center"/>
        </w:trPr>
        <w:tc>
          <w:tcPr>
            <w:tcW w:w="2142" w:type="dxa"/>
          </w:tcPr>
          <w:p w14:paraId="15B13A87" w14:textId="77777777" w:rsidR="0028093A" w:rsidRPr="00351132" w:rsidRDefault="0028093A" w:rsidP="00DB46D2">
            <w:pPr>
              <w:rPr>
                <w:sz w:val="16"/>
                <w:szCs w:val="16"/>
              </w:rPr>
            </w:pPr>
            <w:r w:rsidRPr="00351132">
              <w:rPr>
                <w:sz w:val="16"/>
                <w:szCs w:val="16"/>
              </w:rPr>
              <w:t>Number of Epochs</w:t>
            </w:r>
          </w:p>
        </w:tc>
        <w:tc>
          <w:tcPr>
            <w:tcW w:w="2682" w:type="dxa"/>
          </w:tcPr>
          <w:p w14:paraId="4B1F19B2" w14:textId="77777777" w:rsidR="0028093A" w:rsidRPr="00351132" w:rsidRDefault="0028093A" w:rsidP="00DB46D2">
            <w:pPr>
              <w:rPr>
                <w:sz w:val="16"/>
                <w:szCs w:val="16"/>
              </w:rPr>
            </w:pPr>
            <w:r w:rsidRPr="00351132">
              <w:rPr>
                <w:sz w:val="16"/>
                <w:szCs w:val="16"/>
              </w:rPr>
              <w:t>60</w:t>
            </w:r>
          </w:p>
        </w:tc>
      </w:tr>
      <w:tr w:rsidR="0028093A" w:rsidRPr="00351132" w14:paraId="6C140157" w14:textId="77777777" w:rsidTr="00DB46D2">
        <w:trPr>
          <w:jc w:val="center"/>
        </w:trPr>
        <w:tc>
          <w:tcPr>
            <w:tcW w:w="2142" w:type="dxa"/>
          </w:tcPr>
          <w:p w14:paraId="6D34218F" w14:textId="77777777" w:rsidR="0028093A" w:rsidRPr="00351132" w:rsidRDefault="0028093A" w:rsidP="00DB46D2">
            <w:pPr>
              <w:rPr>
                <w:sz w:val="16"/>
                <w:szCs w:val="16"/>
              </w:rPr>
            </w:pPr>
            <w:r w:rsidRPr="00351132">
              <w:rPr>
                <w:sz w:val="16"/>
                <w:szCs w:val="16"/>
              </w:rPr>
              <w:t>Batch Size</w:t>
            </w:r>
          </w:p>
        </w:tc>
        <w:tc>
          <w:tcPr>
            <w:tcW w:w="2682" w:type="dxa"/>
          </w:tcPr>
          <w:p w14:paraId="03F86A55" w14:textId="77777777" w:rsidR="0028093A" w:rsidRPr="00351132" w:rsidRDefault="0028093A" w:rsidP="00DB46D2">
            <w:pPr>
              <w:rPr>
                <w:sz w:val="16"/>
                <w:szCs w:val="16"/>
              </w:rPr>
            </w:pPr>
            <w:r w:rsidRPr="00351132">
              <w:rPr>
                <w:sz w:val="16"/>
                <w:szCs w:val="16"/>
              </w:rPr>
              <w:t>32</w:t>
            </w:r>
          </w:p>
        </w:tc>
      </w:tr>
      <w:tr w:rsidR="0028093A" w:rsidRPr="00351132" w14:paraId="208D77AD" w14:textId="77777777" w:rsidTr="00DB46D2">
        <w:trPr>
          <w:jc w:val="center"/>
        </w:trPr>
        <w:tc>
          <w:tcPr>
            <w:tcW w:w="2142" w:type="dxa"/>
          </w:tcPr>
          <w:p w14:paraId="568444DD" w14:textId="77777777" w:rsidR="0028093A" w:rsidRPr="00351132" w:rsidRDefault="0028093A" w:rsidP="00DB46D2">
            <w:pPr>
              <w:rPr>
                <w:sz w:val="16"/>
                <w:szCs w:val="16"/>
              </w:rPr>
            </w:pPr>
            <w:r w:rsidRPr="00351132">
              <w:rPr>
                <w:sz w:val="16"/>
                <w:szCs w:val="16"/>
              </w:rPr>
              <w:t>Loss Function</w:t>
            </w:r>
          </w:p>
        </w:tc>
        <w:tc>
          <w:tcPr>
            <w:tcW w:w="2682" w:type="dxa"/>
          </w:tcPr>
          <w:p w14:paraId="2B52BF9B" w14:textId="77777777" w:rsidR="0028093A" w:rsidRPr="00351132" w:rsidRDefault="0028093A" w:rsidP="00DB46D2">
            <w:pPr>
              <w:rPr>
                <w:sz w:val="16"/>
                <w:szCs w:val="16"/>
              </w:rPr>
            </w:pPr>
            <w:r w:rsidRPr="00351132">
              <w:rPr>
                <w:sz w:val="16"/>
                <w:szCs w:val="16"/>
              </w:rPr>
              <w:t>Cross-Entropy Loss (Proposed)</w:t>
            </w:r>
          </w:p>
        </w:tc>
      </w:tr>
    </w:tbl>
    <w:p w14:paraId="6A56E783" w14:textId="77777777" w:rsidR="0028093A" w:rsidRPr="005045C2" w:rsidRDefault="0028093A" w:rsidP="005045C2">
      <w:pPr>
        <w:pStyle w:val="PARA"/>
        <w:rPr>
          <w:rFonts w:cs="Times New Roman"/>
        </w:rPr>
      </w:pPr>
    </w:p>
    <w:p w14:paraId="3BB72336" w14:textId="77777777" w:rsidR="00084D00" w:rsidRPr="00D03FB5" w:rsidRDefault="00084D00" w:rsidP="00084D00">
      <w:pPr>
        <w:pStyle w:val="H3"/>
        <w:rPr>
          <w:rFonts w:ascii="Times New Roman" w:hAnsi="Times New Roman" w:cs="Times New Roman"/>
          <w:i/>
          <w:iCs/>
        </w:rPr>
      </w:pPr>
      <w:r w:rsidRPr="00D03FB5">
        <w:rPr>
          <w:rFonts w:ascii="Times New Roman" w:hAnsi="Times New Roman" w:cs="Times New Roman"/>
          <w:i/>
          <w:iCs/>
        </w:rPr>
        <w:t>5)</w:t>
      </w:r>
      <w:r w:rsidRPr="00D03FB5">
        <w:rPr>
          <w:rFonts w:ascii="Times New Roman" w:eastAsia="MS Gothic" w:hAnsi="Times New Roman" w:cs="Times New Roman"/>
          <w:i/>
          <w:iCs/>
        </w:rPr>
        <w:t> </w:t>
      </w:r>
      <w:r w:rsidRPr="00D03FB5">
        <w:rPr>
          <w:rFonts w:ascii="Times New Roman" w:hAnsi="Times New Roman" w:cs="Times New Roman"/>
          <w:i/>
          <w:iCs/>
        </w:rPr>
        <w:t>OPTIMIZATION AND TRAINING</w:t>
      </w:r>
    </w:p>
    <w:p w14:paraId="15804806" w14:textId="23498333" w:rsidR="0028093A" w:rsidRDefault="006C3F55" w:rsidP="005045C2">
      <w:pPr>
        <w:pStyle w:val="PARA"/>
        <w:rPr>
          <w:rFonts w:cs="Times New Roman"/>
        </w:rPr>
      </w:pPr>
      <w:r>
        <w:rPr>
          <w:rFonts w:cs="Times New Roman"/>
        </w:rPr>
        <w:t xml:space="preserve">    </w:t>
      </w:r>
      <w:r w:rsidR="00084D00" w:rsidRPr="002364EE">
        <w:rPr>
          <w:rFonts w:cs="Times New Roman"/>
        </w:rPr>
        <w:t xml:space="preserve">The model is trained with the use of an appropriate loss function that has been adapted specifically for the classification job, such as Cross-Entropy Loss. We will be utilizing the ADAM </w:t>
      </w:r>
      <w:r w:rsidR="00084D00">
        <w:rPr>
          <w:rFonts w:cs="Times New Roman"/>
        </w:rPr>
        <w:fldChar w:fldCharType="begin" w:fldLock="1"/>
      </w:r>
      <w:r w:rsidR="00E457A0">
        <w:rPr>
          <w:rFonts w:cs="Times New Roman"/>
        </w:rPr>
        <w:instrText>ADDIN CSL_CITATION {"citationItems":[{"id":"ITEM-1","itemData":{"abstract":"We introduce Adam, an algorithm for first-order gradient-based optimization of stochastic objective functions, based on adaptive estimates of lower-order moments. The method is straightforward to implement, is computationally efficient, has little memory requirements, is invariant to diagonal rescaling of the gradients, and is well suited for problems that are large in terms of data and/or parameters. The method is also appropriate for non-stationary objectives and problems with very noisy and/or sparse gradients. The hyper-parameters have intuitive interpretations and typically require little tuning. Some connections to related algorithms, on which Adam was inspired, are discussed. We also analyze the theoretical convergence properties of the algorithm and provide a regret bound on the convergence rate that is comparable to the best known results under the online convex optimization framework. Empirical results demonstrate that Adam works well in practice and compares favorably to other stochastic optimization methods. Finally, we discuss AdaMax, a variant of Adam based on the infinity norm.","author":[{"dropping-particle":"","family":"Kingma","given":"Diederik P.","non-dropping-particle":"","parse-names":false,"suffix":""},{"dropping-particle":"","family":"Ba","given":"Jimmy","non-dropping-particle":"","parse-names":false,"suffix":""}],"id":"ITEM-1","issued":{"date-parts":[["2014","12","22"]]},"title":"Adam: A Method for Stochastic Optimization","type":"article-journal"},"uris":["http://www.mendeley.com/documents/?uuid=62c5a8a6-5574-3e3c-9b1f-dfdbd3bc347f"]}],"mendeley":{"formattedCitation":"[37]","plainTextFormattedCitation":"[37]","previouslyFormattedCitation":"[37]"},"properties":{"noteIndex":0},"schema":"https://github.com/citation-style-language/schema/raw/master/csl-citation.json"}</w:instrText>
      </w:r>
      <w:r w:rsidR="00084D00">
        <w:rPr>
          <w:rFonts w:cs="Times New Roman"/>
        </w:rPr>
        <w:fldChar w:fldCharType="separate"/>
      </w:r>
      <w:r w:rsidR="00E457A0" w:rsidRPr="00E457A0">
        <w:rPr>
          <w:rFonts w:cs="Times New Roman"/>
          <w:noProof/>
        </w:rPr>
        <w:t>[37]</w:t>
      </w:r>
      <w:r w:rsidR="00084D00">
        <w:rPr>
          <w:rFonts w:cs="Times New Roman"/>
        </w:rPr>
        <w:fldChar w:fldCharType="end"/>
      </w:r>
      <w:r w:rsidR="00084D00" w:rsidRPr="002364EE">
        <w:rPr>
          <w:rFonts w:cs="Times New Roman"/>
        </w:rPr>
        <w:t xml:space="preserve"> optimizer because of its efficacy and versatility. </w:t>
      </w:r>
      <w:r w:rsidR="00084D00" w:rsidRPr="00872D63">
        <w:rPr>
          <w:rFonts w:cs="Times New Roman"/>
        </w:rPr>
        <w:t>We have high hopes that by using this technique, we will be able to take use of the compact and efficient properties of MobileNetV3-Small while simultaneously enhancing its capabilities with our extra layers, so transforming it into an approach that is well suited for the classification task.</w:t>
      </w:r>
      <w:r w:rsidR="00084D00" w:rsidRPr="002364EE">
        <w:rPr>
          <w:rFonts w:cs="Times New Roman"/>
        </w:rPr>
        <w:t xml:space="preserve"> Table III represents the layers and parameters of the model, while </w:t>
      </w:r>
      <w:r w:rsidR="00084D00">
        <w:rPr>
          <w:rFonts w:cs="Times New Roman"/>
        </w:rPr>
        <w:t>T</w:t>
      </w:r>
      <w:r w:rsidR="00084D00" w:rsidRPr="002364EE">
        <w:rPr>
          <w:rFonts w:cs="Times New Roman"/>
        </w:rPr>
        <w:t>able IV represents the layers</w:t>
      </w:r>
      <w:r w:rsidR="0028093A">
        <w:rPr>
          <w:rFonts w:cs="Times New Roman"/>
        </w:rPr>
        <w:t xml:space="preserve"> </w:t>
      </w:r>
      <w:r w:rsidR="0028093A" w:rsidRPr="002364EE">
        <w:rPr>
          <w:rFonts w:cs="Times New Roman"/>
        </w:rPr>
        <w:t>and model hypermeters.</w:t>
      </w:r>
    </w:p>
    <w:p w14:paraId="512D898B" w14:textId="6517D908" w:rsidR="00D51DCB" w:rsidRDefault="00084D00" w:rsidP="005045C2">
      <w:pPr>
        <w:pStyle w:val="PARA"/>
        <w:rPr>
          <w:rFonts w:cs="Times New Roman"/>
        </w:rPr>
      </w:pPr>
      <w:r w:rsidRPr="002364EE">
        <w:rPr>
          <w:rFonts w:cs="Times New Roman"/>
        </w:rPr>
        <w:t xml:space="preserve"> </w:t>
      </w:r>
    </w:p>
    <w:tbl>
      <w:tblPr>
        <w:tblpPr w:leftFromText="180" w:rightFromText="180" w:vertAnchor="text" w:horzAnchor="margin" w:tblpXSpec="center" w:tblpY="-157"/>
        <w:tblOverlap w:val="never"/>
        <w:tblW w:w="9498" w:type="dxa"/>
        <w:tblBorders>
          <w:top w:val="double" w:sz="6" w:space="0" w:color="auto"/>
          <w:bottom w:val="double" w:sz="6" w:space="0" w:color="auto"/>
          <w:insideH w:val="single" w:sz="4" w:space="0" w:color="auto"/>
          <w:insideV w:val="single" w:sz="4" w:space="0" w:color="auto"/>
        </w:tblBorders>
        <w:tblLayout w:type="fixed"/>
        <w:tblLook w:val="0000" w:firstRow="0" w:lastRow="0" w:firstColumn="0" w:lastColumn="0" w:noHBand="0" w:noVBand="0"/>
      </w:tblPr>
      <w:tblGrid>
        <w:gridCol w:w="1701"/>
        <w:gridCol w:w="1719"/>
        <w:gridCol w:w="900"/>
        <w:gridCol w:w="900"/>
        <w:gridCol w:w="900"/>
        <w:gridCol w:w="900"/>
        <w:gridCol w:w="900"/>
        <w:gridCol w:w="1578"/>
      </w:tblGrid>
      <w:tr w:rsidR="0028093A" w:rsidRPr="00963425" w14:paraId="68E61F71" w14:textId="77777777" w:rsidTr="0028093A">
        <w:trPr>
          <w:trHeight w:val="385"/>
        </w:trPr>
        <w:tc>
          <w:tcPr>
            <w:tcW w:w="9498" w:type="dxa"/>
            <w:gridSpan w:val="8"/>
            <w:tcBorders>
              <w:top w:val="nil"/>
              <w:bottom w:val="single" w:sz="4" w:space="0" w:color="auto"/>
            </w:tcBorders>
            <w:vAlign w:val="center"/>
          </w:tcPr>
          <w:p w14:paraId="2108E29B" w14:textId="77777777" w:rsidR="0028093A" w:rsidRPr="00195F5C" w:rsidRDefault="0028093A" w:rsidP="00DB46D2">
            <w:pPr>
              <w:pStyle w:val="TableTitle"/>
              <w:rPr>
                <w:sz w:val="20"/>
                <w:szCs w:val="20"/>
              </w:rPr>
            </w:pPr>
            <w:r w:rsidRPr="00195F5C">
              <w:rPr>
                <w:sz w:val="20"/>
                <w:szCs w:val="20"/>
              </w:rPr>
              <w:t>TABLE V</w:t>
            </w:r>
          </w:p>
          <w:p w14:paraId="6CEA059C" w14:textId="77777777" w:rsidR="0028093A" w:rsidRPr="00195F5C" w:rsidRDefault="0028093A" w:rsidP="00DB46D2">
            <w:pPr>
              <w:pStyle w:val="TableTitle"/>
              <w:rPr>
                <w:sz w:val="20"/>
                <w:szCs w:val="20"/>
              </w:rPr>
            </w:pPr>
            <w:r w:rsidRPr="00195F5C">
              <w:rPr>
                <w:sz w:val="20"/>
                <w:szCs w:val="20"/>
              </w:rPr>
              <w:t>Modified Model’s Performance.</w:t>
            </w:r>
          </w:p>
        </w:tc>
      </w:tr>
      <w:tr w:rsidR="0028093A" w:rsidRPr="00963425" w14:paraId="23E817E6" w14:textId="77777777" w:rsidTr="0028093A">
        <w:trPr>
          <w:trHeight w:val="385"/>
        </w:trPr>
        <w:tc>
          <w:tcPr>
            <w:tcW w:w="1701" w:type="dxa"/>
            <w:tcBorders>
              <w:top w:val="double" w:sz="6" w:space="0" w:color="auto"/>
              <w:bottom w:val="single" w:sz="4" w:space="0" w:color="auto"/>
            </w:tcBorders>
            <w:vAlign w:val="center"/>
          </w:tcPr>
          <w:p w14:paraId="5F510FEF" w14:textId="77777777" w:rsidR="0028093A" w:rsidRPr="00195F5C" w:rsidRDefault="0028093A" w:rsidP="00DB46D2">
            <w:pPr>
              <w:jc w:val="center"/>
              <w:rPr>
                <w:sz w:val="20"/>
                <w:szCs w:val="20"/>
              </w:rPr>
            </w:pPr>
            <w:r w:rsidRPr="00195F5C">
              <w:rPr>
                <w:sz w:val="20"/>
                <w:szCs w:val="20"/>
              </w:rPr>
              <w:t>Model Name</w:t>
            </w:r>
          </w:p>
        </w:tc>
        <w:tc>
          <w:tcPr>
            <w:tcW w:w="1719" w:type="dxa"/>
            <w:tcBorders>
              <w:top w:val="double" w:sz="6" w:space="0" w:color="auto"/>
              <w:bottom w:val="single" w:sz="4" w:space="0" w:color="auto"/>
            </w:tcBorders>
            <w:vAlign w:val="center"/>
          </w:tcPr>
          <w:p w14:paraId="43DD3484" w14:textId="77777777" w:rsidR="0028093A" w:rsidRPr="00195F5C" w:rsidRDefault="0028093A" w:rsidP="00DB46D2">
            <w:pPr>
              <w:pStyle w:val="TableTitle"/>
              <w:jc w:val="left"/>
              <w:rPr>
                <w:smallCaps w:val="0"/>
                <w:sz w:val="20"/>
                <w:szCs w:val="20"/>
              </w:rPr>
            </w:pPr>
            <w:r w:rsidRPr="00195F5C">
              <w:rPr>
                <w:smallCaps w:val="0"/>
                <w:sz w:val="20"/>
                <w:szCs w:val="20"/>
              </w:rPr>
              <w:t>Metrices</w:t>
            </w:r>
          </w:p>
        </w:tc>
        <w:tc>
          <w:tcPr>
            <w:tcW w:w="900" w:type="dxa"/>
            <w:tcBorders>
              <w:top w:val="double" w:sz="6" w:space="0" w:color="auto"/>
              <w:bottom w:val="single" w:sz="4" w:space="0" w:color="auto"/>
            </w:tcBorders>
            <w:vAlign w:val="center"/>
          </w:tcPr>
          <w:p w14:paraId="18348CFD" w14:textId="77777777" w:rsidR="0028093A" w:rsidRPr="00195F5C" w:rsidRDefault="0028093A" w:rsidP="00DB46D2">
            <w:pPr>
              <w:rPr>
                <w:sz w:val="20"/>
                <w:szCs w:val="20"/>
              </w:rPr>
            </w:pPr>
            <w:r w:rsidRPr="00195F5C">
              <w:rPr>
                <w:sz w:val="20"/>
                <w:szCs w:val="20"/>
              </w:rPr>
              <w:t>Fold 1</w:t>
            </w:r>
          </w:p>
        </w:tc>
        <w:tc>
          <w:tcPr>
            <w:tcW w:w="900" w:type="dxa"/>
            <w:tcBorders>
              <w:top w:val="double" w:sz="6" w:space="0" w:color="auto"/>
              <w:bottom w:val="single" w:sz="4" w:space="0" w:color="auto"/>
            </w:tcBorders>
            <w:vAlign w:val="center"/>
          </w:tcPr>
          <w:p w14:paraId="33118201" w14:textId="77777777" w:rsidR="0028093A" w:rsidRPr="00195F5C" w:rsidRDefault="0028093A" w:rsidP="00DB46D2">
            <w:pPr>
              <w:rPr>
                <w:sz w:val="20"/>
                <w:szCs w:val="20"/>
              </w:rPr>
            </w:pPr>
            <w:r w:rsidRPr="00195F5C">
              <w:rPr>
                <w:sz w:val="20"/>
                <w:szCs w:val="20"/>
              </w:rPr>
              <w:t>Fold 2</w:t>
            </w:r>
          </w:p>
        </w:tc>
        <w:tc>
          <w:tcPr>
            <w:tcW w:w="900" w:type="dxa"/>
            <w:tcBorders>
              <w:top w:val="double" w:sz="6" w:space="0" w:color="auto"/>
              <w:bottom w:val="single" w:sz="4" w:space="0" w:color="auto"/>
            </w:tcBorders>
            <w:vAlign w:val="center"/>
          </w:tcPr>
          <w:p w14:paraId="41B52DC4" w14:textId="77777777" w:rsidR="0028093A" w:rsidRPr="00195F5C" w:rsidRDefault="0028093A" w:rsidP="00DB46D2">
            <w:pPr>
              <w:rPr>
                <w:sz w:val="20"/>
                <w:szCs w:val="20"/>
              </w:rPr>
            </w:pPr>
            <w:r w:rsidRPr="00195F5C">
              <w:rPr>
                <w:sz w:val="20"/>
                <w:szCs w:val="20"/>
              </w:rPr>
              <w:t>Fold 3</w:t>
            </w:r>
          </w:p>
        </w:tc>
        <w:tc>
          <w:tcPr>
            <w:tcW w:w="900" w:type="dxa"/>
            <w:tcBorders>
              <w:top w:val="double" w:sz="6" w:space="0" w:color="auto"/>
              <w:bottom w:val="single" w:sz="4" w:space="0" w:color="auto"/>
            </w:tcBorders>
            <w:vAlign w:val="center"/>
          </w:tcPr>
          <w:p w14:paraId="5EA98407" w14:textId="77777777" w:rsidR="0028093A" w:rsidRPr="00195F5C" w:rsidRDefault="0028093A" w:rsidP="00DB46D2">
            <w:pPr>
              <w:rPr>
                <w:sz w:val="20"/>
                <w:szCs w:val="20"/>
              </w:rPr>
            </w:pPr>
            <w:r w:rsidRPr="00195F5C">
              <w:rPr>
                <w:sz w:val="20"/>
                <w:szCs w:val="20"/>
              </w:rPr>
              <w:t>Fold 4</w:t>
            </w:r>
          </w:p>
        </w:tc>
        <w:tc>
          <w:tcPr>
            <w:tcW w:w="900" w:type="dxa"/>
            <w:tcBorders>
              <w:top w:val="double" w:sz="6" w:space="0" w:color="auto"/>
              <w:bottom w:val="single" w:sz="4" w:space="0" w:color="auto"/>
            </w:tcBorders>
            <w:vAlign w:val="center"/>
          </w:tcPr>
          <w:p w14:paraId="283AF9DB" w14:textId="77777777" w:rsidR="0028093A" w:rsidRPr="00195F5C" w:rsidRDefault="0028093A" w:rsidP="00DB46D2">
            <w:pPr>
              <w:rPr>
                <w:sz w:val="20"/>
                <w:szCs w:val="20"/>
              </w:rPr>
            </w:pPr>
            <w:r w:rsidRPr="00195F5C">
              <w:rPr>
                <w:sz w:val="20"/>
                <w:szCs w:val="20"/>
              </w:rPr>
              <w:t>Fold 5</w:t>
            </w:r>
          </w:p>
        </w:tc>
        <w:tc>
          <w:tcPr>
            <w:tcW w:w="1578" w:type="dxa"/>
            <w:tcBorders>
              <w:top w:val="double" w:sz="6" w:space="0" w:color="auto"/>
              <w:bottom w:val="single" w:sz="4" w:space="0" w:color="auto"/>
            </w:tcBorders>
            <w:vAlign w:val="center"/>
          </w:tcPr>
          <w:p w14:paraId="798FFCF4" w14:textId="77777777" w:rsidR="0028093A" w:rsidRPr="00195F5C" w:rsidRDefault="0028093A" w:rsidP="00DB46D2">
            <w:pPr>
              <w:rPr>
                <w:sz w:val="20"/>
                <w:szCs w:val="20"/>
              </w:rPr>
            </w:pPr>
            <w:r w:rsidRPr="00195F5C">
              <w:rPr>
                <w:sz w:val="20"/>
                <w:szCs w:val="20"/>
              </w:rPr>
              <w:t>Average µ±</w:t>
            </w:r>
            <w:r w:rsidRPr="00195F5C">
              <w:rPr>
                <w:rFonts w:ascii="Cambria Math" w:hAnsi="Cambria Math" w:cs="Cambria Math"/>
                <w:sz w:val="20"/>
                <w:szCs w:val="20"/>
              </w:rPr>
              <w:t>𝜎</w:t>
            </w:r>
            <w:r w:rsidRPr="00195F5C">
              <w:rPr>
                <w:sz w:val="20"/>
                <w:szCs w:val="20"/>
              </w:rPr>
              <w:t xml:space="preserve"> (%)</w:t>
            </w:r>
          </w:p>
        </w:tc>
      </w:tr>
      <w:tr w:rsidR="0028093A" w:rsidRPr="00963425" w14:paraId="5891B86F" w14:textId="77777777" w:rsidTr="0028093A">
        <w:trPr>
          <w:trHeight w:val="170"/>
        </w:trPr>
        <w:tc>
          <w:tcPr>
            <w:tcW w:w="1701" w:type="dxa"/>
            <w:vMerge w:val="restart"/>
            <w:tcBorders>
              <w:top w:val="single" w:sz="4" w:space="0" w:color="auto"/>
            </w:tcBorders>
          </w:tcPr>
          <w:p w14:paraId="19E9A4C1" w14:textId="77777777" w:rsidR="0028093A" w:rsidRPr="00195F5C" w:rsidRDefault="0028093A" w:rsidP="00DB46D2">
            <w:pPr>
              <w:jc w:val="center"/>
              <w:rPr>
                <w:sz w:val="20"/>
                <w:szCs w:val="20"/>
              </w:rPr>
            </w:pPr>
            <w:r w:rsidRPr="00195F5C">
              <w:rPr>
                <w:sz w:val="20"/>
                <w:szCs w:val="20"/>
              </w:rPr>
              <w:t>Modified MobileNetV3-Small</w:t>
            </w:r>
          </w:p>
        </w:tc>
        <w:tc>
          <w:tcPr>
            <w:tcW w:w="1719" w:type="dxa"/>
            <w:tcBorders>
              <w:top w:val="single" w:sz="4" w:space="0" w:color="auto"/>
              <w:bottom w:val="single" w:sz="4" w:space="0" w:color="auto"/>
            </w:tcBorders>
          </w:tcPr>
          <w:p w14:paraId="33623D8E" w14:textId="77777777" w:rsidR="0028093A" w:rsidRPr="00195F5C" w:rsidRDefault="0028093A" w:rsidP="00DB46D2">
            <w:pPr>
              <w:rPr>
                <w:sz w:val="20"/>
                <w:szCs w:val="20"/>
              </w:rPr>
            </w:pPr>
            <w:r w:rsidRPr="00195F5C">
              <w:rPr>
                <w:sz w:val="20"/>
                <w:szCs w:val="20"/>
              </w:rPr>
              <w:t>Precision</w:t>
            </w:r>
          </w:p>
        </w:tc>
        <w:tc>
          <w:tcPr>
            <w:tcW w:w="900" w:type="dxa"/>
            <w:tcBorders>
              <w:top w:val="single" w:sz="4" w:space="0" w:color="auto"/>
              <w:bottom w:val="single" w:sz="4" w:space="0" w:color="auto"/>
            </w:tcBorders>
            <w:vAlign w:val="center"/>
          </w:tcPr>
          <w:p w14:paraId="5AE04853" w14:textId="77777777" w:rsidR="0028093A" w:rsidRPr="00195F5C" w:rsidRDefault="0028093A" w:rsidP="00DB46D2">
            <w:pPr>
              <w:rPr>
                <w:b/>
                <w:bCs/>
                <w:sz w:val="20"/>
                <w:szCs w:val="20"/>
              </w:rPr>
            </w:pPr>
            <w:r w:rsidRPr="00195F5C">
              <w:rPr>
                <w:b/>
                <w:bCs/>
                <w:sz w:val="20"/>
                <w:szCs w:val="20"/>
              </w:rPr>
              <w:t>0.97</w:t>
            </w:r>
          </w:p>
        </w:tc>
        <w:tc>
          <w:tcPr>
            <w:tcW w:w="900" w:type="dxa"/>
            <w:tcBorders>
              <w:top w:val="single" w:sz="4" w:space="0" w:color="auto"/>
              <w:bottom w:val="single" w:sz="4" w:space="0" w:color="auto"/>
            </w:tcBorders>
            <w:vAlign w:val="center"/>
          </w:tcPr>
          <w:p w14:paraId="69438CE3" w14:textId="77777777" w:rsidR="0028093A" w:rsidRPr="00195F5C" w:rsidRDefault="0028093A" w:rsidP="00DB46D2">
            <w:pPr>
              <w:rPr>
                <w:b/>
                <w:bCs/>
                <w:sz w:val="20"/>
                <w:szCs w:val="20"/>
              </w:rPr>
            </w:pPr>
            <w:r w:rsidRPr="00195F5C">
              <w:rPr>
                <w:b/>
                <w:bCs/>
                <w:sz w:val="20"/>
                <w:szCs w:val="20"/>
              </w:rPr>
              <w:t>0.98</w:t>
            </w:r>
          </w:p>
        </w:tc>
        <w:tc>
          <w:tcPr>
            <w:tcW w:w="900" w:type="dxa"/>
            <w:tcBorders>
              <w:top w:val="single" w:sz="4" w:space="0" w:color="auto"/>
              <w:bottom w:val="single" w:sz="4" w:space="0" w:color="auto"/>
            </w:tcBorders>
            <w:vAlign w:val="center"/>
          </w:tcPr>
          <w:p w14:paraId="5F80E084" w14:textId="77777777" w:rsidR="0028093A" w:rsidRPr="00195F5C" w:rsidRDefault="0028093A" w:rsidP="00DB46D2">
            <w:pPr>
              <w:rPr>
                <w:b/>
                <w:bCs/>
                <w:sz w:val="20"/>
                <w:szCs w:val="20"/>
              </w:rPr>
            </w:pPr>
            <w:r w:rsidRPr="00195F5C">
              <w:rPr>
                <w:b/>
                <w:bCs/>
                <w:sz w:val="20"/>
                <w:szCs w:val="20"/>
              </w:rPr>
              <w:t>0.9</w:t>
            </w:r>
          </w:p>
        </w:tc>
        <w:tc>
          <w:tcPr>
            <w:tcW w:w="900" w:type="dxa"/>
            <w:tcBorders>
              <w:top w:val="single" w:sz="4" w:space="0" w:color="auto"/>
              <w:bottom w:val="single" w:sz="4" w:space="0" w:color="auto"/>
            </w:tcBorders>
            <w:vAlign w:val="center"/>
          </w:tcPr>
          <w:p w14:paraId="6E32120D" w14:textId="77777777" w:rsidR="0028093A" w:rsidRPr="00195F5C" w:rsidRDefault="0028093A" w:rsidP="00DB46D2">
            <w:pPr>
              <w:rPr>
                <w:b/>
                <w:bCs/>
                <w:sz w:val="20"/>
                <w:szCs w:val="20"/>
              </w:rPr>
            </w:pPr>
            <w:r w:rsidRPr="00195F5C">
              <w:rPr>
                <w:b/>
                <w:bCs/>
                <w:sz w:val="20"/>
                <w:szCs w:val="20"/>
              </w:rPr>
              <w:t>1</w:t>
            </w:r>
          </w:p>
        </w:tc>
        <w:tc>
          <w:tcPr>
            <w:tcW w:w="900" w:type="dxa"/>
            <w:tcBorders>
              <w:top w:val="single" w:sz="4" w:space="0" w:color="auto"/>
              <w:bottom w:val="single" w:sz="4" w:space="0" w:color="auto"/>
            </w:tcBorders>
            <w:vAlign w:val="center"/>
          </w:tcPr>
          <w:p w14:paraId="11EB5E5B" w14:textId="77777777" w:rsidR="0028093A" w:rsidRPr="00195F5C" w:rsidRDefault="0028093A" w:rsidP="00DB46D2">
            <w:pPr>
              <w:rPr>
                <w:b/>
                <w:bCs/>
                <w:sz w:val="20"/>
                <w:szCs w:val="20"/>
              </w:rPr>
            </w:pPr>
            <w:r w:rsidRPr="00195F5C">
              <w:rPr>
                <w:b/>
                <w:bCs/>
                <w:sz w:val="20"/>
                <w:szCs w:val="20"/>
              </w:rPr>
              <w:t>1</w:t>
            </w:r>
          </w:p>
        </w:tc>
        <w:tc>
          <w:tcPr>
            <w:tcW w:w="1578" w:type="dxa"/>
            <w:tcBorders>
              <w:top w:val="single" w:sz="4" w:space="0" w:color="auto"/>
              <w:bottom w:val="single" w:sz="4" w:space="0" w:color="auto"/>
            </w:tcBorders>
            <w:vAlign w:val="center"/>
          </w:tcPr>
          <w:p w14:paraId="0D8F969D" w14:textId="77777777" w:rsidR="0028093A" w:rsidRPr="00195F5C" w:rsidRDefault="0028093A" w:rsidP="00DB46D2">
            <w:pPr>
              <w:rPr>
                <w:b/>
                <w:bCs/>
                <w:sz w:val="20"/>
                <w:szCs w:val="20"/>
              </w:rPr>
            </w:pPr>
            <w:r w:rsidRPr="00195F5C">
              <w:rPr>
                <w:b/>
                <w:bCs/>
                <w:sz w:val="20"/>
                <w:szCs w:val="20"/>
              </w:rPr>
              <w:t>97±4.12</w:t>
            </w:r>
          </w:p>
        </w:tc>
      </w:tr>
      <w:tr w:rsidR="0028093A" w:rsidRPr="00963425" w14:paraId="49DB4809" w14:textId="77777777" w:rsidTr="0028093A">
        <w:trPr>
          <w:trHeight w:val="170"/>
        </w:trPr>
        <w:tc>
          <w:tcPr>
            <w:tcW w:w="1701" w:type="dxa"/>
            <w:vMerge/>
          </w:tcPr>
          <w:p w14:paraId="695D6B64" w14:textId="77777777" w:rsidR="0028093A" w:rsidRPr="00195F5C" w:rsidRDefault="0028093A" w:rsidP="00DB46D2">
            <w:pPr>
              <w:jc w:val="center"/>
              <w:rPr>
                <w:sz w:val="20"/>
                <w:szCs w:val="20"/>
              </w:rPr>
            </w:pPr>
          </w:p>
        </w:tc>
        <w:tc>
          <w:tcPr>
            <w:tcW w:w="1719" w:type="dxa"/>
            <w:tcBorders>
              <w:top w:val="single" w:sz="4" w:space="0" w:color="auto"/>
              <w:bottom w:val="single" w:sz="4" w:space="0" w:color="auto"/>
            </w:tcBorders>
          </w:tcPr>
          <w:p w14:paraId="3FEDB8D7" w14:textId="77777777" w:rsidR="0028093A" w:rsidRPr="00195F5C" w:rsidRDefault="0028093A" w:rsidP="00DB46D2">
            <w:pPr>
              <w:rPr>
                <w:sz w:val="20"/>
                <w:szCs w:val="20"/>
              </w:rPr>
            </w:pPr>
            <w:r w:rsidRPr="00195F5C">
              <w:rPr>
                <w:sz w:val="20"/>
                <w:szCs w:val="20"/>
              </w:rPr>
              <w:t>Recall</w:t>
            </w:r>
          </w:p>
        </w:tc>
        <w:tc>
          <w:tcPr>
            <w:tcW w:w="900" w:type="dxa"/>
            <w:tcBorders>
              <w:top w:val="single" w:sz="4" w:space="0" w:color="auto"/>
              <w:bottom w:val="single" w:sz="4" w:space="0" w:color="auto"/>
            </w:tcBorders>
            <w:vAlign w:val="center"/>
          </w:tcPr>
          <w:p w14:paraId="1DD8DDF5" w14:textId="77777777" w:rsidR="0028093A" w:rsidRPr="00195F5C" w:rsidRDefault="0028093A" w:rsidP="00DB46D2">
            <w:pPr>
              <w:rPr>
                <w:b/>
                <w:bCs/>
                <w:sz w:val="20"/>
                <w:szCs w:val="20"/>
              </w:rPr>
            </w:pPr>
            <w:r w:rsidRPr="00195F5C">
              <w:rPr>
                <w:b/>
                <w:bCs/>
                <w:sz w:val="20"/>
                <w:szCs w:val="20"/>
              </w:rPr>
              <w:t>0.97</w:t>
            </w:r>
          </w:p>
        </w:tc>
        <w:tc>
          <w:tcPr>
            <w:tcW w:w="900" w:type="dxa"/>
            <w:tcBorders>
              <w:top w:val="single" w:sz="4" w:space="0" w:color="auto"/>
              <w:bottom w:val="single" w:sz="4" w:space="0" w:color="auto"/>
            </w:tcBorders>
            <w:vAlign w:val="center"/>
          </w:tcPr>
          <w:p w14:paraId="23C7CF48" w14:textId="77777777" w:rsidR="0028093A" w:rsidRPr="00195F5C" w:rsidRDefault="0028093A" w:rsidP="00DB46D2">
            <w:pPr>
              <w:rPr>
                <w:b/>
                <w:bCs/>
                <w:sz w:val="20"/>
                <w:szCs w:val="20"/>
              </w:rPr>
            </w:pPr>
            <w:r w:rsidRPr="00195F5C">
              <w:rPr>
                <w:b/>
                <w:bCs/>
                <w:sz w:val="20"/>
                <w:szCs w:val="20"/>
              </w:rPr>
              <w:t>0.97</w:t>
            </w:r>
          </w:p>
        </w:tc>
        <w:tc>
          <w:tcPr>
            <w:tcW w:w="900" w:type="dxa"/>
            <w:tcBorders>
              <w:top w:val="single" w:sz="4" w:space="0" w:color="auto"/>
              <w:bottom w:val="single" w:sz="4" w:space="0" w:color="auto"/>
            </w:tcBorders>
            <w:vAlign w:val="center"/>
          </w:tcPr>
          <w:p w14:paraId="4367B760" w14:textId="77777777" w:rsidR="0028093A" w:rsidRPr="00195F5C" w:rsidRDefault="0028093A" w:rsidP="00DB46D2">
            <w:pPr>
              <w:rPr>
                <w:b/>
                <w:bCs/>
                <w:sz w:val="20"/>
                <w:szCs w:val="20"/>
              </w:rPr>
            </w:pPr>
            <w:r w:rsidRPr="00195F5C">
              <w:rPr>
                <w:b/>
                <w:bCs/>
                <w:sz w:val="20"/>
                <w:szCs w:val="20"/>
              </w:rPr>
              <w:t>0.88</w:t>
            </w:r>
          </w:p>
        </w:tc>
        <w:tc>
          <w:tcPr>
            <w:tcW w:w="900" w:type="dxa"/>
            <w:tcBorders>
              <w:top w:val="single" w:sz="4" w:space="0" w:color="auto"/>
              <w:bottom w:val="single" w:sz="4" w:space="0" w:color="auto"/>
            </w:tcBorders>
            <w:vAlign w:val="center"/>
          </w:tcPr>
          <w:p w14:paraId="7CF2BCE1" w14:textId="77777777" w:rsidR="0028093A" w:rsidRPr="00195F5C" w:rsidRDefault="0028093A" w:rsidP="00DB46D2">
            <w:pPr>
              <w:rPr>
                <w:b/>
                <w:bCs/>
                <w:sz w:val="20"/>
                <w:szCs w:val="20"/>
              </w:rPr>
            </w:pPr>
            <w:r w:rsidRPr="00195F5C">
              <w:rPr>
                <w:b/>
                <w:bCs/>
                <w:sz w:val="20"/>
                <w:szCs w:val="20"/>
              </w:rPr>
              <w:t>1</w:t>
            </w:r>
          </w:p>
        </w:tc>
        <w:tc>
          <w:tcPr>
            <w:tcW w:w="900" w:type="dxa"/>
            <w:tcBorders>
              <w:top w:val="single" w:sz="4" w:space="0" w:color="auto"/>
              <w:bottom w:val="single" w:sz="4" w:space="0" w:color="auto"/>
            </w:tcBorders>
            <w:vAlign w:val="center"/>
          </w:tcPr>
          <w:p w14:paraId="0745103C" w14:textId="77777777" w:rsidR="0028093A" w:rsidRPr="00195F5C" w:rsidRDefault="0028093A" w:rsidP="00DB46D2">
            <w:pPr>
              <w:rPr>
                <w:b/>
                <w:bCs/>
                <w:sz w:val="20"/>
                <w:szCs w:val="20"/>
              </w:rPr>
            </w:pPr>
            <w:r w:rsidRPr="00195F5C">
              <w:rPr>
                <w:b/>
                <w:bCs/>
                <w:sz w:val="20"/>
                <w:szCs w:val="20"/>
              </w:rPr>
              <w:t>1</w:t>
            </w:r>
          </w:p>
        </w:tc>
        <w:tc>
          <w:tcPr>
            <w:tcW w:w="1578" w:type="dxa"/>
            <w:tcBorders>
              <w:top w:val="single" w:sz="4" w:space="0" w:color="auto"/>
              <w:bottom w:val="single" w:sz="4" w:space="0" w:color="auto"/>
            </w:tcBorders>
            <w:vAlign w:val="center"/>
          </w:tcPr>
          <w:p w14:paraId="7F8C7116" w14:textId="77777777" w:rsidR="0028093A" w:rsidRPr="00195F5C" w:rsidRDefault="0028093A" w:rsidP="00DB46D2">
            <w:pPr>
              <w:rPr>
                <w:b/>
                <w:bCs/>
                <w:sz w:val="20"/>
                <w:szCs w:val="20"/>
              </w:rPr>
            </w:pPr>
            <w:r w:rsidRPr="00195F5C">
              <w:rPr>
                <w:b/>
                <w:bCs/>
                <w:sz w:val="20"/>
                <w:szCs w:val="20"/>
              </w:rPr>
              <w:t>96.4±4.93</w:t>
            </w:r>
          </w:p>
        </w:tc>
      </w:tr>
      <w:tr w:rsidR="0028093A" w:rsidRPr="00963425" w14:paraId="6B19F520" w14:textId="77777777" w:rsidTr="0028093A">
        <w:trPr>
          <w:trHeight w:val="170"/>
        </w:trPr>
        <w:tc>
          <w:tcPr>
            <w:tcW w:w="1701" w:type="dxa"/>
            <w:vMerge/>
          </w:tcPr>
          <w:p w14:paraId="7C676299" w14:textId="77777777" w:rsidR="0028093A" w:rsidRPr="00195F5C" w:rsidRDefault="0028093A" w:rsidP="00DB46D2">
            <w:pPr>
              <w:jc w:val="center"/>
              <w:rPr>
                <w:sz w:val="20"/>
                <w:szCs w:val="20"/>
              </w:rPr>
            </w:pPr>
          </w:p>
        </w:tc>
        <w:tc>
          <w:tcPr>
            <w:tcW w:w="1719" w:type="dxa"/>
            <w:tcBorders>
              <w:top w:val="single" w:sz="4" w:space="0" w:color="auto"/>
              <w:bottom w:val="single" w:sz="4" w:space="0" w:color="auto"/>
            </w:tcBorders>
          </w:tcPr>
          <w:p w14:paraId="253E85EA" w14:textId="77777777" w:rsidR="0028093A" w:rsidRPr="00195F5C" w:rsidRDefault="0028093A" w:rsidP="00DB46D2">
            <w:pPr>
              <w:rPr>
                <w:sz w:val="20"/>
                <w:szCs w:val="20"/>
              </w:rPr>
            </w:pPr>
            <w:r w:rsidRPr="00195F5C">
              <w:rPr>
                <w:sz w:val="20"/>
                <w:szCs w:val="20"/>
              </w:rPr>
              <w:t>F1-Score</w:t>
            </w:r>
          </w:p>
        </w:tc>
        <w:tc>
          <w:tcPr>
            <w:tcW w:w="900" w:type="dxa"/>
            <w:tcBorders>
              <w:top w:val="single" w:sz="4" w:space="0" w:color="auto"/>
              <w:bottom w:val="single" w:sz="4" w:space="0" w:color="auto"/>
            </w:tcBorders>
            <w:vAlign w:val="center"/>
          </w:tcPr>
          <w:p w14:paraId="6AA41F12" w14:textId="77777777" w:rsidR="0028093A" w:rsidRPr="00195F5C" w:rsidRDefault="0028093A" w:rsidP="00DB46D2">
            <w:pPr>
              <w:rPr>
                <w:b/>
                <w:bCs/>
                <w:sz w:val="20"/>
                <w:szCs w:val="20"/>
              </w:rPr>
            </w:pPr>
            <w:r w:rsidRPr="00195F5C">
              <w:rPr>
                <w:b/>
                <w:bCs/>
                <w:sz w:val="20"/>
                <w:szCs w:val="20"/>
              </w:rPr>
              <w:t>0.97</w:t>
            </w:r>
          </w:p>
        </w:tc>
        <w:tc>
          <w:tcPr>
            <w:tcW w:w="900" w:type="dxa"/>
            <w:tcBorders>
              <w:top w:val="single" w:sz="4" w:space="0" w:color="auto"/>
              <w:bottom w:val="single" w:sz="4" w:space="0" w:color="auto"/>
            </w:tcBorders>
            <w:vAlign w:val="center"/>
          </w:tcPr>
          <w:p w14:paraId="3548F72A" w14:textId="77777777" w:rsidR="0028093A" w:rsidRPr="00195F5C" w:rsidRDefault="0028093A" w:rsidP="00DB46D2">
            <w:pPr>
              <w:rPr>
                <w:b/>
                <w:bCs/>
                <w:sz w:val="20"/>
                <w:szCs w:val="20"/>
              </w:rPr>
            </w:pPr>
            <w:r w:rsidRPr="00195F5C">
              <w:rPr>
                <w:b/>
                <w:bCs/>
                <w:sz w:val="20"/>
                <w:szCs w:val="20"/>
              </w:rPr>
              <w:t>0.97</w:t>
            </w:r>
          </w:p>
        </w:tc>
        <w:tc>
          <w:tcPr>
            <w:tcW w:w="900" w:type="dxa"/>
            <w:tcBorders>
              <w:top w:val="single" w:sz="4" w:space="0" w:color="auto"/>
              <w:bottom w:val="single" w:sz="4" w:space="0" w:color="auto"/>
            </w:tcBorders>
            <w:vAlign w:val="center"/>
          </w:tcPr>
          <w:p w14:paraId="4B3EE93D" w14:textId="77777777" w:rsidR="0028093A" w:rsidRPr="00195F5C" w:rsidRDefault="0028093A" w:rsidP="00DB46D2">
            <w:pPr>
              <w:rPr>
                <w:b/>
                <w:bCs/>
                <w:sz w:val="20"/>
                <w:szCs w:val="20"/>
              </w:rPr>
            </w:pPr>
            <w:r w:rsidRPr="00195F5C">
              <w:rPr>
                <w:b/>
                <w:bCs/>
                <w:sz w:val="20"/>
                <w:szCs w:val="20"/>
              </w:rPr>
              <w:t>0.88</w:t>
            </w:r>
          </w:p>
        </w:tc>
        <w:tc>
          <w:tcPr>
            <w:tcW w:w="900" w:type="dxa"/>
            <w:tcBorders>
              <w:top w:val="single" w:sz="4" w:space="0" w:color="auto"/>
              <w:bottom w:val="single" w:sz="4" w:space="0" w:color="auto"/>
            </w:tcBorders>
            <w:vAlign w:val="center"/>
          </w:tcPr>
          <w:p w14:paraId="4786A0FA" w14:textId="77777777" w:rsidR="0028093A" w:rsidRPr="00195F5C" w:rsidRDefault="0028093A" w:rsidP="00DB46D2">
            <w:pPr>
              <w:rPr>
                <w:b/>
                <w:bCs/>
                <w:sz w:val="20"/>
                <w:szCs w:val="20"/>
              </w:rPr>
            </w:pPr>
            <w:r w:rsidRPr="00195F5C">
              <w:rPr>
                <w:b/>
                <w:bCs/>
                <w:sz w:val="20"/>
                <w:szCs w:val="20"/>
              </w:rPr>
              <w:t>1</w:t>
            </w:r>
          </w:p>
        </w:tc>
        <w:tc>
          <w:tcPr>
            <w:tcW w:w="900" w:type="dxa"/>
            <w:tcBorders>
              <w:top w:val="single" w:sz="4" w:space="0" w:color="auto"/>
              <w:bottom w:val="single" w:sz="4" w:space="0" w:color="auto"/>
            </w:tcBorders>
            <w:vAlign w:val="center"/>
          </w:tcPr>
          <w:p w14:paraId="12DA6C2B" w14:textId="77777777" w:rsidR="0028093A" w:rsidRPr="00195F5C" w:rsidRDefault="0028093A" w:rsidP="00DB46D2">
            <w:pPr>
              <w:rPr>
                <w:b/>
                <w:bCs/>
                <w:sz w:val="20"/>
                <w:szCs w:val="20"/>
              </w:rPr>
            </w:pPr>
            <w:r w:rsidRPr="00195F5C">
              <w:rPr>
                <w:b/>
                <w:bCs/>
                <w:sz w:val="20"/>
                <w:szCs w:val="20"/>
              </w:rPr>
              <w:t>1</w:t>
            </w:r>
          </w:p>
        </w:tc>
        <w:tc>
          <w:tcPr>
            <w:tcW w:w="1578" w:type="dxa"/>
            <w:tcBorders>
              <w:top w:val="single" w:sz="4" w:space="0" w:color="auto"/>
              <w:bottom w:val="single" w:sz="4" w:space="0" w:color="auto"/>
            </w:tcBorders>
            <w:vAlign w:val="center"/>
          </w:tcPr>
          <w:p w14:paraId="60745CD3" w14:textId="77777777" w:rsidR="0028093A" w:rsidRPr="00195F5C" w:rsidRDefault="0028093A" w:rsidP="00DB46D2">
            <w:pPr>
              <w:rPr>
                <w:b/>
                <w:bCs/>
                <w:sz w:val="20"/>
                <w:szCs w:val="20"/>
              </w:rPr>
            </w:pPr>
            <w:r w:rsidRPr="00195F5C">
              <w:rPr>
                <w:b/>
                <w:bCs/>
                <w:sz w:val="20"/>
                <w:szCs w:val="20"/>
              </w:rPr>
              <w:t>96.4±4.93</w:t>
            </w:r>
          </w:p>
        </w:tc>
      </w:tr>
      <w:tr w:rsidR="0028093A" w:rsidRPr="00963425" w14:paraId="2FF307BE" w14:textId="77777777" w:rsidTr="0028093A">
        <w:trPr>
          <w:trHeight w:val="170"/>
        </w:trPr>
        <w:tc>
          <w:tcPr>
            <w:tcW w:w="1701" w:type="dxa"/>
            <w:vMerge/>
            <w:tcBorders>
              <w:bottom w:val="single" w:sz="4" w:space="0" w:color="auto"/>
            </w:tcBorders>
          </w:tcPr>
          <w:p w14:paraId="5DDDAABC" w14:textId="77777777" w:rsidR="0028093A" w:rsidRPr="00195F5C" w:rsidRDefault="0028093A" w:rsidP="00DB46D2">
            <w:pPr>
              <w:jc w:val="center"/>
              <w:rPr>
                <w:sz w:val="20"/>
                <w:szCs w:val="20"/>
              </w:rPr>
            </w:pPr>
          </w:p>
        </w:tc>
        <w:tc>
          <w:tcPr>
            <w:tcW w:w="1719" w:type="dxa"/>
            <w:tcBorders>
              <w:top w:val="single" w:sz="4" w:space="0" w:color="auto"/>
              <w:bottom w:val="single" w:sz="4" w:space="0" w:color="auto"/>
            </w:tcBorders>
          </w:tcPr>
          <w:p w14:paraId="1BEBCD89" w14:textId="77777777" w:rsidR="0028093A" w:rsidRPr="00195F5C" w:rsidRDefault="0028093A" w:rsidP="00DB46D2">
            <w:pPr>
              <w:rPr>
                <w:sz w:val="20"/>
                <w:szCs w:val="20"/>
              </w:rPr>
            </w:pPr>
            <w:r w:rsidRPr="00195F5C">
              <w:rPr>
                <w:sz w:val="20"/>
                <w:szCs w:val="20"/>
              </w:rPr>
              <w:t xml:space="preserve">Accuracy </w:t>
            </w:r>
          </w:p>
        </w:tc>
        <w:tc>
          <w:tcPr>
            <w:tcW w:w="900" w:type="dxa"/>
            <w:tcBorders>
              <w:top w:val="single" w:sz="4" w:space="0" w:color="auto"/>
              <w:bottom w:val="single" w:sz="4" w:space="0" w:color="auto"/>
            </w:tcBorders>
            <w:vAlign w:val="center"/>
          </w:tcPr>
          <w:p w14:paraId="4038AF13" w14:textId="77777777" w:rsidR="0028093A" w:rsidRPr="00195F5C" w:rsidRDefault="0028093A" w:rsidP="00DB46D2">
            <w:pPr>
              <w:rPr>
                <w:b/>
                <w:bCs/>
                <w:sz w:val="20"/>
                <w:szCs w:val="20"/>
              </w:rPr>
            </w:pPr>
            <w:r w:rsidRPr="00195F5C">
              <w:rPr>
                <w:b/>
                <w:bCs/>
                <w:sz w:val="20"/>
                <w:szCs w:val="20"/>
              </w:rPr>
              <w:t>0.97</w:t>
            </w:r>
          </w:p>
        </w:tc>
        <w:tc>
          <w:tcPr>
            <w:tcW w:w="900" w:type="dxa"/>
            <w:tcBorders>
              <w:top w:val="single" w:sz="4" w:space="0" w:color="auto"/>
              <w:bottom w:val="single" w:sz="4" w:space="0" w:color="auto"/>
            </w:tcBorders>
            <w:vAlign w:val="center"/>
          </w:tcPr>
          <w:p w14:paraId="59A14F7B" w14:textId="77777777" w:rsidR="0028093A" w:rsidRPr="00195F5C" w:rsidRDefault="0028093A" w:rsidP="00DB46D2">
            <w:pPr>
              <w:rPr>
                <w:b/>
                <w:bCs/>
                <w:sz w:val="20"/>
                <w:szCs w:val="20"/>
              </w:rPr>
            </w:pPr>
            <w:r w:rsidRPr="00195F5C">
              <w:rPr>
                <w:b/>
                <w:bCs/>
                <w:sz w:val="20"/>
                <w:szCs w:val="20"/>
              </w:rPr>
              <w:t>0.97</w:t>
            </w:r>
          </w:p>
        </w:tc>
        <w:tc>
          <w:tcPr>
            <w:tcW w:w="900" w:type="dxa"/>
            <w:tcBorders>
              <w:top w:val="single" w:sz="4" w:space="0" w:color="auto"/>
              <w:bottom w:val="single" w:sz="4" w:space="0" w:color="auto"/>
            </w:tcBorders>
            <w:vAlign w:val="center"/>
          </w:tcPr>
          <w:p w14:paraId="1C730AE3" w14:textId="77777777" w:rsidR="0028093A" w:rsidRPr="00195F5C" w:rsidRDefault="0028093A" w:rsidP="00DB46D2">
            <w:pPr>
              <w:rPr>
                <w:b/>
                <w:bCs/>
                <w:sz w:val="20"/>
                <w:szCs w:val="20"/>
              </w:rPr>
            </w:pPr>
            <w:r w:rsidRPr="00195F5C">
              <w:rPr>
                <w:b/>
                <w:bCs/>
                <w:sz w:val="20"/>
                <w:szCs w:val="20"/>
              </w:rPr>
              <w:t>0.88</w:t>
            </w:r>
          </w:p>
        </w:tc>
        <w:tc>
          <w:tcPr>
            <w:tcW w:w="900" w:type="dxa"/>
            <w:tcBorders>
              <w:top w:val="single" w:sz="4" w:space="0" w:color="auto"/>
              <w:bottom w:val="single" w:sz="4" w:space="0" w:color="auto"/>
            </w:tcBorders>
            <w:vAlign w:val="center"/>
          </w:tcPr>
          <w:p w14:paraId="04755AD8" w14:textId="77777777" w:rsidR="0028093A" w:rsidRPr="00195F5C" w:rsidRDefault="0028093A" w:rsidP="00DB46D2">
            <w:pPr>
              <w:rPr>
                <w:b/>
                <w:bCs/>
                <w:sz w:val="20"/>
                <w:szCs w:val="20"/>
              </w:rPr>
            </w:pPr>
            <w:r w:rsidRPr="00195F5C">
              <w:rPr>
                <w:b/>
                <w:bCs/>
                <w:sz w:val="20"/>
                <w:szCs w:val="20"/>
              </w:rPr>
              <w:t>1</w:t>
            </w:r>
          </w:p>
        </w:tc>
        <w:tc>
          <w:tcPr>
            <w:tcW w:w="900" w:type="dxa"/>
            <w:tcBorders>
              <w:top w:val="single" w:sz="4" w:space="0" w:color="auto"/>
              <w:bottom w:val="single" w:sz="4" w:space="0" w:color="auto"/>
            </w:tcBorders>
            <w:vAlign w:val="center"/>
          </w:tcPr>
          <w:p w14:paraId="252AC2AC" w14:textId="77777777" w:rsidR="0028093A" w:rsidRPr="00195F5C" w:rsidRDefault="0028093A" w:rsidP="00DB46D2">
            <w:pPr>
              <w:rPr>
                <w:b/>
                <w:bCs/>
                <w:sz w:val="20"/>
                <w:szCs w:val="20"/>
              </w:rPr>
            </w:pPr>
            <w:r w:rsidRPr="00195F5C">
              <w:rPr>
                <w:b/>
                <w:bCs/>
                <w:sz w:val="20"/>
                <w:szCs w:val="20"/>
              </w:rPr>
              <w:t>1</w:t>
            </w:r>
          </w:p>
        </w:tc>
        <w:tc>
          <w:tcPr>
            <w:tcW w:w="1578" w:type="dxa"/>
            <w:tcBorders>
              <w:top w:val="single" w:sz="4" w:space="0" w:color="auto"/>
              <w:bottom w:val="single" w:sz="4" w:space="0" w:color="auto"/>
            </w:tcBorders>
            <w:vAlign w:val="center"/>
          </w:tcPr>
          <w:p w14:paraId="747B0EC8" w14:textId="77777777" w:rsidR="0028093A" w:rsidRPr="00195F5C" w:rsidRDefault="0028093A" w:rsidP="00DB46D2">
            <w:pPr>
              <w:rPr>
                <w:b/>
                <w:bCs/>
                <w:sz w:val="20"/>
                <w:szCs w:val="20"/>
              </w:rPr>
            </w:pPr>
            <w:r w:rsidRPr="00195F5C">
              <w:rPr>
                <w:b/>
                <w:bCs/>
                <w:sz w:val="20"/>
                <w:szCs w:val="20"/>
              </w:rPr>
              <w:t>96.4±4.93</w:t>
            </w:r>
          </w:p>
        </w:tc>
      </w:tr>
      <w:tr w:rsidR="0028093A" w:rsidRPr="00963425" w14:paraId="5E8254EF" w14:textId="77777777" w:rsidTr="0028093A">
        <w:trPr>
          <w:trHeight w:val="170"/>
        </w:trPr>
        <w:tc>
          <w:tcPr>
            <w:tcW w:w="1701" w:type="dxa"/>
            <w:vMerge w:val="restart"/>
            <w:tcBorders>
              <w:top w:val="single" w:sz="4" w:space="0" w:color="auto"/>
            </w:tcBorders>
          </w:tcPr>
          <w:p w14:paraId="197CCBE2" w14:textId="77777777" w:rsidR="0028093A" w:rsidRPr="00195F5C" w:rsidRDefault="0028093A" w:rsidP="00DB46D2">
            <w:pPr>
              <w:jc w:val="center"/>
              <w:rPr>
                <w:sz w:val="20"/>
                <w:szCs w:val="20"/>
              </w:rPr>
            </w:pPr>
            <w:r w:rsidRPr="00195F5C">
              <w:rPr>
                <w:sz w:val="20"/>
                <w:szCs w:val="20"/>
              </w:rPr>
              <w:t>Modified VGG19</w:t>
            </w:r>
          </w:p>
        </w:tc>
        <w:tc>
          <w:tcPr>
            <w:tcW w:w="1719" w:type="dxa"/>
            <w:tcBorders>
              <w:top w:val="single" w:sz="4" w:space="0" w:color="auto"/>
              <w:bottom w:val="single" w:sz="4" w:space="0" w:color="auto"/>
            </w:tcBorders>
          </w:tcPr>
          <w:p w14:paraId="63A657FE" w14:textId="77777777" w:rsidR="0028093A" w:rsidRPr="00195F5C" w:rsidRDefault="0028093A" w:rsidP="00DB46D2">
            <w:pPr>
              <w:rPr>
                <w:sz w:val="20"/>
                <w:szCs w:val="20"/>
              </w:rPr>
            </w:pPr>
            <w:r w:rsidRPr="00195F5C">
              <w:rPr>
                <w:sz w:val="20"/>
                <w:szCs w:val="20"/>
              </w:rPr>
              <w:t>Precision</w:t>
            </w:r>
          </w:p>
        </w:tc>
        <w:tc>
          <w:tcPr>
            <w:tcW w:w="900" w:type="dxa"/>
            <w:tcBorders>
              <w:top w:val="single" w:sz="4" w:space="0" w:color="auto"/>
              <w:bottom w:val="single" w:sz="4" w:space="0" w:color="auto"/>
            </w:tcBorders>
            <w:vAlign w:val="center"/>
          </w:tcPr>
          <w:p w14:paraId="7F8AA2A1" w14:textId="77777777" w:rsidR="0028093A" w:rsidRPr="00195F5C" w:rsidRDefault="0028093A" w:rsidP="00DB46D2">
            <w:pPr>
              <w:rPr>
                <w:sz w:val="20"/>
                <w:szCs w:val="20"/>
              </w:rPr>
            </w:pPr>
            <w:r w:rsidRPr="00195F5C">
              <w:rPr>
                <w:sz w:val="20"/>
                <w:szCs w:val="20"/>
              </w:rPr>
              <w:t>0.96</w:t>
            </w:r>
          </w:p>
        </w:tc>
        <w:tc>
          <w:tcPr>
            <w:tcW w:w="900" w:type="dxa"/>
            <w:tcBorders>
              <w:top w:val="single" w:sz="4" w:space="0" w:color="auto"/>
              <w:bottom w:val="single" w:sz="4" w:space="0" w:color="auto"/>
            </w:tcBorders>
            <w:vAlign w:val="center"/>
          </w:tcPr>
          <w:p w14:paraId="048E0842" w14:textId="77777777" w:rsidR="0028093A" w:rsidRPr="00195F5C" w:rsidRDefault="0028093A" w:rsidP="00DB46D2">
            <w:pPr>
              <w:rPr>
                <w:sz w:val="20"/>
                <w:szCs w:val="20"/>
              </w:rPr>
            </w:pPr>
            <w:r w:rsidRPr="00195F5C">
              <w:rPr>
                <w:sz w:val="20"/>
                <w:szCs w:val="20"/>
              </w:rPr>
              <w:t>0.91</w:t>
            </w:r>
          </w:p>
        </w:tc>
        <w:tc>
          <w:tcPr>
            <w:tcW w:w="900" w:type="dxa"/>
            <w:tcBorders>
              <w:top w:val="single" w:sz="4" w:space="0" w:color="auto"/>
              <w:bottom w:val="single" w:sz="4" w:space="0" w:color="auto"/>
            </w:tcBorders>
            <w:vAlign w:val="center"/>
          </w:tcPr>
          <w:p w14:paraId="57DF7290" w14:textId="77777777" w:rsidR="0028093A" w:rsidRPr="00195F5C" w:rsidRDefault="0028093A" w:rsidP="00DB46D2">
            <w:pPr>
              <w:rPr>
                <w:sz w:val="20"/>
                <w:szCs w:val="20"/>
              </w:rPr>
            </w:pPr>
            <w:r w:rsidRPr="00195F5C">
              <w:rPr>
                <w:sz w:val="20"/>
                <w:szCs w:val="20"/>
              </w:rPr>
              <w:t>0.91</w:t>
            </w:r>
          </w:p>
        </w:tc>
        <w:tc>
          <w:tcPr>
            <w:tcW w:w="900" w:type="dxa"/>
            <w:tcBorders>
              <w:top w:val="single" w:sz="4" w:space="0" w:color="auto"/>
              <w:bottom w:val="single" w:sz="4" w:space="0" w:color="auto"/>
            </w:tcBorders>
            <w:vAlign w:val="center"/>
          </w:tcPr>
          <w:p w14:paraId="323AED0F" w14:textId="77777777" w:rsidR="0028093A" w:rsidRPr="00195F5C" w:rsidRDefault="0028093A" w:rsidP="00DB46D2">
            <w:pPr>
              <w:rPr>
                <w:sz w:val="20"/>
                <w:szCs w:val="20"/>
              </w:rPr>
            </w:pPr>
            <w:r w:rsidRPr="00195F5C">
              <w:rPr>
                <w:sz w:val="20"/>
                <w:szCs w:val="20"/>
              </w:rPr>
              <w:t>0.96</w:t>
            </w:r>
          </w:p>
        </w:tc>
        <w:tc>
          <w:tcPr>
            <w:tcW w:w="900" w:type="dxa"/>
            <w:tcBorders>
              <w:top w:val="single" w:sz="4" w:space="0" w:color="auto"/>
              <w:bottom w:val="single" w:sz="4" w:space="0" w:color="auto"/>
            </w:tcBorders>
            <w:vAlign w:val="center"/>
          </w:tcPr>
          <w:p w14:paraId="19A51DC3" w14:textId="77777777" w:rsidR="0028093A" w:rsidRPr="00195F5C" w:rsidRDefault="0028093A" w:rsidP="00DB46D2">
            <w:pPr>
              <w:rPr>
                <w:sz w:val="20"/>
                <w:szCs w:val="20"/>
              </w:rPr>
            </w:pPr>
            <w:r w:rsidRPr="00195F5C">
              <w:rPr>
                <w:sz w:val="20"/>
                <w:szCs w:val="20"/>
              </w:rPr>
              <w:t>0.98</w:t>
            </w:r>
          </w:p>
        </w:tc>
        <w:tc>
          <w:tcPr>
            <w:tcW w:w="1578" w:type="dxa"/>
            <w:tcBorders>
              <w:top w:val="single" w:sz="4" w:space="0" w:color="auto"/>
              <w:bottom w:val="single" w:sz="4" w:space="0" w:color="auto"/>
            </w:tcBorders>
            <w:vAlign w:val="center"/>
          </w:tcPr>
          <w:p w14:paraId="6E7375FD" w14:textId="77777777" w:rsidR="0028093A" w:rsidRPr="00195F5C" w:rsidRDefault="0028093A" w:rsidP="00DB46D2">
            <w:pPr>
              <w:rPr>
                <w:sz w:val="20"/>
                <w:szCs w:val="20"/>
              </w:rPr>
            </w:pPr>
            <w:r w:rsidRPr="00195F5C">
              <w:rPr>
                <w:sz w:val="20"/>
                <w:szCs w:val="20"/>
              </w:rPr>
              <w:t>94.4±3.21</w:t>
            </w:r>
          </w:p>
        </w:tc>
      </w:tr>
      <w:tr w:rsidR="0028093A" w:rsidRPr="00963425" w14:paraId="4A9D52E9" w14:textId="77777777" w:rsidTr="0028093A">
        <w:trPr>
          <w:trHeight w:val="170"/>
        </w:trPr>
        <w:tc>
          <w:tcPr>
            <w:tcW w:w="1701" w:type="dxa"/>
            <w:vMerge/>
          </w:tcPr>
          <w:p w14:paraId="49012F90" w14:textId="77777777" w:rsidR="0028093A" w:rsidRPr="00195F5C" w:rsidRDefault="0028093A" w:rsidP="00DB46D2">
            <w:pPr>
              <w:jc w:val="center"/>
              <w:rPr>
                <w:sz w:val="20"/>
                <w:szCs w:val="20"/>
              </w:rPr>
            </w:pPr>
          </w:p>
        </w:tc>
        <w:tc>
          <w:tcPr>
            <w:tcW w:w="1719" w:type="dxa"/>
            <w:tcBorders>
              <w:top w:val="single" w:sz="4" w:space="0" w:color="auto"/>
              <w:bottom w:val="single" w:sz="4" w:space="0" w:color="auto"/>
            </w:tcBorders>
          </w:tcPr>
          <w:p w14:paraId="4D8A7FE1" w14:textId="77777777" w:rsidR="0028093A" w:rsidRPr="00195F5C" w:rsidRDefault="0028093A" w:rsidP="00DB46D2">
            <w:pPr>
              <w:rPr>
                <w:sz w:val="20"/>
                <w:szCs w:val="20"/>
              </w:rPr>
            </w:pPr>
            <w:r w:rsidRPr="00195F5C">
              <w:rPr>
                <w:sz w:val="20"/>
                <w:szCs w:val="20"/>
              </w:rPr>
              <w:t>Recall</w:t>
            </w:r>
          </w:p>
        </w:tc>
        <w:tc>
          <w:tcPr>
            <w:tcW w:w="900" w:type="dxa"/>
            <w:tcBorders>
              <w:top w:val="single" w:sz="4" w:space="0" w:color="auto"/>
              <w:bottom w:val="single" w:sz="4" w:space="0" w:color="auto"/>
            </w:tcBorders>
            <w:vAlign w:val="center"/>
          </w:tcPr>
          <w:p w14:paraId="5558A90A" w14:textId="77777777" w:rsidR="0028093A" w:rsidRPr="00195F5C" w:rsidRDefault="0028093A" w:rsidP="00DB46D2">
            <w:pPr>
              <w:rPr>
                <w:sz w:val="20"/>
                <w:szCs w:val="20"/>
              </w:rPr>
            </w:pPr>
            <w:r w:rsidRPr="00195F5C">
              <w:rPr>
                <w:sz w:val="20"/>
                <w:szCs w:val="20"/>
              </w:rPr>
              <w:t>0.96</w:t>
            </w:r>
          </w:p>
        </w:tc>
        <w:tc>
          <w:tcPr>
            <w:tcW w:w="900" w:type="dxa"/>
            <w:tcBorders>
              <w:top w:val="single" w:sz="4" w:space="0" w:color="auto"/>
              <w:bottom w:val="single" w:sz="4" w:space="0" w:color="auto"/>
            </w:tcBorders>
            <w:vAlign w:val="center"/>
          </w:tcPr>
          <w:p w14:paraId="4559B75B" w14:textId="77777777" w:rsidR="0028093A" w:rsidRPr="00195F5C" w:rsidRDefault="0028093A" w:rsidP="00DB46D2">
            <w:pPr>
              <w:rPr>
                <w:sz w:val="20"/>
                <w:szCs w:val="20"/>
              </w:rPr>
            </w:pPr>
            <w:r w:rsidRPr="00195F5C">
              <w:rPr>
                <w:sz w:val="20"/>
                <w:szCs w:val="20"/>
              </w:rPr>
              <w:t>0.9</w:t>
            </w:r>
          </w:p>
        </w:tc>
        <w:tc>
          <w:tcPr>
            <w:tcW w:w="900" w:type="dxa"/>
            <w:tcBorders>
              <w:top w:val="single" w:sz="4" w:space="0" w:color="auto"/>
              <w:bottom w:val="single" w:sz="4" w:space="0" w:color="auto"/>
            </w:tcBorders>
            <w:vAlign w:val="center"/>
          </w:tcPr>
          <w:p w14:paraId="1DDBE5EB" w14:textId="77777777" w:rsidR="0028093A" w:rsidRPr="00195F5C" w:rsidRDefault="0028093A" w:rsidP="00DB46D2">
            <w:pPr>
              <w:rPr>
                <w:sz w:val="20"/>
                <w:szCs w:val="20"/>
              </w:rPr>
            </w:pPr>
            <w:r w:rsidRPr="00195F5C">
              <w:rPr>
                <w:sz w:val="20"/>
                <w:szCs w:val="20"/>
              </w:rPr>
              <w:t>0.91</w:t>
            </w:r>
          </w:p>
        </w:tc>
        <w:tc>
          <w:tcPr>
            <w:tcW w:w="900" w:type="dxa"/>
            <w:tcBorders>
              <w:top w:val="single" w:sz="4" w:space="0" w:color="auto"/>
              <w:bottom w:val="single" w:sz="4" w:space="0" w:color="auto"/>
            </w:tcBorders>
            <w:vAlign w:val="center"/>
          </w:tcPr>
          <w:p w14:paraId="18102344" w14:textId="77777777" w:rsidR="0028093A" w:rsidRPr="00195F5C" w:rsidRDefault="0028093A" w:rsidP="00DB46D2">
            <w:pPr>
              <w:rPr>
                <w:sz w:val="20"/>
                <w:szCs w:val="20"/>
              </w:rPr>
            </w:pPr>
            <w:r w:rsidRPr="00195F5C">
              <w:rPr>
                <w:sz w:val="20"/>
                <w:szCs w:val="20"/>
              </w:rPr>
              <w:t>0.96</w:t>
            </w:r>
          </w:p>
        </w:tc>
        <w:tc>
          <w:tcPr>
            <w:tcW w:w="900" w:type="dxa"/>
            <w:tcBorders>
              <w:top w:val="single" w:sz="4" w:space="0" w:color="auto"/>
              <w:bottom w:val="single" w:sz="4" w:space="0" w:color="auto"/>
            </w:tcBorders>
            <w:vAlign w:val="center"/>
          </w:tcPr>
          <w:p w14:paraId="3E25B8B3" w14:textId="77777777" w:rsidR="0028093A" w:rsidRPr="00195F5C" w:rsidRDefault="0028093A" w:rsidP="00DB46D2">
            <w:pPr>
              <w:rPr>
                <w:sz w:val="20"/>
                <w:szCs w:val="20"/>
              </w:rPr>
            </w:pPr>
            <w:r w:rsidRPr="00195F5C">
              <w:rPr>
                <w:sz w:val="20"/>
                <w:szCs w:val="20"/>
              </w:rPr>
              <w:t>0.98</w:t>
            </w:r>
          </w:p>
        </w:tc>
        <w:tc>
          <w:tcPr>
            <w:tcW w:w="1578" w:type="dxa"/>
            <w:tcBorders>
              <w:top w:val="single" w:sz="4" w:space="0" w:color="auto"/>
              <w:bottom w:val="single" w:sz="4" w:space="0" w:color="auto"/>
            </w:tcBorders>
            <w:vAlign w:val="center"/>
          </w:tcPr>
          <w:p w14:paraId="482B926E" w14:textId="77777777" w:rsidR="0028093A" w:rsidRPr="00195F5C" w:rsidRDefault="0028093A" w:rsidP="00DB46D2">
            <w:pPr>
              <w:rPr>
                <w:sz w:val="20"/>
                <w:szCs w:val="20"/>
              </w:rPr>
            </w:pPr>
            <w:r w:rsidRPr="00195F5C">
              <w:rPr>
                <w:sz w:val="20"/>
                <w:szCs w:val="20"/>
              </w:rPr>
              <w:t>94.2±3.49</w:t>
            </w:r>
          </w:p>
        </w:tc>
      </w:tr>
      <w:tr w:rsidR="0028093A" w:rsidRPr="00963425" w14:paraId="31F08049" w14:textId="77777777" w:rsidTr="0028093A">
        <w:trPr>
          <w:trHeight w:val="170"/>
        </w:trPr>
        <w:tc>
          <w:tcPr>
            <w:tcW w:w="1701" w:type="dxa"/>
            <w:vMerge/>
          </w:tcPr>
          <w:p w14:paraId="1082A364" w14:textId="77777777" w:rsidR="0028093A" w:rsidRPr="00195F5C" w:rsidRDefault="0028093A" w:rsidP="00DB46D2">
            <w:pPr>
              <w:jc w:val="center"/>
              <w:rPr>
                <w:sz w:val="20"/>
                <w:szCs w:val="20"/>
              </w:rPr>
            </w:pPr>
          </w:p>
        </w:tc>
        <w:tc>
          <w:tcPr>
            <w:tcW w:w="1719" w:type="dxa"/>
            <w:tcBorders>
              <w:top w:val="single" w:sz="4" w:space="0" w:color="auto"/>
              <w:bottom w:val="single" w:sz="4" w:space="0" w:color="auto"/>
            </w:tcBorders>
          </w:tcPr>
          <w:p w14:paraId="7EC2F8A2" w14:textId="77777777" w:rsidR="0028093A" w:rsidRPr="00195F5C" w:rsidRDefault="0028093A" w:rsidP="00DB46D2">
            <w:pPr>
              <w:rPr>
                <w:sz w:val="20"/>
                <w:szCs w:val="20"/>
              </w:rPr>
            </w:pPr>
            <w:r w:rsidRPr="00195F5C">
              <w:rPr>
                <w:sz w:val="20"/>
                <w:szCs w:val="20"/>
              </w:rPr>
              <w:t>F1-Score</w:t>
            </w:r>
          </w:p>
        </w:tc>
        <w:tc>
          <w:tcPr>
            <w:tcW w:w="900" w:type="dxa"/>
            <w:tcBorders>
              <w:top w:val="single" w:sz="4" w:space="0" w:color="auto"/>
              <w:bottom w:val="single" w:sz="4" w:space="0" w:color="auto"/>
            </w:tcBorders>
            <w:vAlign w:val="center"/>
          </w:tcPr>
          <w:p w14:paraId="18C95FBB" w14:textId="77777777" w:rsidR="0028093A" w:rsidRPr="00195F5C" w:rsidRDefault="0028093A" w:rsidP="00DB46D2">
            <w:pPr>
              <w:rPr>
                <w:sz w:val="20"/>
                <w:szCs w:val="20"/>
              </w:rPr>
            </w:pPr>
            <w:r w:rsidRPr="00195F5C">
              <w:rPr>
                <w:sz w:val="20"/>
                <w:szCs w:val="20"/>
              </w:rPr>
              <w:t>0.96</w:t>
            </w:r>
          </w:p>
        </w:tc>
        <w:tc>
          <w:tcPr>
            <w:tcW w:w="900" w:type="dxa"/>
            <w:tcBorders>
              <w:top w:val="single" w:sz="4" w:space="0" w:color="auto"/>
              <w:bottom w:val="single" w:sz="4" w:space="0" w:color="auto"/>
            </w:tcBorders>
            <w:vAlign w:val="center"/>
          </w:tcPr>
          <w:p w14:paraId="006A4C99" w14:textId="77777777" w:rsidR="0028093A" w:rsidRPr="00195F5C" w:rsidRDefault="0028093A" w:rsidP="00DB46D2">
            <w:pPr>
              <w:rPr>
                <w:sz w:val="20"/>
                <w:szCs w:val="20"/>
              </w:rPr>
            </w:pPr>
            <w:r w:rsidRPr="00195F5C">
              <w:rPr>
                <w:sz w:val="20"/>
                <w:szCs w:val="20"/>
              </w:rPr>
              <w:t>0.9</w:t>
            </w:r>
          </w:p>
        </w:tc>
        <w:tc>
          <w:tcPr>
            <w:tcW w:w="900" w:type="dxa"/>
            <w:tcBorders>
              <w:top w:val="single" w:sz="4" w:space="0" w:color="auto"/>
              <w:bottom w:val="single" w:sz="4" w:space="0" w:color="auto"/>
            </w:tcBorders>
            <w:vAlign w:val="center"/>
          </w:tcPr>
          <w:p w14:paraId="09093DE3" w14:textId="77777777" w:rsidR="0028093A" w:rsidRPr="00195F5C" w:rsidRDefault="0028093A" w:rsidP="00DB46D2">
            <w:pPr>
              <w:rPr>
                <w:sz w:val="20"/>
                <w:szCs w:val="20"/>
              </w:rPr>
            </w:pPr>
            <w:r w:rsidRPr="00195F5C">
              <w:rPr>
                <w:sz w:val="20"/>
                <w:szCs w:val="20"/>
              </w:rPr>
              <w:t>0.91</w:t>
            </w:r>
          </w:p>
        </w:tc>
        <w:tc>
          <w:tcPr>
            <w:tcW w:w="900" w:type="dxa"/>
            <w:tcBorders>
              <w:top w:val="single" w:sz="4" w:space="0" w:color="auto"/>
              <w:bottom w:val="single" w:sz="4" w:space="0" w:color="auto"/>
            </w:tcBorders>
            <w:vAlign w:val="center"/>
          </w:tcPr>
          <w:p w14:paraId="4297D8B3" w14:textId="77777777" w:rsidR="0028093A" w:rsidRPr="00195F5C" w:rsidRDefault="0028093A" w:rsidP="00DB46D2">
            <w:pPr>
              <w:rPr>
                <w:sz w:val="20"/>
                <w:szCs w:val="20"/>
              </w:rPr>
            </w:pPr>
            <w:r w:rsidRPr="00195F5C">
              <w:rPr>
                <w:sz w:val="20"/>
                <w:szCs w:val="20"/>
              </w:rPr>
              <w:t>0.96</w:t>
            </w:r>
          </w:p>
        </w:tc>
        <w:tc>
          <w:tcPr>
            <w:tcW w:w="900" w:type="dxa"/>
            <w:tcBorders>
              <w:top w:val="single" w:sz="4" w:space="0" w:color="auto"/>
              <w:bottom w:val="single" w:sz="4" w:space="0" w:color="auto"/>
            </w:tcBorders>
            <w:vAlign w:val="center"/>
          </w:tcPr>
          <w:p w14:paraId="566128F3" w14:textId="77777777" w:rsidR="0028093A" w:rsidRPr="00195F5C" w:rsidRDefault="0028093A" w:rsidP="00DB46D2">
            <w:pPr>
              <w:rPr>
                <w:sz w:val="20"/>
                <w:szCs w:val="20"/>
              </w:rPr>
            </w:pPr>
            <w:r w:rsidRPr="00195F5C">
              <w:rPr>
                <w:sz w:val="20"/>
                <w:szCs w:val="20"/>
              </w:rPr>
              <w:t>0.98</w:t>
            </w:r>
          </w:p>
        </w:tc>
        <w:tc>
          <w:tcPr>
            <w:tcW w:w="1578" w:type="dxa"/>
            <w:tcBorders>
              <w:top w:val="single" w:sz="4" w:space="0" w:color="auto"/>
              <w:bottom w:val="single" w:sz="4" w:space="0" w:color="auto"/>
            </w:tcBorders>
            <w:vAlign w:val="center"/>
          </w:tcPr>
          <w:p w14:paraId="686CD33B" w14:textId="77777777" w:rsidR="0028093A" w:rsidRPr="00195F5C" w:rsidRDefault="0028093A" w:rsidP="00DB46D2">
            <w:pPr>
              <w:rPr>
                <w:sz w:val="20"/>
                <w:szCs w:val="20"/>
              </w:rPr>
            </w:pPr>
            <w:r w:rsidRPr="00195F5C">
              <w:rPr>
                <w:sz w:val="20"/>
                <w:szCs w:val="20"/>
              </w:rPr>
              <w:t>94.2±3.49</w:t>
            </w:r>
          </w:p>
        </w:tc>
      </w:tr>
      <w:tr w:rsidR="0028093A" w:rsidRPr="00963425" w14:paraId="2F37F39E" w14:textId="77777777" w:rsidTr="0028093A">
        <w:trPr>
          <w:trHeight w:val="170"/>
        </w:trPr>
        <w:tc>
          <w:tcPr>
            <w:tcW w:w="1701" w:type="dxa"/>
            <w:vMerge/>
            <w:tcBorders>
              <w:bottom w:val="single" w:sz="4" w:space="0" w:color="auto"/>
            </w:tcBorders>
          </w:tcPr>
          <w:p w14:paraId="7276420A" w14:textId="77777777" w:rsidR="0028093A" w:rsidRPr="00195F5C" w:rsidRDefault="0028093A" w:rsidP="00DB46D2">
            <w:pPr>
              <w:jc w:val="center"/>
              <w:rPr>
                <w:sz w:val="20"/>
                <w:szCs w:val="20"/>
              </w:rPr>
            </w:pPr>
          </w:p>
        </w:tc>
        <w:tc>
          <w:tcPr>
            <w:tcW w:w="1719" w:type="dxa"/>
            <w:tcBorders>
              <w:top w:val="single" w:sz="4" w:space="0" w:color="auto"/>
              <w:bottom w:val="single" w:sz="4" w:space="0" w:color="auto"/>
            </w:tcBorders>
          </w:tcPr>
          <w:p w14:paraId="3DD06B73" w14:textId="77777777" w:rsidR="0028093A" w:rsidRPr="00195F5C" w:rsidRDefault="0028093A" w:rsidP="00DB46D2">
            <w:pPr>
              <w:rPr>
                <w:sz w:val="20"/>
                <w:szCs w:val="20"/>
              </w:rPr>
            </w:pPr>
            <w:r w:rsidRPr="00195F5C">
              <w:rPr>
                <w:sz w:val="20"/>
                <w:szCs w:val="20"/>
              </w:rPr>
              <w:t xml:space="preserve">Accuracy </w:t>
            </w:r>
          </w:p>
        </w:tc>
        <w:tc>
          <w:tcPr>
            <w:tcW w:w="900" w:type="dxa"/>
            <w:tcBorders>
              <w:top w:val="single" w:sz="4" w:space="0" w:color="auto"/>
              <w:bottom w:val="single" w:sz="4" w:space="0" w:color="auto"/>
            </w:tcBorders>
            <w:vAlign w:val="center"/>
          </w:tcPr>
          <w:p w14:paraId="7FB6F151" w14:textId="77777777" w:rsidR="0028093A" w:rsidRPr="00195F5C" w:rsidRDefault="0028093A" w:rsidP="00DB46D2">
            <w:pPr>
              <w:rPr>
                <w:sz w:val="20"/>
                <w:szCs w:val="20"/>
              </w:rPr>
            </w:pPr>
            <w:r w:rsidRPr="00195F5C">
              <w:rPr>
                <w:sz w:val="20"/>
                <w:szCs w:val="20"/>
              </w:rPr>
              <w:t>0.96</w:t>
            </w:r>
          </w:p>
        </w:tc>
        <w:tc>
          <w:tcPr>
            <w:tcW w:w="900" w:type="dxa"/>
            <w:tcBorders>
              <w:top w:val="single" w:sz="4" w:space="0" w:color="auto"/>
              <w:bottom w:val="single" w:sz="4" w:space="0" w:color="auto"/>
            </w:tcBorders>
            <w:vAlign w:val="center"/>
          </w:tcPr>
          <w:p w14:paraId="2854A8C3" w14:textId="77777777" w:rsidR="0028093A" w:rsidRPr="00195F5C" w:rsidRDefault="0028093A" w:rsidP="00DB46D2">
            <w:pPr>
              <w:rPr>
                <w:sz w:val="20"/>
                <w:szCs w:val="20"/>
              </w:rPr>
            </w:pPr>
            <w:r w:rsidRPr="00195F5C">
              <w:rPr>
                <w:sz w:val="20"/>
                <w:szCs w:val="20"/>
              </w:rPr>
              <w:t>0.9</w:t>
            </w:r>
          </w:p>
        </w:tc>
        <w:tc>
          <w:tcPr>
            <w:tcW w:w="900" w:type="dxa"/>
            <w:tcBorders>
              <w:top w:val="single" w:sz="4" w:space="0" w:color="auto"/>
              <w:bottom w:val="single" w:sz="4" w:space="0" w:color="auto"/>
            </w:tcBorders>
            <w:vAlign w:val="center"/>
          </w:tcPr>
          <w:p w14:paraId="52DB0FE3" w14:textId="77777777" w:rsidR="0028093A" w:rsidRPr="00195F5C" w:rsidRDefault="0028093A" w:rsidP="00DB46D2">
            <w:pPr>
              <w:rPr>
                <w:sz w:val="20"/>
                <w:szCs w:val="20"/>
              </w:rPr>
            </w:pPr>
            <w:r w:rsidRPr="00195F5C">
              <w:rPr>
                <w:sz w:val="20"/>
                <w:szCs w:val="20"/>
              </w:rPr>
              <w:t>0.91</w:t>
            </w:r>
          </w:p>
        </w:tc>
        <w:tc>
          <w:tcPr>
            <w:tcW w:w="900" w:type="dxa"/>
            <w:tcBorders>
              <w:top w:val="single" w:sz="4" w:space="0" w:color="auto"/>
              <w:bottom w:val="single" w:sz="4" w:space="0" w:color="auto"/>
            </w:tcBorders>
            <w:vAlign w:val="center"/>
          </w:tcPr>
          <w:p w14:paraId="38FD6982" w14:textId="77777777" w:rsidR="0028093A" w:rsidRPr="00195F5C" w:rsidRDefault="0028093A" w:rsidP="00DB46D2">
            <w:pPr>
              <w:rPr>
                <w:sz w:val="20"/>
                <w:szCs w:val="20"/>
              </w:rPr>
            </w:pPr>
            <w:r w:rsidRPr="00195F5C">
              <w:rPr>
                <w:sz w:val="20"/>
                <w:szCs w:val="20"/>
              </w:rPr>
              <w:t>0.96</w:t>
            </w:r>
          </w:p>
        </w:tc>
        <w:tc>
          <w:tcPr>
            <w:tcW w:w="900" w:type="dxa"/>
            <w:tcBorders>
              <w:top w:val="single" w:sz="4" w:space="0" w:color="auto"/>
              <w:bottom w:val="single" w:sz="4" w:space="0" w:color="auto"/>
            </w:tcBorders>
            <w:vAlign w:val="center"/>
          </w:tcPr>
          <w:p w14:paraId="6CC5653C" w14:textId="77777777" w:rsidR="0028093A" w:rsidRPr="00195F5C" w:rsidRDefault="0028093A" w:rsidP="00DB46D2">
            <w:pPr>
              <w:rPr>
                <w:sz w:val="20"/>
                <w:szCs w:val="20"/>
              </w:rPr>
            </w:pPr>
            <w:r w:rsidRPr="00195F5C">
              <w:rPr>
                <w:sz w:val="20"/>
                <w:szCs w:val="20"/>
              </w:rPr>
              <w:t>0.98</w:t>
            </w:r>
          </w:p>
        </w:tc>
        <w:tc>
          <w:tcPr>
            <w:tcW w:w="1578" w:type="dxa"/>
            <w:tcBorders>
              <w:top w:val="single" w:sz="4" w:space="0" w:color="auto"/>
              <w:bottom w:val="single" w:sz="4" w:space="0" w:color="auto"/>
            </w:tcBorders>
            <w:vAlign w:val="center"/>
          </w:tcPr>
          <w:p w14:paraId="6BC993CC" w14:textId="77777777" w:rsidR="0028093A" w:rsidRPr="00195F5C" w:rsidRDefault="0028093A" w:rsidP="00DB46D2">
            <w:pPr>
              <w:rPr>
                <w:sz w:val="20"/>
                <w:szCs w:val="20"/>
              </w:rPr>
            </w:pPr>
            <w:r w:rsidRPr="00195F5C">
              <w:rPr>
                <w:sz w:val="20"/>
                <w:szCs w:val="20"/>
              </w:rPr>
              <w:t>94.2±3.49</w:t>
            </w:r>
          </w:p>
        </w:tc>
      </w:tr>
      <w:tr w:rsidR="0028093A" w:rsidRPr="00963425" w14:paraId="4A939630" w14:textId="77777777" w:rsidTr="0028093A">
        <w:trPr>
          <w:trHeight w:val="170"/>
        </w:trPr>
        <w:tc>
          <w:tcPr>
            <w:tcW w:w="1701" w:type="dxa"/>
            <w:vMerge w:val="restart"/>
            <w:tcBorders>
              <w:top w:val="single" w:sz="4" w:space="0" w:color="auto"/>
            </w:tcBorders>
          </w:tcPr>
          <w:p w14:paraId="1089CDA4" w14:textId="77777777" w:rsidR="0028093A" w:rsidRPr="00195F5C" w:rsidRDefault="0028093A" w:rsidP="00DB46D2">
            <w:pPr>
              <w:jc w:val="center"/>
              <w:rPr>
                <w:sz w:val="20"/>
                <w:szCs w:val="20"/>
              </w:rPr>
            </w:pPr>
            <w:r w:rsidRPr="00195F5C">
              <w:rPr>
                <w:sz w:val="20"/>
                <w:szCs w:val="20"/>
              </w:rPr>
              <w:t>Modified ResNet50</w:t>
            </w:r>
          </w:p>
        </w:tc>
        <w:tc>
          <w:tcPr>
            <w:tcW w:w="1719" w:type="dxa"/>
            <w:tcBorders>
              <w:top w:val="single" w:sz="4" w:space="0" w:color="auto"/>
              <w:bottom w:val="single" w:sz="4" w:space="0" w:color="auto"/>
            </w:tcBorders>
          </w:tcPr>
          <w:p w14:paraId="11A2CCDF" w14:textId="77777777" w:rsidR="0028093A" w:rsidRPr="00195F5C" w:rsidRDefault="0028093A" w:rsidP="00DB46D2">
            <w:pPr>
              <w:rPr>
                <w:sz w:val="20"/>
                <w:szCs w:val="20"/>
              </w:rPr>
            </w:pPr>
            <w:r w:rsidRPr="00195F5C">
              <w:rPr>
                <w:sz w:val="20"/>
                <w:szCs w:val="20"/>
              </w:rPr>
              <w:t>Precision</w:t>
            </w:r>
          </w:p>
        </w:tc>
        <w:tc>
          <w:tcPr>
            <w:tcW w:w="900" w:type="dxa"/>
            <w:tcBorders>
              <w:top w:val="single" w:sz="4" w:space="0" w:color="auto"/>
              <w:bottom w:val="single" w:sz="4" w:space="0" w:color="auto"/>
            </w:tcBorders>
            <w:vAlign w:val="center"/>
          </w:tcPr>
          <w:p w14:paraId="2D9A34A5" w14:textId="77777777" w:rsidR="0028093A" w:rsidRPr="00195F5C" w:rsidRDefault="0028093A" w:rsidP="00DB46D2">
            <w:pPr>
              <w:rPr>
                <w:sz w:val="20"/>
                <w:szCs w:val="20"/>
              </w:rPr>
            </w:pPr>
            <w:r w:rsidRPr="00195F5C">
              <w:rPr>
                <w:sz w:val="20"/>
                <w:szCs w:val="20"/>
              </w:rPr>
              <w:t>0.93</w:t>
            </w:r>
          </w:p>
        </w:tc>
        <w:tc>
          <w:tcPr>
            <w:tcW w:w="900" w:type="dxa"/>
            <w:tcBorders>
              <w:top w:val="single" w:sz="4" w:space="0" w:color="auto"/>
              <w:bottom w:val="single" w:sz="4" w:space="0" w:color="auto"/>
            </w:tcBorders>
            <w:vAlign w:val="center"/>
          </w:tcPr>
          <w:p w14:paraId="0FE2692C" w14:textId="77777777" w:rsidR="0028093A" w:rsidRPr="00195F5C" w:rsidRDefault="0028093A" w:rsidP="00DB46D2">
            <w:pPr>
              <w:rPr>
                <w:sz w:val="20"/>
                <w:szCs w:val="20"/>
              </w:rPr>
            </w:pPr>
            <w:r w:rsidRPr="00195F5C">
              <w:rPr>
                <w:sz w:val="20"/>
                <w:szCs w:val="20"/>
              </w:rPr>
              <w:t>0.93</w:t>
            </w:r>
          </w:p>
        </w:tc>
        <w:tc>
          <w:tcPr>
            <w:tcW w:w="900" w:type="dxa"/>
            <w:tcBorders>
              <w:top w:val="single" w:sz="4" w:space="0" w:color="auto"/>
              <w:bottom w:val="single" w:sz="4" w:space="0" w:color="auto"/>
            </w:tcBorders>
            <w:vAlign w:val="center"/>
          </w:tcPr>
          <w:p w14:paraId="7BE97E8B" w14:textId="77777777" w:rsidR="0028093A" w:rsidRPr="00195F5C" w:rsidRDefault="0028093A" w:rsidP="00DB46D2">
            <w:pPr>
              <w:rPr>
                <w:sz w:val="20"/>
                <w:szCs w:val="20"/>
              </w:rPr>
            </w:pPr>
            <w:r w:rsidRPr="00195F5C">
              <w:rPr>
                <w:sz w:val="20"/>
                <w:szCs w:val="20"/>
              </w:rPr>
              <w:t>0.97</w:t>
            </w:r>
          </w:p>
        </w:tc>
        <w:tc>
          <w:tcPr>
            <w:tcW w:w="900" w:type="dxa"/>
            <w:tcBorders>
              <w:top w:val="single" w:sz="4" w:space="0" w:color="auto"/>
              <w:bottom w:val="single" w:sz="4" w:space="0" w:color="auto"/>
            </w:tcBorders>
            <w:vAlign w:val="center"/>
          </w:tcPr>
          <w:p w14:paraId="47A8983A" w14:textId="77777777" w:rsidR="0028093A" w:rsidRPr="00195F5C" w:rsidRDefault="0028093A" w:rsidP="00DB46D2">
            <w:pPr>
              <w:rPr>
                <w:sz w:val="20"/>
                <w:szCs w:val="20"/>
              </w:rPr>
            </w:pPr>
            <w:r w:rsidRPr="00195F5C">
              <w:rPr>
                <w:sz w:val="20"/>
                <w:szCs w:val="20"/>
              </w:rPr>
              <w:t>0.97</w:t>
            </w:r>
          </w:p>
        </w:tc>
        <w:tc>
          <w:tcPr>
            <w:tcW w:w="900" w:type="dxa"/>
            <w:tcBorders>
              <w:top w:val="single" w:sz="4" w:space="0" w:color="auto"/>
              <w:bottom w:val="single" w:sz="4" w:space="0" w:color="auto"/>
            </w:tcBorders>
            <w:vAlign w:val="center"/>
          </w:tcPr>
          <w:p w14:paraId="29E4BB1E" w14:textId="77777777" w:rsidR="0028093A" w:rsidRPr="00195F5C" w:rsidRDefault="0028093A" w:rsidP="00DB46D2">
            <w:pPr>
              <w:rPr>
                <w:sz w:val="20"/>
                <w:szCs w:val="20"/>
              </w:rPr>
            </w:pPr>
            <w:r w:rsidRPr="00195F5C">
              <w:rPr>
                <w:sz w:val="20"/>
                <w:szCs w:val="20"/>
              </w:rPr>
              <w:t>0.96</w:t>
            </w:r>
          </w:p>
        </w:tc>
        <w:tc>
          <w:tcPr>
            <w:tcW w:w="1578" w:type="dxa"/>
            <w:tcBorders>
              <w:top w:val="single" w:sz="4" w:space="0" w:color="auto"/>
              <w:bottom w:val="single" w:sz="4" w:space="0" w:color="auto"/>
            </w:tcBorders>
            <w:vAlign w:val="center"/>
          </w:tcPr>
          <w:p w14:paraId="46EB43C4" w14:textId="77777777" w:rsidR="0028093A" w:rsidRPr="00195F5C" w:rsidRDefault="0028093A" w:rsidP="00DB46D2">
            <w:pPr>
              <w:rPr>
                <w:sz w:val="20"/>
                <w:szCs w:val="20"/>
              </w:rPr>
            </w:pPr>
            <w:r w:rsidRPr="00195F5C">
              <w:rPr>
                <w:sz w:val="20"/>
                <w:szCs w:val="20"/>
              </w:rPr>
              <w:t>95.2±2.05</w:t>
            </w:r>
          </w:p>
        </w:tc>
      </w:tr>
      <w:tr w:rsidR="0028093A" w:rsidRPr="00963425" w14:paraId="5DD2B107" w14:textId="77777777" w:rsidTr="0028093A">
        <w:trPr>
          <w:trHeight w:val="170"/>
        </w:trPr>
        <w:tc>
          <w:tcPr>
            <w:tcW w:w="1701" w:type="dxa"/>
            <w:vMerge/>
          </w:tcPr>
          <w:p w14:paraId="1AF57D11" w14:textId="77777777" w:rsidR="0028093A" w:rsidRPr="00195F5C" w:rsidRDefault="0028093A" w:rsidP="00DB46D2">
            <w:pPr>
              <w:jc w:val="center"/>
              <w:rPr>
                <w:sz w:val="20"/>
                <w:szCs w:val="20"/>
              </w:rPr>
            </w:pPr>
          </w:p>
        </w:tc>
        <w:tc>
          <w:tcPr>
            <w:tcW w:w="1719" w:type="dxa"/>
            <w:tcBorders>
              <w:top w:val="single" w:sz="4" w:space="0" w:color="auto"/>
              <w:bottom w:val="single" w:sz="4" w:space="0" w:color="auto"/>
            </w:tcBorders>
          </w:tcPr>
          <w:p w14:paraId="56CBAF8B" w14:textId="77777777" w:rsidR="0028093A" w:rsidRPr="00195F5C" w:rsidRDefault="0028093A" w:rsidP="00DB46D2">
            <w:pPr>
              <w:rPr>
                <w:sz w:val="20"/>
                <w:szCs w:val="20"/>
              </w:rPr>
            </w:pPr>
            <w:r w:rsidRPr="00195F5C">
              <w:rPr>
                <w:sz w:val="20"/>
                <w:szCs w:val="20"/>
              </w:rPr>
              <w:t>Recall</w:t>
            </w:r>
          </w:p>
        </w:tc>
        <w:tc>
          <w:tcPr>
            <w:tcW w:w="900" w:type="dxa"/>
            <w:tcBorders>
              <w:top w:val="single" w:sz="4" w:space="0" w:color="auto"/>
              <w:bottom w:val="single" w:sz="4" w:space="0" w:color="auto"/>
            </w:tcBorders>
            <w:vAlign w:val="center"/>
          </w:tcPr>
          <w:p w14:paraId="5F1A5471" w14:textId="77777777" w:rsidR="0028093A" w:rsidRPr="00195F5C" w:rsidRDefault="0028093A" w:rsidP="00DB46D2">
            <w:pPr>
              <w:rPr>
                <w:sz w:val="20"/>
                <w:szCs w:val="20"/>
              </w:rPr>
            </w:pPr>
            <w:r w:rsidRPr="00195F5C">
              <w:rPr>
                <w:sz w:val="20"/>
                <w:szCs w:val="20"/>
              </w:rPr>
              <w:t>0.92</w:t>
            </w:r>
          </w:p>
        </w:tc>
        <w:tc>
          <w:tcPr>
            <w:tcW w:w="900" w:type="dxa"/>
            <w:tcBorders>
              <w:top w:val="single" w:sz="4" w:space="0" w:color="auto"/>
              <w:bottom w:val="single" w:sz="4" w:space="0" w:color="auto"/>
            </w:tcBorders>
            <w:vAlign w:val="center"/>
          </w:tcPr>
          <w:p w14:paraId="102650F0" w14:textId="77777777" w:rsidR="0028093A" w:rsidRPr="00195F5C" w:rsidRDefault="0028093A" w:rsidP="00DB46D2">
            <w:pPr>
              <w:rPr>
                <w:sz w:val="20"/>
                <w:szCs w:val="20"/>
              </w:rPr>
            </w:pPr>
            <w:r w:rsidRPr="00195F5C">
              <w:rPr>
                <w:sz w:val="20"/>
                <w:szCs w:val="20"/>
              </w:rPr>
              <w:t>0.93</w:t>
            </w:r>
          </w:p>
        </w:tc>
        <w:tc>
          <w:tcPr>
            <w:tcW w:w="900" w:type="dxa"/>
            <w:tcBorders>
              <w:top w:val="single" w:sz="4" w:space="0" w:color="auto"/>
              <w:bottom w:val="single" w:sz="4" w:space="0" w:color="auto"/>
            </w:tcBorders>
            <w:vAlign w:val="center"/>
          </w:tcPr>
          <w:p w14:paraId="28FBD185" w14:textId="77777777" w:rsidR="0028093A" w:rsidRPr="00195F5C" w:rsidRDefault="0028093A" w:rsidP="00DB46D2">
            <w:pPr>
              <w:rPr>
                <w:sz w:val="20"/>
                <w:szCs w:val="20"/>
              </w:rPr>
            </w:pPr>
            <w:r w:rsidRPr="00195F5C">
              <w:rPr>
                <w:sz w:val="20"/>
                <w:szCs w:val="20"/>
              </w:rPr>
              <w:t>0.96</w:t>
            </w:r>
          </w:p>
        </w:tc>
        <w:tc>
          <w:tcPr>
            <w:tcW w:w="900" w:type="dxa"/>
            <w:tcBorders>
              <w:top w:val="single" w:sz="4" w:space="0" w:color="auto"/>
              <w:bottom w:val="single" w:sz="4" w:space="0" w:color="auto"/>
            </w:tcBorders>
            <w:vAlign w:val="center"/>
          </w:tcPr>
          <w:p w14:paraId="5FA195FC" w14:textId="77777777" w:rsidR="0028093A" w:rsidRPr="00195F5C" w:rsidRDefault="0028093A" w:rsidP="00DB46D2">
            <w:pPr>
              <w:rPr>
                <w:sz w:val="20"/>
                <w:szCs w:val="20"/>
              </w:rPr>
            </w:pPr>
            <w:r w:rsidRPr="00195F5C">
              <w:rPr>
                <w:sz w:val="20"/>
                <w:szCs w:val="20"/>
              </w:rPr>
              <w:t>0.96</w:t>
            </w:r>
          </w:p>
        </w:tc>
        <w:tc>
          <w:tcPr>
            <w:tcW w:w="900" w:type="dxa"/>
            <w:tcBorders>
              <w:top w:val="single" w:sz="4" w:space="0" w:color="auto"/>
              <w:bottom w:val="single" w:sz="4" w:space="0" w:color="auto"/>
            </w:tcBorders>
            <w:vAlign w:val="center"/>
          </w:tcPr>
          <w:p w14:paraId="5503C700" w14:textId="77777777" w:rsidR="0028093A" w:rsidRPr="00195F5C" w:rsidRDefault="0028093A" w:rsidP="00DB46D2">
            <w:pPr>
              <w:rPr>
                <w:sz w:val="20"/>
                <w:szCs w:val="20"/>
              </w:rPr>
            </w:pPr>
            <w:r w:rsidRPr="00195F5C">
              <w:rPr>
                <w:sz w:val="20"/>
                <w:szCs w:val="20"/>
              </w:rPr>
              <w:t>0.94</w:t>
            </w:r>
          </w:p>
        </w:tc>
        <w:tc>
          <w:tcPr>
            <w:tcW w:w="1578" w:type="dxa"/>
            <w:tcBorders>
              <w:top w:val="single" w:sz="4" w:space="0" w:color="auto"/>
              <w:bottom w:val="single" w:sz="4" w:space="0" w:color="auto"/>
            </w:tcBorders>
            <w:vAlign w:val="center"/>
          </w:tcPr>
          <w:p w14:paraId="0CF63EC5" w14:textId="77777777" w:rsidR="0028093A" w:rsidRPr="00195F5C" w:rsidRDefault="0028093A" w:rsidP="00DB46D2">
            <w:pPr>
              <w:rPr>
                <w:sz w:val="20"/>
                <w:szCs w:val="20"/>
              </w:rPr>
            </w:pPr>
            <w:r w:rsidRPr="00195F5C">
              <w:rPr>
                <w:sz w:val="20"/>
                <w:szCs w:val="20"/>
              </w:rPr>
              <w:t>94.2±1.79</w:t>
            </w:r>
          </w:p>
        </w:tc>
      </w:tr>
      <w:tr w:rsidR="0028093A" w:rsidRPr="00963425" w14:paraId="54C84874" w14:textId="77777777" w:rsidTr="0028093A">
        <w:trPr>
          <w:trHeight w:val="170"/>
        </w:trPr>
        <w:tc>
          <w:tcPr>
            <w:tcW w:w="1701" w:type="dxa"/>
            <w:vMerge/>
          </w:tcPr>
          <w:p w14:paraId="76DE52D9" w14:textId="77777777" w:rsidR="0028093A" w:rsidRPr="00195F5C" w:rsidRDefault="0028093A" w:rsidP="00DB46D2">
            <w:pPr>
              <w:jc w:val="center"/>
              <w:rPr>
                <w:sz w:val="20"/>
                <w:szCs w:val="20"/>
              </w:rPr>
            </w:pPr>
          </w:p>
        </w:tc>
        <w:tc>
          <w:tcPr>
            <w:tcW w:w="1719" w:type="dxa"/>
            <w:tcBorders>
              <w:top w:val="single" w:sz="4" w:space="0" w:color="auto"/>
              <w:bottom w:val="single" w:sz="4" w:space="0" w:color="auto"/>
            </w:tcBorders>
          </w:tcPr>
          <w:p w14:paraId="4A1D51F5" w14:textId="77777777" w:rsidR="0028093A" w:rsidRPr="00195F5C" w:rsidRDefault="0028093A" w:rsidP="00DB46D2">
            <w:pPr>
              <w:rPr>
                <w:sz w:val="20"/>
                <w:szCs w:val="20"/>
              </w:rPr>
            </w:pPr>
            <w:r w:rsidRPr="00195F5C">
              <w:rPr>
                <w:sz w:val="20"/>
                <w:szCs w:val="20"/>
              </w:rPr>
              <w:t>F1-Score</w:t>
            </w:r>
          </w:p>
        </w:tc>
        <w:tc>
          <w:tcPr>
            <w:tcW w:w="900" w:type="dxa"/>
            <w:tcBorders>
              <w:top w:val="single" w:sz="4" w:space="0" w:color="auto"/>
              <w:bottom w:val="single" w:sz="4" w:space="0" w:color="auto"/>
            </w:tcBorders>
            <w:vAlign w:val="center"/>
          </w:tcPr>
          <w:p w14:paraId="61DDF90C" w14:textId="77777777" w:rsidR="0028093A" w:rsidRPr="00195F5C" w:rsidRDefault="0028093A" w:rsidP="00DB46D2">
            <w:pPr>
              <w:rPr>
                <w:sz w:val="20"/>
                <w:szCs w:val="20"/>
              </w:rPr>
            </w:pPr>
            <w:r w:rsidRPr="00195F5C">
              <w:rPr>
                <w:sz w:val="20"/>
                <w:szCs w:val="20"/>
              </w:rPr>
              <w:t>0.92</w:t>
            </w:r>
          </w:p>
        </w:tc>
        <w:tc>
          <w:tcPr>
            <w:tcW w:w="900" w:type="dxa"/>
            <w:tcBorders>
              <w:top w:val="single" w:sz="4" w:space="0" w:color="auto"/>
              <w:bottom w:val="single" w:sz="4" w:space="0" w:color="auto"/>
            </w:tcBorders>
            <w:vAlign w:val="center"/>
          </w:tcPr>
          <w:p w14:paraId="1BA8216C" w14:textId="77777777" w:rsidR="0028093A" w:rsidRPr="00195F5C" w:rsidRDefault="0028093A" w:rsidP="00DB46D2">
            <w:pPr>
              <w:rPr>
                <w:sz w:val="20"/>
                <w:szCs w:val="20"/>
              </w:rPr>
            </w:pPr>
            <w:r w:rsidRPr="00195F5C">
              <w:rPr>
                <w:sz w:val="20"/>
                <w:szCs w:val="20"/>
              </w:rPr>
              <w:t>0.93</w:t>
            </w:r>
          </w:p>
        </w:tc>
        <w:tc>
          <w:tcPr>
            <w:tcW w:w="900" w:type="dxa"/>
            <w:tcBorders>
              <w:top w:val="single" w:sz="4" w:space="0" w:color="auto"/>
              <w:bottom w:val="single" w:sz="4" w:space="0" w:color="auto"/>
            </w:tcBorders>
            <w:vAlign w:val="center"/>
          </w:tcPr>
          <w:p w14:paraId="1C16DA78" w14:textId="77777777" w:rsidR="0028093A" w:rsidRPr="00195F5C" w:rsidRDefault="0028093A" w:rsidP="00DB46D2">
            <w:pPr>
              <w:rPr>
                <w:sz w:val="20"/>
                <w:szCs w:val="20"/>
              </w:rPr>
            </w:pPr>
            <w:r w:rsidRPr="00195F5C">
              <w:rPr>
                <w:sz w:val="20"/>
                <w:szCs w:val="20"/>
              </w:rPr>
              <w:t>0.96</w:t>
            </w:r>
          </w:p>
        </w:tc>
        <w:tc>
          <w:tcPr>
            <w:tcW w:w="900" w:type="dxa"/>
            <w:tcBorders>
              <w:top w:val="single" w:sz="4" w:space="0" w:color="auto"/>
              <w:bottom w:val="single" w:sz="4" w:space="0" w:color="auto"/>
            </w:tcBorders>
            <w:vAlign w:val="center"/>
          </w:tcPr>
          <w:p w14:paraId="33C7E3D8" w14:textId="77777777" w:rsidR="0028093A" w:rsidRPr="00195F5C" w:rsidRDefault="0028093A" w:rsidP="00DB46D2">
            <w:pPr>
              <w:rPr>
                <w:sz w:val="20"/>
                <w:szCs w:val="20"/>
              </w:rPr>
            </w:pPr>
            <w:r w:rsidRPr="00195F5C">
              <w:rPr>
                <w:sz w:val="20"/>
                <w:szCs w:val="20"/>
              </w:rPr>
              <w:t>0.96</w:t>
            </w:r>
          </w:p>
        </w:tc>
        <w:tc>
          <w:tcPr>
            <w:tcW w:w="900" w:type="dxa"/>
            <w:tcBorders>
              <w:top w:val="single" w:sz="4" w:space="0" w:color="auto"/>
              <w:bottom w:val="single" w:sz="4" w:space="0" w:color="auto"/>
            </w:tcBorders>
            <w:vAlign w:val="center"/>
          </w:tcPr>
          <w:p w14:paraId="167C9C6E" w14:textId="77777777" w:rsidR="0028093A" w:rsidRPr="00195F5C" w:rsidRDefault="0028093A" w:rsidP="00DB46D2">
            <w:pPr>
              <w:rPr>
                <w:sz w:val="20"/>
                <w:szCs w:val="20"/>
              </w:rPr>
            </w:pPr>
            <w:r w:rsidRPr="00195F5C">
              <w:rPr>
                <w:sz w:val="20"/>
                <w:szCs w:val="20"/>
              </w:rPr>
              <w:t>0.95</w:t>
            </w:r>
          </w:p>
        </w:tc>
        <w:tc>
          <w:tcPr>
            <w:tcW w:w="1578" w:type="dxa"/>
            <w:tcBorders>
              <w:top w:val="single" w:sz="4" w:space="0" w:color="auto"/>
              <w:bottom w:val="single" w:sz="4" w:space="0" w:color="auto"/>
            </w:tcBorders>
            <w:vAlign w:val="center"/>
          </w:tcPr>
          <w:p w14:paraId="4589DBF6" w14:textId="77777777" w:rsidR="0028093A" w:rsidRPr="00195F5C" w:rsidRDefault="0028093A" w:rsidP="00DB46D2">
            <w:pPr>
              <w:rPr>
                <w:sz w:val="20"/>
                <w:szCs w:val="20"/>
              </w:rPr>
            </w:pPr>
            <w:r w:rsidRPr="00195F5C">
              <w:rPr>
                <w:sz w:val="20"/>
                <w:szCs w:val="20"/>
              </w:rPr>
              <w:t>94.4±1.82</w:t>
            </w:r>
          </w:p>
        </w:tc>
      </w:tr>
      <w:tr w:rsidR="0028093A" w:rsidRPr="00963425" w14:paraId="2A610AE5" w14:textId="77777777" w:rsidTr="0028093A">
        <w:trPr>
          <w:trHeight w:val="170"/>
        </w:trPr>
        <w:tc>
          <w:tcPr>
            <w:tcW w:w="1701" w:type="dxa"/>
            <w:vMerge/>
          </w:tcPr>
          <w:p w14:paraId="22906D0C" w14:textId="77777777" w:rsidR="0028093A" w:rsidRPr="00195F5C" w:rsidRDefault="0028093A" w:rsidP="00DB46D2">
            <w:pPr>
              <w:jc w:val="center"/>
              <w:rPr>
                <w:sz w:val="20"/>
                <w:szCs w:val="20"/>
              </w:rPr>
            </w:pPr>
          </w:p>
        </w:tc>
        <w:tc>
          <w:tcPr>
            <w:tcW w:w="1719" w:type="dxa"/>
            <w:tcBorders>
              <w:top w:val="single" w:sz="4" w:space="0" w:color="auto"/>
            </w:tcBorders>
          </w:tcPr>
          <w:p w14:paraId="19B43636" w14:textId="77777777" w:rsidR="0028093A" w:rsidRPr="00195F5C" w:rsidRDefault="0028093A" w:rsidP="00DB46D2">
            <w:pPr>
              <w:rPr>
                <w:sz w:val="20"/>
                <w:szCs w:val="20"/>
              </w:rPr>
            </w:pPr>
            <w:r w:rsidRPr="00195F5C">
              <w:rPr>
                <w:sz w:val="20"/>
                <w:szCs w:val="20"/>
              </w:rPr>
              <w:t xml:space="preserve">Accuracy </w:t>
            </w:r>
          </w:p>
        </w:tc>
        <w:tc>
          <w:tcPr>
            <w:tcW w:w="900" w:type="dxa"/>
            <w:tcBorders>
              <w:top w:val="single" w:sz="4" w:space="0" w:color="auto"/>
            </w:tcBorders>
            <w:vAlign w:val="center"/>
          </w:tcPr>
          <w:p w14:paraId="319068B8" w14:textId="77777777" w:rsidR="0028093A" w:rsidRPr="00195F5C" w:rsidRDefault="0028093A" w:rsidP="00DB46D2">
            <w:pPr>
              <w:rPr>
                <w:sz w:val="20"/>
                <w:szCs w:val="20"/>
              </w:rPr>
            </w:pPr>
            <w:r w:rsidRPr="00195F5C">
              <w:rPr>
                <w:sz w:val="20"/>
                <w:szCs w:val="20"/>
              </w:rPr>
              <w:t>0.93</w:t>
            </w:r>
          </w:p>
        </w:tc>
        <w:tc>
          <w:tcPr>
            <w:tcW w:w="900" w:type="dxa"/>
            <w:tcBorders>
              <w:top w:val="single" w:sz="4" w:space="0" w:color="auto"/>
            </w:tcBorders>
            <w:vAlign w:val="center"/>
          </w:tcPr>
          <w:p w14:paraId="0C0E300A" w14:textId="77777777" w:rsidR="0028093A" w:rsidRPr="00195F5C" w:rsidRDefault="0028093A" w:rsidP="00DB46D2">
            <w:pPr>
              <w:rPr>
                <w:sz w:val="20"/>
                <w:szCs w:val="20"/>
              </w:rPr>
            </w:pPr>
            <w:r w:rsidRPr="00195F5C">
              <w:rPr>
                <w:sz w:val="20"/>
                <w:szCs w:val="20"/>
              </w:rPr>
              <w:t>0.93</w:t>
            </w:r>
          </w:p>
        </w:tc>
        <w:tc>
          <w:tcPr>
            <w:tcW w:w="900" w:type="dxa"/>
            <w:tcBorders>
              <w:top w:val="single" w:sz="4" w:space="0" w:color="auto"/>
            </w:tcBorders>
            <w:vAlign w:val="center"/>
          </w:tcPr>
          <w:p w14:paraId="1755B744" w14:textId="77777777" w:rsidR="0028093A" w:rsidRPr="00195F5C" w:rsidRDefault="0028093A" w:rsidP="00DB46D2">
            <w:pPr>
              <w:rPr>
                <w:sz w:val="20"/>
                <w:szCs w:val="20"/>
              </w:rPr>
            </w:pPr>
            <w:r w:rsidRPr="00195F5C">
              <w:rPr>
                <w:sz w:val="20"/>
                <w:szCs w:val="20"/>
              </w:rPr>
              <w:t>0.96</w:t>
            </w:r>
          </w:p>
        </w:tc>
        <w:tc>
          <w:tcPr>
            <w:tcW w:w="900" w:type="dxa"/>
            <w:tcBorders>
              <w:top w:val="single" w:sz="4" w:space="0" w:color="auto"/>
            </w:tcBorders>
            <w:vAlign w:val="center"/>
          </w:tcPr>
          <w:p w14:paraId="4E64780E" w14:textId="77777777" w:rsidR="0028093A" w:rsidRPr="00195F5C" w:rsidRDefault="0028093A" w:rsidP="00DB46D2">
            <w:pPr>
              <w:rPr>
                <w:sz w:val="20"/>
                <w:szCs w:val="20"/>
              </w:rPr>
            </w:pPr>
            <w:r w:rsidRPr="00195F5C">
              <w:rPr>
                <w:sz w:val="20"/>
                <w:szCs w:val="20"/>
              </w:rPr>
              <w:t>0.96</w:t>
            </w:r>
          </w:p>
        </w:tc>
        <w:tc>
          <w:tcPr>
            <w:tcW w:w="900" w:type="dxa"/>
            <w:tcBorders>
              <w:top w:val="single" w:sz="4" w:space="0" w:color="auto"/>
            </w:tcBorders>
            <w:vAlign w:val="center"/>
          </w:tcPr>
          <w:p w14:paraId="7F5E8E71" w14:textId="77777777" w:rsidR="0028093A" w:rsidRPr="00195F5C" w:rsidRDefault="0028093A" w:rsidP="00DB46D2">
            <w:pPr>
              <w:rPr>
                <w:sz w:val="20"/>
                <w:szCs w:val="20"/>
              </w:rPr>
            </w:pPr>
            <w:r w:rsidRPr="00195F5C">
              <w:rPr>
                <w:sz w:val="20"/>
                <w:szCs w:val="20"/>
              </w:rPr>
              <w:t>0.94</w:t>
            </w:r>
          </w:p>
        </w:tc>
        <w:tc>
          <w:tcPr>
            <w:tcW w:w="1578" w:type="dxa"/>
            <w:tcBorders>
              <w:top w:val="single" w:sz="4" w:space="0" w:color="auto"/>
            </w:tcBorders>
            <w:vAlign w:val="center"/>
          </w:tcPr>
          <w:p w14:paraId="698B91B0" w14:textId="77777777" w:rsidR="0028093A" w:rsidRPr="00195F5C" w:rsidRDefault="0028093A" w:rsidP="00DB46D2">
            <w:pPr>
              <w:rPr>
                <w:sz w:val="20"/>
                <w:szCs w:val="20"/>
              </w:rPr>
            </w:pPr>
            <w:r w:rsidRPr="00195F5C">
              <w:rPr>
                <w:sz w:val="20"/>
                <w:szCs w:val="20"/>
              </w:rPr>
              <w:t>94.4±1.52</w:t>
            </w:r>
          </w:p>
        </w:tc>
      </w:tr>
    </w:tbl>
    <w:p w14:paraId="3743044E" w14:textId="77777777" w:rsidR="0028093A" w:rsidRPr="005045C2" w:rsidRDefault="0028093A" w:rsidP="005045C2">
      <w:pPr>
        <w:pStyle w:val="PARA"/>
        <w:rPr>
          <w:rFonts w:cs="Times New Roman"/>
        </w:rPr>
      </w:pPr>
    </w:p>
    <w:p w14:paraId="2A402CD8" w14:textId="77777777" w:rsidR="00D51DCB" w:rsidRPr="00195F5C" w:rsidRDefault="00D51DCB" w:rsidP="00D51DCB">
      <w:pPr>
        <w:pStyle w:val="H1"/>
        <w:rPr>
          <w:rFonts w:ascii="Times New Roman" w:hAnsi="Times New Roman" w:cs="Times New Roman"/>
        </w:rPr>
      </w:pPr>
      <w:r w:rsidRPr="00195F5C">
        <w:rPr>
          <w:rFonts w:ascii="Times New Roman" w:hAnsi="Times New Roman" w:cs="Times New Roman"/>
        </w:rPr>
        <w:t>IV.</w:t>
      </w:r>
      <w:r w:rsidRPr="00195F5C">
        <w:rPr>
          <w:rFonts w:ascii="Times New Roman" w:eastAsia="MS Gothic" w:hAnsi="Times New Roman" w:cs="Times New Roman"/>
        </w:rPr>
        <w:t> </w:t>
      </w:r>
      <w:r w:rsidRPr="00C544C2">
        <w:rPr>
          <w:rFonts w:cs="Helvetica"/>
        </w:rPr>
        <w:t>EXPERIMENTAL RESULTS</w:t>
      </w:r>
    </w:p>
    <w:p w14:paraId="7B051775" w14:textId="77777777" w:rsidR="00D51DCB" w:rsidRPr="00195F5C" w:rsidRDefault="00D51DCB" w:rsidP="00D51DCB">
      <w:pPr>
        <w:pStyle w:val="H2"/>
        <w:jc w:val="both"/>
        <w:rPr>
          <w:rFonts w:ascii="Times New Roman" w:hAnsi="Times New Roman" w:cs="Times New Roman"/>
        </w:rPr>
      </w:pPr>
      <w:r w:rsidRPr="00195F5C">
        <w:rPr>
          <w:rFonts w:ascii="Times New Roman" w:hAnsi="Times New Roman" w:cs="Times New Roman"/>
        </w:rPr>
        <w:t>A.</w:t>
      </w:r>
      <w:r w:rsidRPr="00195F5C">
        <w:rPr>
          <w:rFonts w:ascii="Times New Roman" w:eastAsia="MS Gothic" w:hAnsi="Times New Roman" w:cs="Times New Roman"/>
        </w:rPr>
        <w:t> </w:t>
      </w:r>
      <w:r w:rsidRPr="00C544C2">
        <w:rPr>
          <w:rFonts w:cs="Helvetica"/>
        </w:rPr>
        <w:t>PERFORMACE METRICS</w:t>
      </w:r>
    </w:p>
    <w:p w14:paraId="0D61DE2A" w14:textId="40DF975A" w:rsidR="00D51DCB" w:rsidRPr="002364EE" w:rsidRDefault="006C3F55" w:rsidP="00D51DCB">
      <w:pPr>
        <w:pStyle w:val="PARA"/>
        <w:rPr>
          <w:rFonts w:cs="Times New Roman"/>
        </w:rPr>
      </w:pPr>
      <w:r>
        <w:rPr>
          <w:rFonts w:cs="Times New Roman"/>
        </w:rPr>
        <w:t xml:space="preserve">    </w:t>
      </w:r>
      <w:r w:rsidR="00D51DCB" w:rsidRPr="002364EE">
        <w:rPr>
          <w:rFonts w:cs="Times New Roman"/>
        </w:rPr>
        <w:t>The experiment was carried out on the Kaggle platform (www.Kaggle.com) to take advantage of its available Nvidia P100GPU. Specification of the GPU is: GPU Memory: 16 GB, GPU Memory Clock: 1.32 GHz, Performance: 9.3</w:t>
      </w:r>
      <w:r w:rsidR="009146CF">
        <w:rPr>
          <w:rFonts w:cs="Times New Roman"/>
        </w:rPr>
        <w:t xml:space="preserve"> </w:t>
      </w:r>
      <w:r w:rsidR="00D51DCB" w:rsidRPr="002364EE">
        <w:rPr>
          <w:rFonts w:cs="Times New Roman"/>
        </w:rPr>
        <w:t>trillion floating-point operations per second</w:t>
      </w:r>
      <w:r w:rsidR="00D51DCB" w:rsidRPr="002364EE" w:rsidDel="00B648EB">
        <w:rPr>
          <w:rFonts w:cs="Times New Roman"/>
        </w:rPr>
        <w:t xml:space="preserve"> </w:t>
      </w:r>
      <w:r w:rsidR="00D51DCB" w:rsidRPr="002364EE">
        <w:rPr>
          <w:rFonts w:cs="Times New Roman"/>
        </w:rPr>
        <w:t>(TFLOPS).</w:t>
      </w:r>
    </w:p>
    <w:p w14:paraId="76F32DBF" w14:textId="6A2EEBC6" w:rsidR="0028093A" w:rsidRDefault="00D51DCB" w:rsidP="00D51DCB">
      <w:pPr>
        <w:pStyle w:val="PARA"/>
        <w:rPr>
          <w:rFonts w:cs="Times New Roman"/>
        </w:rPr>
      </w:pPr>
      <w:r w:rsidRPr="002364EE">
        <w:rPr>
          <w:rFonts w:cs="Times New Roman"/>
        </w:rPr>
        <w:t xml:space="preserve">    To quantify the performance of the created model, many assessment measures were used, including accuracy (ACC), precision (P), recall (R), F1-score, and area under the curve </w:t>
      </w:r>
    </w:p>
    <w:p w14:paraId="7E94B211" w14:textId="107F191D" w:rsidR="00D51DCB" w:rsidRPr="002364EE" w:rsidRDefault="00D51DCB" w:rsidP="00D51DCB">
      <w:pPr>
        <w:pStyle w:val="PARA"/>
        <w:rPr>
          <w:rFonts w:cs="Times New Roman"/>
        </w:rPr>
      </w:pPr>
      <w:r w:rsidRPr="002364EE">
        <w:rPr>
          <w:rFonts w:cs="Times New Roman"/>
        </w:rPr>
        <w:t xml:space="preserve">(AUC). The percentage of correctly identified images among </w:t>
      </w:r>
    </w:p>
    <w:p w14:paraId="648CCAAA" w14:textId="1AC7599B" w:rsidR="00D51DCB" w:rsidRDefault="00D51DCB" w:rsidP="00D51DCB">
      <w:pPr>
        <w:pStyle w:val="PARA"/>
        <w:rPr>
          <w:rFonts w:cs="Times New Roman"/>
        </w:rPr>
      </w:pPr>
      <w:r w:rsidRPr="002364EE">
        <w:rPr>
          <w:rFonts w:cs="Times New Roman"/>
        </w:rPr>
        <w:t xml:space="preserve">all images </w:t>
      </w:r>
      <w:r w:rsidR="00C544C2" w:rsidRPr="002364EE">
        <w:rPr>
          <w:rFonts w:cs="Times New Roman"/>
        </w:rPr>
        <w:t>are</w:t>
      </w:r>
      <w:r w:rsidRPr="002364EE">
        <w:rPr>
          <w:rFonts w:cs="Times New Roman"/>
        </w:rPr>
        <w:t xml:space="preserve"> referred to as accuracy (ACC). It showed how effective the classification approach was at identifying leaf diseases. True positive (TP) implies a disease-infected leaf was detected as non-infected. False positive (FP) signifies that a non-diseased leaf was mistakenly identified as an infected leaf. disease-infected, whereas false negative (FN) indicates a disease-free state. From Equation 1 to Equation 4, numerous performance measure metrics are defined.</w:t>
      </w:r>
    </w:p>
    <w:p w14:paraId="713EA322" w14:textId="77777777" w:rsidR="009146CF" w:rsidRPr="002364EE" w:rsidRDefault="009146CF" w:rsidP="00D51DCB">
      <w:pPr>
        <w:pStyle w:val="PARA"/>
        <w:rPr>
          <w:rFonts w:cs="Times New Roman"/>
        </w:rPr>
      </w:pPr>
    </w:p>
    <w:p w14:paraId="0847B573" w14:textId="267BF2E2" w:rsidR="00D51DCB" w:rsidRPr="002364EE" w:rsidRDefault="00D51DCB" w:rsidP="00D51DCB">
      <w:pPr>
        <w:pStyle w:val="PARA"/>
        <w:rPr>
          <w:rFonts w:cs="Times New Roman"/>
        </w:rPr>
      </w:pPr>
      <m:oMathPara>
        <m:oMath>
          <m:r>
            <w:rPr>
              <w:rFonts w:ascii="Cambria Math" w:hAnsi="Cambria Math" w:cs="Times New Roman"/>
              <w:sz w:val="18"/>
              <w:szCs w:val="18"/>
            </w:rPr>
            <m:t>Accuracy=</m:t>
          </m:r>
          <m:f>
            <m:fPr>
              <m:type m:val="lin"/>
              <m:ctrlPr>
                <w:rPr>
                  <w:rFonts w:ascii="Cambria Math" w:hAnsi="Cambria Math" w:cs="Times New Roman"/>
                  <w:i/>
                  <w:sz w:val="18"/>
                  <w:szCs w:val="18"/>
                </w:rPr>
              </m:ctrlPr>
            </m:fPr>
            <m:num>
              <m:r>
                <w:rPr>
                  <w:rFonts w:ascii="Cambria Math" w:hAnsi="Cambria Math" w:cs="Times New Roman"/>
                  <w:sz w:val="18"/>
                  <w:szCs w:val="18"/>
                </w:rPr>
                <m:t>TP+TN</m:t>
              </m:r>
            </m:num>
            <m:den>
              <m:r>
                <w:rPr>
                  <w:rFonts w:ascii="Cambria Math" w:hAnsi="Cambria Math" w:cs="Times New Roman"/>
                  <w:sz w:val="18"/>
                  <w:szCs w:val="18"/>
                </w:rPr>
                <m:t>TP+TN+FP+FN</m:t>
              </m:r>
            </m:den>
          </m:f>
          <m:r>
            <w:rPr>
              <w:rFonts w:ascii="Cambria Math" w:hAnsi="Cambria Math" w:cs="Times New Roman"/>
              <w:sz w:val="18"/>
              <w:szCs w:val="18"/>
            </w:rPr>
            <m:t xml:space="preserve">                             </m:t>
          </m:r>
          <m:d>
            <m:dPr>
              <m:ctrlPr>
                <w:rPr>
                  <w:rFonts w:ascii="Cambria Math" w:hAnsi="Cambria Math" w:cs="Times New Roman"/>
                  <w:i/>
                  <w:sz w:val="18"/>
                  <w:szCs w:val="18"/>
                </w:rPr>
              </m:ctrlPr>
            </m:dPr>
            <m:e>
              <m:r>
                <w:rPr>
                  <w:rFonts w:ascii="Cambria Math" w:hAnsi="Cambria Math" w:cs="Times New Roman"/>
                  <w:sz w:val="18"/>
                  <w:szCs w:val="18"/>
                </w:rPr>
                <m:t>1</m:t>
              </m:r>
            </m:e>
          </m:d>
        </m:oMath>
      </m:oMathPara>
    </w:p>
    <w:p w14:paraId="4208C083" w14:textId="0B172EC6" w:rsidR="00D51DCB" w:rsidRPr="002364EE" w:rsidRDefault="00D51DCB" w:rsidP="00D51DCB">
      <w:pPr>
        <w:pStyle w:val="PARA"/>
        <w:rPr>
          <w:rFonts w:cs="Times New Roman"/>
          <w:sz w:val="18"/>
          <w:szCs w:val="18"/>
        </w:rPr>
      </w:pPr>
      <m:oMathPara>
        <m:oMath>
          <m:r>
            <w:rPr>
              <w:rFonts w:ascii="Cambria Math" w:hAnsi="Cambria Math" w:cs="Times New Roman"/>
              <w:sz w:val="18"/>
              <w:szCs w:val="18"/>
            </w:rPr>
            <m:t>Precision=</m:t>
          </m:r>
          <m:f>
            <m:fPr>
              <m:type m:val="lin"/>
              <m:ctrlPr>
                <w:rPr>
                  <w:rFonts w:ascii="Cambria Math" w:hAnsi="Cambria Math" w:cs="Times New Roman"/>
                  <w:i/>
                  <w:sz w:val="18"/>
                  <w:szCs w:val="18"/>
                </w:rPr>
              </m:ctrlPr>
            </m:fPr>
            <m:num>
              <m:r>
                <w:rPr>
                  <w:rFonts w:ascii="Cambria Math" w:hAnsi="Cambria Math" w:cs="Times New Roman"/>
                  <w:sz w:val="18"/>
                  <w:szCs w:val="18"/>
                </w:rPr>
                <m:t xml:space="preserve">TP </m:t>
              </m:r>
            </m:num>
            <m:den>
              <m:r>
                <w:rPr>
                  <w:rFonts w:ascii="Cambria Math" w:hAnsi="Cambria Math" w:cs="Times New Roman"/>
                  <w:sz w:val="18"/>
                  <w:szCs w:val="18"/>
                </w:rPr>
                <m:t xml:space="preserve"> TP+FP</m:t>
              </m:r>
            </m:den>
          </m:f>
          <m:r>
            <w:rPr>
              <w:rFonts w:ascii="Cambria Math" w:hAnsi="Cambria Math" w:cs="Times New Roman"/>
              <w:sz w:val="18"/>
              <w:szCs w:val="18"/>
            </w:rPr>
            <m:t xml:space="preserve">                                                             </m:t>
          </m:r>
          <m:d>
            <m:dPr>
              <m:ctrlPr>
                <w:rPr>
                  <w:rFonts w:ascii="Cambria Math" w:hAnsi="Cambria Math" w:cs="Times New Roman"/>
                  <w:i/>
                  <w:sz w:val="18"/>
                  <w:szCs w:val="18"/>
                </w:rPr>
              </m:ctrlPr>
            </m:dPr>
            <m:e>
              <m:r>
                <w:rPr>
                  <w:rFonts w:ascii="Cambria Math" w:hAnsi="Cambria Math" w:cs="Times New Roman"/>
                  <w:sz w:val="18"/>
                  <w:szCs w:val="18"/>
                </w:rPr>
                <m:t>2</m:t>
              </m:r>
            </m:e>
          </m:d>
        </m:oMath>
      </m:oMathPara>
    </w:p>
    <w:p w14:paraId="64CE4338" w14:textId="136A08F8" w:rsidR="00D51DCB" w:rsidRPr="002364EE" w:rsidRDefault="00D51DCB" w:rsidP="00D51DCB">
      <w:pPr>
        <w:pStyle w:val="PARA"/>
        <w:rPr>
          <w:rFonts w:cs="Times New Roman"/>
        </w:rPr>
      </w:pPr>
      <m:oMathPara>
        <m:oMath>
          <m:r>
            <w:rPr>
              <w:rFonts w:ascii="Cambria Math" w:hAnsi="Cambria Math" w:cs="Times New Roman"/>
              <w:sz w:val="18"/>
              <w:szCs w:val="18"/>
            </w:rPr>
            <m:t>Recal=</m:t>
          </m:r>
          <m:f>
            <m:fPr>
              <m:type m:val="lin"/>
              <m:ctrlPr>
                <w:rPr>
                  <w:rFonts w:ascii="Cambria Math" w:hAnsi="Cambria Math" w:cs="Times New Roman"/>
                  <w:i/>
                  <w:sz w:val="18"/>
                  <w:szCs w:val="18"/>
                </w:rPr>
              </m:ctrlPr>
            </m:fPr>
            <m:num>
              <m:r>
                <w:rPr>
                  <w:rFonts w:ascii="Cambria Math" w:hAnsi="Cambria Math" w:cs="Times New Roman"/>
                  <w:sz w:val="18"/>
                  <w:szCs w:val="18"/>
                </w:rPr>
                <m:t>TP</m:t>
              </m:r>
            </m:num>
            <m:den>
              <m:d>
                <m:dPr>
                  <m:ctrlPr>
                    <w:rPr>
                      <w:rFonts w:ascii="Cambria Math" w:hAnsi="Cambria Math" w:cs="Times New Roman"/>
                      <w:i/>
                      <w:sz w:val="18"/>
                      <w:szCs w:val="18"/>
                    </w:rPr>
                  </m:ctrlPr>
                </m:dPr>
                <m:e>
                  <m:r>
                    <w:rPr>
                      <w:rFonts w:ascii="Cambria Math" w:hAnsi="Cambria Math" w:cs="Times New Roman"/>
                      <w:sz w:val="18"/>
                      <w:szCs w:val="18"/>
                    </w:rPr>
                    <m:t xml:space="preserve"> TP+FN</m:t>
                  </m:r>
                </m:e>
              </m:d>
            </m:den>
          </m:f>
          <m:r>
            <w:rPr>
              <w:rFonts w:ascii="Cambria Math" w:hAnsi="Cambria Math" w:cs="Times New Roman"/>
              <w:sz w:val="18"/>
              <w:szCs w:val="18"/>
            </w:rPr>
            <m:t xml:space="preserve">                                                                  </m:t>
          </m:r>
          <m:d>
            <m:dPr>
              <m:ctrlPr>
                <w:rPr>
                  <w:rFonts w:ascii="Cambria Math" w:hAnsi="Cambria Math" w:cs="Times New Roman"/>
                  <w:i/>
                  <w:sz w:val="18"/>
                  <w:szCs w:val="18"/>
                </w:rPr>
              </m:ctrlPr>
            </m:dPr>
            <m:e>
              <m:r>
                <w:rPr>
                  <w:rFonts w:ascii="Cambria Math" w:hAnsi="Cambria Math" w:cs="Times New Roman"/>
                  <w:sz w:val="18"/>
                  <w:szCs w:val="18"/>
                </w:rPr>
                <m:t>3</m:t>
              </m:r>
            </m:e>
          </m:d>
        </m:oMath>
      </m:oMathPara>
    </w:p>
    <w:p w14:paraId="603CF01C" w14:textId="7934E4F8" w:rsidR="00D51DCB" w:rsidRPr="0028093A" w:rsidRDefault="00D51DCB" w:rsidP="0028093A">
      <w:pPr>
        <w:pStyle w:val="PARA"/>
        <w:rPr>
          <w:rFonts w:cs="Times New Roman"/>
          <w:sz w:val="18"/>
          <w:szCs w:val="18"/>
        </w:rPr>
      </w:pPr>
      <m:oMath>
        <m:r>
          <w:rPr>
            <w:rFonts w:ascii="Cambria Math" w:hAnsi="Cambria Math" w:cs="Times New Roman"/>
            <w:sz w:val="18"/>
            <w:szCs w:val="18"/>
          </w:rPr>
          <m:t xml:space="preserve"> F1 Score=</m:t>
        </m:r>
        <m:f>
          <m:fPr>
            <m:type m:val="lin"/>
            <m:ctrlPr>
              <w:rPr>
                <w:rFonts w:ascii="Cambria Math" w:hAnsi="Cambria Math" w:cs="Times New Roman"/>
                <w:i/>
                <w:sz w:val="18"/>
                <w:szCs w:val="18"/>
              </w:rPr>
            </m:ctrlPr>
          </m:fPr>
          <m:num>
            <m:r>
              <w:rPr>
                <w:rFonts w:ascii="Cambria Math" w:hAnsi="Cambria Math" w:cs="Times New Roman"/>
                <w:sz w:val="18"/>
                <w:szCs w:val="18"/>
              </w:rPr>
              <m:t>2×Recall×Precision</m:t>
            </m:r>
          </m:num>
          <m:den>
            <m:r>
              <w:rPr>
                <w:rFonts w:ascii="Cambria Math" w:hAnsi="Cambria Math" w:cs="Times New Roman"/>
                <w:sz w:val="18"/>
                <w:szCs w:val="18"/>
              </w:rPr>
              <m:t>Recall+Precision</m:t>
            </m:r>
          </m:den>
        </m:f>
        <m:r>
          <w:rPr>
            <w:rFonts w:ascii="Cambria Math" w:hAnsi="Cambria Math" w:cs="Times New Roman"/>
            <w:sz w:val="18"/>
            <w:szCs w:val="18"/>
          </w:rPr>
          <m:t xml:space="preserve">    (4)</m:t>
        </m:r>
      </m:oMath>
      <w:r w:rsidRPr="002364EE">
        <w:rPr>
          <w:rFonts w:cs="Times New Roman"/>
          <w:sz w:val="18"/>
          <w:szCs w:val="18"/>
        </w:rPr>
        <w:t xml:space="preserve">    </w:t>
      </w:r>
    </w:p>
    <w:p w14:paraId="68984D02" w14:textId="77777777" w:rsidR="00D51DCB" w:rsidRPr="00D03FB5" w:rsidRDefault="00D51DCB" w:rsidP="00D51DCB">
      <w:pPr>
        <w:pStyle w:val="H2"/>
        <w:jc w:val="both"/>
        <w:rPr>
          <w:rFonts w:cs="Helvetica"/>
        </w:rPr>
      </w:pPr>
      <w:r w:rsidRPr="00D03FB5">
        <w:rPr>
          <w:rFonts w:cs="Helvetica"/>
        </w:rPr>
        <w:t>B.</w:t>
      </w:r>
      <w:r w:rsidRPr="00D03FB5">
        <w:rPr>
          <w:rFonts w:eastAsia="MS Gothic" w:cs="Helvetica"/>
        </w:rPr>
        <w:t> </w:t>
      </w:r>
      <w:r w:rsidRPr="007D47CD">
        <w:rPr>
          <w:rFonts w:cs="Helvetica"/>
        </w:rPr>
        <w:t>MULTICLASS CLASSIFICATION RESULTS</w:t>
      </w:r>
    </w:p>
    <w:p w14:paraId="35CF2F27" w14:textId="77777777" w:rsidR="00D51DCB" w:rsidRPr="00D03FB5" w:rsidRDefault="00D51DCB" w:rsidP="00D51DCB">
      <w:pPr>
        <w:pStyle w:val="H3"/>
        <w:rPr>
          <w:rFonts w:cs="Helvetica"/>
          <w:i/>
        </w:rPr>
      </w:pPr>
      <w:r w:rsidRPr="00D03FB5">
        <w:rPr>
          <w:rFonts w:cs="Helvetica"/>
          <w:i/>
        </w:rPr>
        <w:t>1)</w:t>
      </w:r>
      <w:r w:rsidRPr="00D03FB5">
        <w:rPr>
          <w:rFonts w:eastAsia="MS Gothic" w:cs="Helvetica"/>
          <w:i/>
        </w:rPr>
        <w:t> </w:t>
      </w:r>
      <w:r w:rsidRPr="00D03FB5">
        <w:rPr>
          <w:rFonts w:cs="Helvetica"/>
          <w:i/>
        </w:rPr>
        <w:t>Model performance</w:t>
      </w:r>
    </w:p>
    <w:p w14:paraId="55100189" w14:textId="7D40F959" w:rsidR="00706112" w:rsidRPr="00706112" w:rsidRDefault="006C3F55" w:rsidP="00D03FB5">
      <w:pPr>
        <w:pStyle w:val="H3"/>
        <w:jc w:val="both"/>
        <w:rPr>
          <w:rFonts w:ascii="Times New Roman" w:hAnsi="Times New Roman" w:cs="Times New Roman"/>
          <w:caps w:val="0"/>
          <w:color w:val="auto"/>
          <w:spacing w:val="-2"/>
          <w:sz w:val="20"/>
          <w:szCs w:val="20"/>
        </w:rPr>
      </w:pPr>
      <w:r>
        <w:rPr>
          <w:rFonts w:cs="Times New Roman"/>
        </w:rPr>
        <w:t xml:space="preserve">    </w:t>
      </w:r>
      <w:r w:rsidR="00706112" w:rsidRPr="00706112">
        <w:rPr>
          <w:rFonts w:ascii="Times New Roman" w:hAnsi="Times New Roman" w:cs="Times New Roman"/>
          <w:caps w:val="0"/>
          <w:color w:val="auto"/>
          <w:spacing w:val="-2"/>
          <w:sz w:val="20"/>
          <w:szCs w:val="20"/>
        </w:rPr>
        <w:t>Table V presents a comprehensive performance analysis of three popular deep learning models: MobileNetV3-Small, VGG19, and ResNet50. The evaluation includes various metrics such as precision, recall, F1-score, AUC, and accuracy, employing a five-fold cross-validation methodology.</w:t>
      </w:r>
    </w:p>
    <w:p w14:paraId="58985CC2" w14:textId="77777777" w:rsidR="0028093A" w:rsidRDefault="0028093A" w:rsidP="0028093A">
      <w:pPr>
        <w:pStyle w:val="H3"/>
        <w:jc w:val="both"/>
        <w:rPr>
          <w:rFonts w:cs="Times New Roman"/>
        </w:rPr>
      </w:pPr>
    </w:p>
    <w:p w14:paraId="46F4D5F1" w14:textId="28E44784" w:rsidR="00706112" w:rsidRPr="00706112" w:rsidRDefault="006C3F55" w:rsidP="00D03FB5">
      <w:pPr>
        <w:pStyle w:val="H3"/>
        <w:jc w:val="both"/>
        <w:rPr>
          <w:rFonts w:ascii="Times New Roman" w:hAnsi="Times New Roman" w:cs="Times New Roman"/>
          <w:caps w:val="0"/>
          <w:color w:val="auto"/>
          <w:spacing w:val="-2"/>
          <w:sz w:val="20"/>
          <w:szCs w:val="20"/>
        </w:rPr>
      </w:pPr>
      <w:r>
        <w:rPr>
          <w:rFonts w:cs="Times New Roman"/>
        </w:rPr>
        <w:t xml:space="preserve">    </w:t>
      </w:r>
      <w:r w:rsidR="00706112" w:rsidRPr="00706112">
        <w:rPr>
          <w:rFonts w:ascii="Times New Roman" w:hAnsi="Times New Roman" w:cs="Times New Roman"/>
          <w:caps w:val="0"/>
          <w:color w:val="auto"/>
          <w:spacing w:val="-2"/>
          <w:sz w:val="20"/>
          <w:szCs w:val="20"/>
        </w:rPr>
        <w:t>MobileNetV3-Small emerges as the top performer with an impressive average accuracy of 96.4%. While accuracy may be misleading in imbalanced datasets, its high precision (97%) and recall (96.4%) demonstrate effective performance across majority and minority classes. However, the model exhibits the highest standard deviation (4.93%), indicating potential performance variations across different datasets.</w:t>
      </w:r>
    </w:p>
    <w:p w14:paraId="256D2A96" w14:textId="7229E5B4" w:rsidR="00706112" w:rsidRPr="00706112" w:rsidRDefault="006C3F55" w:rsidP="00D03FB5">
      <w:pPr>
        <w:pStyle w:val="H3"/>
        <w:jc w:val="both"/>
        <w:rPr>
          <w:rFonts w:ascii="Times New Roman" w:hAnsi="Times New Roman" w:cs="Times New Roman"/>
          <w:caps w:val="0"/>
          <w:color w:val="auto"/>
          <w:spacing w:val="-2"/>
          <w:sz w:val="20"/>
          <w:szCs w:val="20"/>
        </w:rPr>
      </w:pPr>
      <w:r>
        <w:rPr>
          <w:rFonts w:cs="Times New Roman"/>
        </w:rPr>
        <w:t xml:space="preserve">    </w:t>
      </w:r>
      <w:r w:rsidR="00706112" w:rsidRPr="00706112">
        <w:rPr>
          <w:rFonts w:ascii="Times New Roman" w:hAnsi="Times New Roman" w:cs="Times New Roman"/>
          <w:caps w:val="0"/>
          <w:color w:val="auto"/>
          <w:spacing w:val="-2"/>
          <w:sz w:val="20"/>
          <w:szCs w:val="20"/>
        </w:rPr>
        <w:t>VGG19 follows closely with an overall accuracy of 94.2% and a lower standard deviation (3.49%), suggesting more consistent results across diverse data folds. Its balanced AUC reflects efficient management of sensitivity and specificity, making it suitable for balanced classification tasks.</w:t>
      </w:r>
    </w:p>
    <w:p w14:paraId="019B808B" w14:textId="682B5517" w:rsidR="00706112" w:rsidRPr="00706112" w:rsidRDefault="006C3F55" w:rsidP="0028093A">
      <w:pPr>
        <w:pStyle w:val="H3"/>
        <w:jc w:val="both"/>
        <w:rPr>
          <w:rFonts w:ascii="Times New Roman" w:hAnsi="Times New Roman" w:cs="Times New Roman"/>
          <w:caps w:val="0"/>
          <w:color w:val="auto"/>
          <w:spacing w:val="-2"/>
          <w:sz w:val="20"/>
          <w:szCs w:val="20"/>
        </w:rPr>
      </w:pPr>
      <w:r>
        <w:rPr>
          <w:rFonts w:cs="Times New Roman"/>
        </w:rPr>
        <w:t xml:space="preserve">    </w:t>
      </w:r>
      <w:r w:rsidR="00706112" w:rsidRPr="00706112">
        <w:rPr>
          <w:rFonts w:ascii="Times New Roman" w:hAnsi="Times New Roman" w:cs="Times New Roman"/>
          <w:caps w:val="0"/>
          <w:color w:val="auto"/>
          <w:spacing w:val="-2"/>
          <w:sz w:val="20"/>
          <w:szCs w:val="20"/>
        </w:rPr>
        <w:t>Despite not achieving the highest accuracy, ResNet50 demonstrates exceptional consistency with an average accuracy of 94.4% and a remarkably low standard deviation (1.52%). Its balanced precision and recall rates around 95.2% and 94.2%, respectively, make it a reliable choice for various applications without bias towards positive or negative classes.</w:t>
      </w:r>
    </w:p>
    <w:p w14:paraId="74B6D742" w14:textId="1A1595DD" w:rsidR="00D51DCB" w:rsidRDefault="006C3F55" w:rsidP="00D51DCB">
      <w:pPr>
        <w:pStyle w:val="PARA"/>
        <w:rPr>
          <w:rFonts w:cs="Times New Roman"/>
        </w:rPr>
      </w:pPr>
      <w:r>
        <w:rPr>
          <w:rFonts w:cs="Times New Roman"/>
        </w:rPr>
        <w:t xml:space="preserve">    </w:t>
      </w:r>
      <w:r w:rsidR="00706112" w:rsidRPr="00706112">
        <w:rPr>
          <w:rFonts w:cs="Times New Roman"/>
        </w:rPr>
        <w:t xml:space="preserve">In summary, each of the three models possesses distinct advantages. MobileNetV3-Small excels in raw performance metrics but may exhibit unpredictability across different datasets. VGG19 </w:t>
      </w:r>
      <w:proofErr w:type="gramStart"/>
      <w:r w:rsidR="00706112" w:rsidRPr="00706112">
        <w:rPr>
          <w:rFonts w:cs="Times New Roman"/>
        </w:rPr>
        <w:t>lags behind</w:t>
      </w:r>
      <w:proofErr w:type="gramEnd"/>
      <w:r w:rsidR="00706112" w:rsidRPr="00706112">
        <w:rPr>
          <w:rFonts w:cs="Times New Roman"/>
        </w:rPr>
        <w:t xml:space="preserve"> in raw numbers but offers a blend of high performance and improved consistency. Despite not being the most accurate, ResNet50 distinguishes itself with exceptional consistency and reliability. Table VI presents a comparison with existing work, demonstrating that the proposed modified MobileNetV3-Small model outperforms existing models in all measures except for the F-1 measure by a marginal 0.2%. The maximum values in each field are highlighted in bold. Additionally, accuracy and loss curves per epoch, as well as confusion matrix and ROC curves, are provided below for the best fold among the five</w:t>
      </w:r>
      <w:r w:rsidR="009F31EC">
        <w:rPr>
          <w:rFonts w:cs="Times New Roman"/>
        </w:rPr>
        <w:t xml:space="preserve"> folds</w:t>
      </w:r>
      <w:r w:rsidR="00706112" w:rsidRPr="00706112">
        <w:rPr>
          <w:rFonts w:cs="Times New Roman"/>
        </w:rPr>
        <w:t>.</w:t>
      </w:r>
    </w:p>
    <w:p w14:paraId="444E3A32" w14:textId="77777777" w:rsidR="00684B9C" w:rsidRPr="002364EE" w:rsidRDefault="00684B9C" w:rsidP="00D51DCB">
      <w:pPr>
        <w:pStyle w:val="PARA"/>
        <w:rPr>
          <w:rFonts w:cs="Times New Roman"/>
        </w:rPr>
      </w:pPr>
    </w:p>
    <w:p w14:paraId="396F6FCE" w14:textId="77777777" w:rsidR="003C326B" w:rsidRDefault="003C326B" w:rsidP="00D51DCB">
      <w:pPr>
        <w:pStyle w:val="TableTitle"/>
      </w:pPr>
    </w:p>
    <w:p w14:paraId="2739ACF8" w14:textId="77777777" w:rsidR="003C326B" w:rsidRDefault="003C326B" w:rsidP="00D51DCB">
      <w:pPr>
        <w:pStyle w:val="TableTitle"/>
      </w:pPr>
    </w:p>
    <w:p w14:paraId="18B0CEF0" w14:textId="77777777" w:rsidR="003C326B" w:rsidRDefault="003C326B" w:rsidP="00D51DCB">
      <w:pPr>
        <w:pStyle w:val="TableTitle"/>
      </w:pPr>
    </w:p>
    <w:p w14:paraId="256CF61D" w14:textId="6AAD62B6" w:rsidR="00D51DCB" w:rsidRPr="003C326B" w:rsidRDefault="00D51DCB" w:rsidP="00D51DCB">
      <w:pPr>
        <w:pStyle w:val="TableTitle"/>
        <w:rPr>
          <w:color w:val="2E74B5" w:themeColor="accent5" w:themeShade="BF"/>
        </w:rPr>
      </w:pPr>
      <w:r w:rsidRPr="003C326B">
        <w:rPr>
          <w:color w:val="2E74B5" w:themeColor="accent5" w:themeShade="BF"/>
        </w:rPr>
        <w:t>TABLE VI</w:t>
      </w:r>
    </w:p>
    <w:p w14:paraId="602A892E" w14:textId="77777777" w:rsidR="00D51DCB" w:rsidRPr="00351132" w:rsidRDefault="00D51DCB" w:rsidP="00D51DCB">
      <w:pPr>
        <w:pStyle w:val="TableTitle"/>
      </w:pPr>
      <w:r w:rsidRPr="00351132">
        <w:t>Accuracy Comparison with Existing Work.</w:t>
      </w:r>
    </w:p>
    <w:tbl>
      <w:tblPr>
        <w:tblW w:w="4860" w:type="dxa"/>
        <w:jc w:val="center"/>
        <w:tblBorders>
          <w:top w:val="double" w:sz="6" w:space="0" w:color="auto"/>
          <w:bottom w:val="double" w:sz="6" w:space="0" w:color="auto"/>
          <w:insideH w:val="single" w:sz="4" w:space="0" w:color="auto"/>
          <w:insideV w:val="single" w:sz="4" w:space="0" w:color="auto"/>
        </w:tblBorders>
        <w:tblLayout w:type="fixed"/>
        <w:tblLook w:val="0000" w:firstRow="0" w:lastRow="0" w:firstColumn="0" w:lastColumn="0" w:noHBand="0" w:noVBand="0"/>
      </w:tblPr>
      <w:tblGrid>
        <w:gridCol w:w="1170"/>
        <w:gridCol w:w="900"/>
        <w:gridCol w:w="990"/>
        <w:gridCol w:w="900"/>
        <w:gridCol w:w="900"/>
      </w:tblGrid>
      <w:tr w:rsidR="00D51DCB" w:rsidRPr="00351132" w14:paraId="0118DF03" w14:textId="77777777" w:rsidTr="00195F5C">
        <w:trPr>
          <w:trHeight w:val="440"/>
          <w:jc w:val="center"/>
        </w:trPr>
        <w:tc>
          <w:tcPr>
            <w:tcW w:w="1170" w:type="dxa"/>
            <w:vAlign w:val="center"/>
          </w:tcPr>
          <w:p w14:paraId="5ADD90F6" w14:textId="77777777" w:rsidR="00D51DCB" w:rsidRPr="00351132" w:rsidRDefault="00D51DCB" w:rsidP="00195F5C">
            <w:pPr>
              <w:pStyle w:val="TableTitle"/>
              <w:rPr>
                <w:smallCaps w:val="0"/>
              </w:rPr>
            </w:pPr>
            <w:r w:rsidRPr="00351132">
              <w:rPr>
                <w:smallCaps w:val="0"/>
              </w:rPr>
              <w:t>Model</w:t>
            </w:r>
          </w:p>
        </w:tc>
        <w:tc>
          <w:tcPr>
            <w:tcW w:w="900" w:type="dxa"/>
            <w:vAlign w:val="center"/>
          </w:tcPr>
          <w:p w14:paraId="010F12C0" w14:textId="77777777" w:rsidR="00D51DCB" w:rsidRPr="00351132" w:rsidRDefault="00D51DCB" w:rsidP="00195F5C">
            <w:pPr>
              <w:jc w:val="center"/>
              <w:rPr>
                <w:sz w:val="16"/>
                <w:szCs w:val="16"/>
              </w:rPr>
            </w:pPr>
            <w:r w:rsidRPr="00351132">
              <w:rPr>
                <w:sz w:val="16"/>
                <w:szCs w:val="16"/>
              </w:rPr>
              <w:t>Precision</w:t>
            </w:r>
          </w:p>
        </w:tc>
        <w:tc>
          <w:tcPr>
            <w:tcW w:w="990" w:type="dxa"/>
            <w:vAlign w:val="center"/>
          </w:tcPr>
          <w:p w14:paraId="3A4EFA03" w14:textId="77777777" w:rsidR="00D51DCB" w:rsidRPr="00351132" w:rsidRDefault="00D51DCB" w:rsidP="00195F5C">
            <w:pPr>
              <w:jc w:val="center"/>
              <w:rPr>
                <w:sz w:val="16"/>
                <w:szCs w:val="16"/>
              </w:rPr>
            </w:pPr>
            <w:r w:rsidRPr="00351132">
              <w:rPr>
                <w:sz w:val="16"/>
                <w:szCs w:val="16"/>
              </w:rPr>
              <w:t>Recall</w:t>
            </w:r>
          </w:p>
        </w:tc>
        <w:tc>
          <w:tcPr>
            <w:tcW w:w="900" w:type="dxa"/>
            <w:vAlign w:val="center"/>
          </w:tcPr>
          <w:p w14:paraId="02DA09A8" w14:textId="77777777" w:rsidR="00D51DCB" w:rsidRPr="00351132" w:rsidRDefault="00D51DCB" w:rsidP="00195F5C">
            <w:pPr>
              <w:jc w:val="center"/>
              <w:rPr>
                <w:sz w:val="16"/>
                <w:szCs w:val="16"/>
              </w:rPr>
            </w:pPr>
            <w:r w:rsidRPr="00351132">
              <w:rPr>
                <w:sz w:val="16"/>
                <w:szCs w:val="16"/>
              </w:rPr>
              <w:t>F1 Score</w:t>
            </w:r>
          </w:p>
        </w:tc>
        <w:tc>
          <w:tcPr>
            <w:tcW w:w="900" w:type="dxa"/>
            <w:vAlign w:val="center"/>
          </w:tcPr>
          <w:p w14:paraId="01B11254" w14:textId="77777777" w:rsidR="00D51DCB" w:rsidRPr="00351132" w:rsidRDefault="00D51DCB" w:rsidP="00195F5C">
            <w:pPr>
              <w:jc w:val="center"/>
              <w:rPr>
                <w:sz w:val="16"/>
                <w:szCs w:val="16"/>
              </w:rPr>
            </w:pPr>
            <w:r w:rsidRPr="00351132">
              <w:rPr>
                <w:sz w:val="16"/>
                <w:szCs w:val="16"/>
              </w:rPr>
              <w:t>Accuracy</w:t>
            </w:r>
          </w:p>
        </w:tc>
      </w:tr>
      <w:tr w:rsidR="00D51DCB" w:rsidRPr="00351132" w14:paraId="3A379EAB" w14:textId="77777777" w:rsidTr="00195F5C">
        <w:trPr>
          <w:jc w:val="center"/>
        </w:trPr>
        <w:tc>
          <w:tcPr>
            <w:tcW w:w="1170" w:type="dxa"/>
            <w:vAlign w:val="center"/>
          </w:tcPr>
          <w:p w14:paraId="32302CEF" w14:textId="7EC3C9F4" w:rsidR="00D51DCB" w:rsidRPr="00351132" w:rsidRDefault="00D51DCB" w:rsidP="00195F5C">
            <w:pPr>
              <w:rPr>
                <w:sz w:val="16"/>
                <w:szCs w:val="16"/>
              </w:rPr>
            </w:pPr>
            <w:r w:rsidRPr="00351132">
              <w:rPr>
                <w:sz w:val="16"/>
                <w:szCs w:val="16"/>
              </w:rPr>
              <w:t xml:space="preserve">PDSCNN </w:t>
            </w:r>
            <w:r>
              <w:rPr>
                <w:sz w:val="16"/>
                <w:szCs w:val="16"/>
              </w:rPr>
              <w:fldChar w:fldCharType="begin" w:fldLock="1"/>
            </w:r>
            <w:r w:rsidR="00E457A0">
              <w:rPr>
                <w:sz w:val="16"/>
                <w:szCs w:val="16"/>
              </w:rPr>
              <w:instrText>ADDIN CSL_CITATION {"citationItems":[{"id":"ITEM-1","itemData":{"author":[{"dropping-particle":"","family":"Nahiduzzaman","given":"Md","non-dropping-particle":"","parse-names":false,"suffix":""},{"dropping-particle":"","family":"Chowdhury","given":"Muhammad E","non-dropping-particle":"","parse-names":false,"suffix":""},{"dropping-particle":"","family":"Salam","given":"Abdus","non-dropping-particle":"","parse-names":false,"suffix":""},{"dropping-particle":"","family":"Nahid","given":"Emama","non-dropping-particle":"","parse-names":false,"suffix":""},{"dropping-particle":"","family":"Ahmed","given":"Faruque","non-dropping-particle":"","parse-names":false,"suffix":""},{"dropping-particle":"","family":"Al-Emadi","given":"Nasser","non-dropping-particle":"","parse-names":false,"suffix":""},{"dropping-particle":"","family":"A. Ayari","given":"Mohamed","non-dropping-particle":"","parse-names":false,"suffix":""},{"dropping-particle":"","family":"Khandakar","given":"Amith","non-dropping-particle":"","parse-names":false,"suffix":""},{"dropping-particle":"","family":"Haider","given":"Julfikar","non-dropping-particle":"","parse-names":false,"suffix":""}],"id":"ITEM-1","issued":{"date-parts":[["2023"]]},"note":"[Online; accessed 2023-09-18]","title":"Explainable Deep Learning Model for Automatic Mulberry Leaf Disease classification","type":"article"},"uris":["http://www.mendeley.com/documents/?uuid=61f06b18-d714-3794-b78b-d10ab9b0d92e"]}],"mendeley":{"formattedCitation":"[38]","plainTextFormattedCitation":"[38]","previouslyFormattedCitation":"[38]"},"properties":{"noteIndex":0},"schema":"https://github.com/citation-style-language/schema/raw/master/csl-citation.json"}</w:instrText>
            </w:r>
            <w:r>
              <w:rPr>
                <w:sz w:val="16"/>
                <w:szCs w:val="16"/>
              </w:rPr>
              <w:fldChar w:fldCharType="separate"/>
            </w:r>
            <w:r w:rsidR="00E457A0" w:rsidRPr="00E457A0">
              <w:rPr>
                <w:noProof/>
                <w:sz w:val="16"/>
                <w:szCs w:val="16"/>
              </w:rPr>
              <w:t>[38]</w:t>
            </w:r>
            <w:r>
              <w:rPr>
                <w:sz w:val="16"/>
                <w:szCs w:val="16"/>
              </w:rPr>
              <w:fldChar w:fldCharType="end"/>
            </w:r>
          </w:p>
        </w:tc>
        <w:tc>
          <w:tcPr>
            <w:tcW w:w="900" w:type="dxa"/>
            <w:vAlign w:val="center"/>
          </w:tcPr>
          <w:p w14:paraId="7D389D89" w14:textId="77777777" w:rsidR="00D51DCB" w:rsidRPr="00351132" w:rsidRDefault="00D51DCB" w:rsidP="00195F5C">
            <w:pPr>
              <w:rPr>
                <w:sz w:val="16"/>
                <w:szCs w:val="16"/>
              </w:rPr>
            </w:pPr>
            <w:r w:rsidRPr="00351132">
              <w:rPr>
                <w:sz w:val="16"/>
                <w:szCs w:val="16"/>
              </w:rPr>
              <w:t>95.8</w:t>
            </w:r>
          </w:p>
        </w:tc>
        <w:tc>
          <w:tcPr>
            <w:tcW w:w="990" w:type="dxa"/>
            <w:vAlign w:val="center"/>
          </w:tcPr>
          <w:p w14:paraId="00007EB2" w14:textId="77777777" w:rsidR="00D51DCB" w:rsidRPr="00351132" w:rsidRDefault="00D51DCB" w:rsidP="00195F5C">
            <w:pPr>
              <w:rPr>
                <w:sz w:val="16"/>
                <w:szCs w:val="16"/>
              </w:rPr>
            </w:pPr>
            <w:r w:rsidRPr="00351132">
              <w:rPr>
                <w:sz w:val="16"/>
                <w:szCs w:val="16"/>
              </w:rPr>
              <w:t>96.2</w:t>
            </w:r>
          </w:p>
        </w:tc>
        <w:tc>
          <w:tcPr>
            <w:tcW w:w="900" w:type="dxa"/>
            <w:vAlign w:val="center"/>
          </w:tcPr>
          <w:p w14:paraId="2E0911C3" w14:textId="77777777" w:rsidR="00D51DCB" w:rsidRPr="00351132" w:rsidRDefault="00D51DCB" w:rsidP="00195F5C">
            <w:pPr>
              <w:rPr>
                <w:b/>
                <w:bCs/>
                <w:sz w:val="16"/>
                <w:szCs w:val="16"/>
              </w:rPr>
            </w:pPr>
            <w:r w:rsidRPr="00351132">
              <w:rPr>
                <w:b/>
                <w:bCs/>
                <w:sz w:val="16"/>
                <w:szCs w:val="16"/>
              </w:rPr>
              <w:t>96.8</w:t>
            </w:r>
          </w:p>
        </w:tc>
        <w:tc>
          <w:tcPr>
            <w:tcW w:w="900" w:type="dxa"/>
            <w:vAlign w:val="center"/>
          </w:tcPr>
          <w:p w14:paraId="2CFB27EE" w14:textId="77777777" w:rsidR="00D51DCB" w:rsidRPr="00351132" w:rsidRDefault="00D51DCB" w:rsidP="00195F5C">
            <w:pPr>
              <w:rPr>
                <w:sz w:val="16"/>
                <w:szCs w:val="16"/>
              </w:rPr>
            </w:pPr>
            <w:r w:rsidRPr="00351132">
              <w:rPr>
                <w:sz w:val="16"/>
                <w:szCs w:val="16"/>
              </w:rPr>
              <w:t>96.06</w:t>
            </w:r>
          </w:p>
        </w:tc>
      </w:tr>
      <w:tr w:rsidR="00D51DCB" w:rsidRPr="00351132" w14:paraId="0B2510EA" w14:textId="77777777" w:rsidTr="00195F5C">
        <w:trPr>
          <w:jc w:val="center"/>
        </w:trPr>
        <w:tc>
          <w:tcPr>
            <w:tcW w:w="1170" w:type="dxa"/>
            <w:vAlign w:val="center"/>
          </w:tcPr>
          <w:p w14:paraId="02CECB5C" w14:textId="77777777" w:rsidR="00D51DCB" w:rsidRPr="00351132" w:rsidRDefault="00D51DCB" w:rsidP="00195F5C">
            <w:pPr>
              <w:rPr>
                <w:sz w:val="16"/>
                <w:szCs w:val="16"/>
              </w:rPr>
            </w:pPr>
            <w:r w:rsidRPr="00351132">
              <w:rPr>
                <w:sz w:val="16"/>
                <w:szCs w:val="16"/>
              </w:rPr>
              <w:t>Proposed Model</w:t>
            </w:r>
          </w:p>
        </w:tc>
        <w:tc>
          <w:tcPr>
            <w:tcW w:w="900" w:type="dxa"/>
            <w:vAlign w:val="center"/>
          </w:tcPr>
          <w:p w14:paraId="525C359A" w14:textId="77777777" w:rsidR="00D51DCB" w:rsidRPr="00351132" w:rsidRDefault="00D51DCB" w:rsidP="00195F5C">
            <w:pPr>
              <w:rPr>
                <w:b/>
                <w:bCs/>
                <w:sz w:val="16"/>
                <w:szCs w:val="16"/>
              </w:rPr>
            </w:pPr>
            <w:r w:rsidRPr="00351132">
              <w:rPr>
                <w:b/>
                <w:bCs/>
                <w:sz w:val="16"/>
                <w:szCs w:val="16"/>
              </w:rPr>
              <w:t>97</w:t>
            </w:r>
          </w:p>
        </w:tc>
        <w:tc>
          <w:tcPr>
            <w:tcW w:w="990" w:type="dxa"/>
            <w:vAlign w:val="center"/>
          </w:tcPr>
          <w:p w14:paraId="36814318" w14:textId="77777777" w:rsidR="00D51DCB" w:rsidRPr="00351132" w:rsidRDefault="00D51DCB" w:rsidP="00195F5C">
            <w:pPr>
              <w:rPr>
                <w:b/>
                <w:bCs/>
                <w:sz w:val="16"/>
                <w:szCs w:val="16"/>
              </w:rPr>
            </w:pPr>
            <w:r w:rsidRPr="00351132">
              <w:rPr>
                <w:b/>
                <w:bCs/>
                <w:sz w:val="16"/>
                <w:szCs w:val="16"/>
              </w:rPr>
              <w:t>96.4</w:t>
            </w:r>
          </w:p>
        </w:tc>
        <w:tc>
          <w:tcPr>
            <w:tcW w:w="900" w:type="dxa"/>
            <w:vAlign w:val="center"/>
          </w:tcPr>
          <w:p w14:paraId="17F7BAA6" w14:textId="77777777" w:rsidR="00D51DCB" w:rsidRPr="00351132" w:rsidRDefault="00D51DCB" w:rsidP="00195F5C">
            <w:pPr>
              <w:rPr>
                <w:sz w:val="16"/>
                <w:szCs w:val="16"/>
              </w:rPr>
            </w:pPr>
            <w:r w:rsidRPr="00351132">
              <w:rPr>
                <w:sz w:val="16"/>
                <w:szCs w:val="16"/>
              </w:rPr>
              <w:t>96.4</w:t>
            </w:r>
          </w:p>
        </w:tc>
        <w:tc>
          <w:tcPr>
            <w:tcW w:w="900" w:type="dxa"/>
            <w:vAlign w:val="center"/>
          </w:tcPr>
          <w:p w14:paraId="15C03E5C" w14:textId="77777777" w:rsidR="00D51DCB" w:rsidRPr="00351132" w:rsidRDefault="00D51DCB" w:rsidP="00195F5C">
            <w:pPr>
              <w:rPr>
                <w:b/>
                <w:bCs/>
                <w:sz w:val="16"/>
                <w:szCs w:val="16"/>
              </w:rPr>
            </w:pPr>
            <w:r w:rsidRPr="00351132">
              <w:rPr>
                <w:b/>
                <w:bCs/>
                <w:sz w:val="16"/>
                <w:szCs w:val="16"/>
              </w:rPr>
              <w:t>96.4</w:t>
            </w:r>
          </w:p>
        </w:tc>
      </w:tr>
    </w:tbl>
    <w:p w14:paraId="28068B0B" w14:textId="77777777" w:rsidR="00D51DCB" w:rsidRDefault="00D51DCB" w:rsidP="00D51DCB">
      <w:pPr>
        <w:pStyle w:val="PARA"/>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7"/>
        <w:gridCol w:w="2493"/>
      </w:tblGrid>
      <w:tr w:rsidR="00684B9C" w:rsidRPr="00351132" w14:paraId="797B31F0" w14:textId="77777777" w:rsidTr="00DB46D2">
        <w:trPr>
          <w:trHeight w:val="2510"/>
        </w:trPr>
        <w:tc>
          <w:tcPr>
            <w:tcW w:w="2327" w:type="dxa"/>
            <w:vAlign w:val="center"/>
          </w:tcPr>
          <w:p w14:paraId="208CCA2A" w14:textId="77777777" w:rsidR="00684B9C" w:rsidRPr="002364EE" w:rsidRDefault="00684B9C" w:rsidP="00DB46D2">
            <w:pPr>
              <w:pStyle w:val="PARA"/>
              <w:jc w:val="center"/>
              <w:rPr>
                <w:rFonts w:cs="Times New Roman"/>
              </w:rPr>
            </w:pPr>
            <w:r w:rsidRPr="002364EE">
              <w:rPr>
                <w:rFonts w:cs="Times New Roman"/>
                <w:noProof/>
              </w:rPr>
              <w:drawing>
                <wp:anchor distT="0" distB="0" distL="114300" distR="114300" simplePos="0" relativeHeight="251704320" behindDoc="0" locked="0" layoutInCell="1" allowOverlap="1" wp14:anchorId="4257A973" wp14:editId="380C815C">
                  <wp:simplePos x="0" y="0"/>
                  <wp:positionH relativeFrom="column">
                    <wp:posOffset>-37523</wp:posOffset>
                  </wp:positionH>
                  <wp:positionV relativeFrom="paragraph">
                    <wp:posOffset>44335</wp:posOffset>
                  </wp:positionV>
                  <wp:extent cx="1463040" cy="1453896"/>
                  <wp:effectExtent l="0" t="0" r="3810" b="0"/>
                  <wp:wrapTopAndBottom/>
                  <wp:docPr id="1394085419" name="Picture 4" descr="A graph of a graph with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85419" name="Picture 4" descr="A graph of a graph with blue and orange dot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463040" cy="1453896"/>
                          </a:xfrm>
                          <a:prstGeom prst="rect">
                            <a:avLst/>
                          </a:prstGeom>
                        </pic:spPr>
                      </pic:pic>
                    </a:graphicData>
                  </a:graphic>
                  <wp14:sizeRelH relativeFrom="margin">
                    <wp14:pctWidth>0</wp14:pctWidth>
                  </wp14:sizeRelH>
                  <wp14:sizeRelV relativeFrom="margin">
                    <wp14:pctHeight>0</wp14:pctHeight>
                  </wp14:sizeRelV>
                </wp:anchor>
              </w:drawing>
            </w:r>
            <w:r w:rsidRPr="002364EE">
              <w:rPr>
                <w:rFonts w:cs="Times New Roman"/>
              </w:rPr>
              <w:t>(a)</w:t>
            </w:r>
          </w:p>
        </w:tc>
        <w:tc>
          <w:tcPr>
            <w:tcW w:w="2493" w:type="dxa"/>
            <w:vAlign w:val="center"/>
          </w:tcPr>
          <w:p w14:paraId="543467B3" w14:textId="77777777" w:rsidR="00684B9C" w:rsidRPr="002364EE" w:rsidRDefault="00684B9C" w:rsidP="00DB46D2">
            <w:pPr>
              <w:pStyle w:val="PARA"/>
              <w:jc w:val="center"/>
              <w:rPr>
                <w:rFonts w:cs="Times New Roman"/>
              </w:rPr>
            </w:pPr>
            <w:r w:rsidRPr="002364EE">
              <w:rPr>
                <w:rFonts w:cs="Times New Roman"/>
                <w:noProof/>
              </w:rPr>
              <w:drawing>
                <wp:anchor distT="0" distB="0" distL="114300" distR="114300" simplePos="0" relativeHeight="251705344" behindDoc="0" locked="0" layoutInCell="1" allowOverlap="1" wp14:anchorId="52CB856E" wp14:editId="64CAB316">
                  <wp:simplePos x="0" y="0"/>
                  <wp:positionH relativeFrom="column">
                    <wp:posOffset>-45720</wp:posOffset>
                  </wp:positionH>
                  <wp:positionV relativeFrom="paragraph">
                    <wp:posOffset>-1455420</wp:posOffset>
                  </wp:positionV>
                  <wp:extent cx="1518285" cy="1453515"/>
                  <wp:effectExtent l="0" t="0" r="5715" b="0"/>
                  <wp:wrapTopAndBottom/>
                  <wp:docPr id="1424064408" name="Picture 5"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64408" name="Picture 5" descr="A graph of a graph&#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518285" cy="1453515"/>
                          </a:xfrm>
                          <a:prstGeom prst="rect">
                            <a:avLst/>
                          </a:prstGeom>
                        </pic:spPr>
                      </pic:pic>
                    </a:graphicData>
                  </a:graphic>
                  <wp14:sizeRelH relativeFrom="margin">
                    <wp14:pctWidth>0</wp14:pctWidth>
                  </wp14:sizeRelH>
                  <wp14:sizeRelV relativeFrom="margin">
                    <wp14:pctHeight>0</wp14:pctHeight>
                  </wp14:sizeRelV>
                </wp:anchor>
              </w:drawing>
            </w:r>
            <w:r w:rsidRPr="002364EE">
              <w:rPr>
                <w:rFonts w:cs="Times New Roman"/>
              </w:rPr>
              <w:t>(b)</w:t>
            </w:r>
          </w:p>
        </w:tc>
      </w:tr>
      <w:tr w:rsidR="00684B9C" w:rsidRPr="00351132" w14:paraId="6FF6E93D" w14:textId="77777777" w:rsidTr="00DB46D2">
        <w:trPr>
          <w:trHeight w:val="2407"/>
        </w:trPr>
        <w:tc>
          <w:tcPr>
            <w:tcW w:w="2327" w:type="dxa"/>
            <w:vAlign w:val="center"/>
          </w:tcPr>
          <w:p w14:paraId="0637C452" w14:textId="77777777" w:rsidR="00684B9C" w:rsidRPr="002364EE" w:rsidRDefault="00684B9C" w:rsidP="00DB46D2">
            <w:pPr>
              <w:pStyle w:val="PARA"/>
              <w:jc w:val="center"/>
              <w:rPr>
                <w:rFonts w:cs="Times New Roman"/>
              </w:rPr>
            </w:pPr>
            <w:r w:rsidRPr="002364EE">
              <w:rPr>
                <w:rFonts w:cs="Times New Roman"/>
                <w:noProof/>
              </w:rPr>
              <w:drawing>
                <wp:anchor distT="0" distB="0" distL="114300" distR="114300" simplePos="0" relativeHeight="251706368" behindDoc="0" locked="0" layoutInCell="1" allowOverlap="1" wp14:anchorId="4F4542EF" wp14:editId="2F25B2E7">
                  <wp:simplePos x="0" y="0"/>
                  <wp:positionH relativeFrom="column">
                    <wp:posOffset>-8255</wp:posOffset>
                  </wp:positionH>
                  <wp:positionV relativeFrom="paragraph">
                    <wp:posOffset>-1428750</wp:posOffset>
                  </wp:positionV>
                  <wp:extent cx="1435100" cy="1453515"/>
                  <wp:effectExtent l="0" t="0" r="0" b="0"/>
                  <wp:wrapTopAndBottom/>
                  <wp:docPr id="331008450" name="Picture 6" descr="A blue squares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08450" name="Picture 6" descr="A blue squares with white 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35100" cy="1453515"/>
                          </a:xfrm>
                          <a:prstGeom prst="rect">
                            <a:avLst/>
                          </a:prstGeom>
                        </pic:spPr>
                      </pic:pic>
                    </a:graphicData>
                  </a:graphic>
                  <wp14:sizeRelH relativeFrom="margin">
                    <wp14:pctWidth>0</wp14:pctWidth>
                  </wp14:sizeRelH>
                  <wp14:sizeRelV relativeFrom="margin">
                    <wp14:pctHeight>0</wp14:pctHeight>
                  </wp14:sizeRelV>
                </wp:anchor>
              </w:drawing>
            </w:r>
            <w:r w:rsidRPr="002364EE">
              <w:rPr>
                <w:rFonts w:cs="Times New Roman"/>
              </w:rPr>
              <w:t>(c)</w:t>
            </w:r>
          </w:p>
        </w:tc>
        <w:tc>
          <w:tcPr>
            <w:tcW w:w="2493" w:type="dxa"/>
            <w:vAlign w:val="center"/>
          </w:tcPr>
          <w:p w14:paraId="24732248" w14:textId="77777777" w:rsidR="00684B9C" w:rsidRPr="002364EE" w:rsidRDefault="00684B9C" w:rsidP="00DB46D2">
            <w:pPr>
              <w:pStyle w:val="PARA"/>
              <w:jc w:val="center"/>
              <w:rPr>
                <w:rFonts w:cs="Times New Roman"/>
              </w:rPr>
            </w:pPr>
            <w:r w:rsidRPr="002364EE">
              <w:rPr>
                <w:rFonts w:cs="Times New Roman"/>
                <w:noProof/>
              </w:rPr>
              <w:drawing>
                <wp:anchor distT="0" distB="0" distL="114300" distR="114300" simplePos="0" relativeHeight="251707392" behindDoc="0" locked="0" layoutInCell="1" allowOverlap="1" wp14:anchorId="544D06DB" wp14:editId="2A0CEF94">
                  <wp:simplePos x="0" y="0"/>
                  <wp:positionH relativeFrom="column">
                    <wp:posOffset>-69215</wp:posOffset>
                  </wp:positionH>
                  <wp:positionV relativeFrom="paragraph">
                    <wp:posOffset>-1424940</wp:posOffset>
                  </wp:positionV>
                  <wp:extent cx="1581785" cy="1453515"/>
                  <wp:effectExtent l="0" t="0" r="0" b="0"/>
                  <wp:wrapTopAndBottom/>
                  <wp:docPr id="147084857" name="Picture 7" descr="A graph of a patient's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4857" name="Picture 7" descr="A graph of a patient's curv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581785" cy="1453515"/>
                          </a:xfrm>
                          <a:prstGeom prst="rect">
                            <a:avLst/>
                          </a:prstGeom>
                        </pic:spPr>
                      </pic:pic>
                    </a:graphicData>
                  </a:graphic>
                  <wp14:sizeRelH relativeFrom="margin">
                    <wp14:pctWidth>0</wp14:pctWidth>
                  </wp14:sizeRelH>
                  <wp14:sizeRelV relativeFrom="margin">
                    <wp14:pctHeight>0</wp14:pctHeight>
                  </wp14:sizeRelV>
                </wp:anchor>
              </w:drawing>
            </w:r>
            <w:r w:rsidRPr="002364EE">
              <w:rPr>
                <w:rFonts w:cs="Times New Roman"/>
              </w:rPr>
              <w:t>(d)</w:t>
            </w:r>
          </w:p>
        </w:tc>
      </w:tr>
    </w:tbl>
    <w:p w14:paraId="6E5EB521" w14:textId="77777777" w:rsidR="00684B9C" w:rsidRDefault="00684B9C" w:rsidP="00684B9C">
      <w:pPr>
        <w:autoSpaceDE w:val="0"/>
        <w:autoSpaceDN w:val="0"/>
        <w:adjustRightInd w:val="0"/>
        <w:rPr>
          <w:b/>
          <w:bCs/>
          <w:sz w:val="14"/>
          <w:szCs w:val="14"/>
        </w:rPr>
      </w:pPr>
      <w:r w:rsidRPr="00195F5C">
        <w:rPr>
          <w:rStyle w:val="CaptionColor"/>
          <w:b/>
          <w:bCs w:val="0"/>
        </w:rPr>
        <w:t>FIGURE 5.</w:t>
      </w:r>
      <w:r w:rsidRPr="00195F5C">
        <w:rPr>
          <w:rFonts w:eastAsia="MS Gothic"/>
          <w:b/>
          <w:bCs/>
          <w:sz w:val="14"/>
          <w:szCs w:val="14"/>
        </w:rPr>
        <w:t> </w:t>
      </w:r>
      <w:r w:rsidRPr="00195F5C">
        <w:rPr>
          <w:b/>
          <w:bCs/>
          <w:sz w:val="14"/>
          <w:szCs w:val="14"/>
        </w:rPr>
        <w:t xml:space="preserve"> (a) Training and validation accuracy curves (b) loss curves, (c) confusion matrix and (d) ROC curve for modified MobileNetV3_small model on Fold 1.</w:t>
      </w:r>
    </w:p>
    <w:p w14:paraId="4311E50C" w14:textId="77777777" w:rsidR="00684B9C" w:rsidRPr="002364EE" w:rsidRDefault="00684B9C" w:rsidP="00D51DCB">
      <w:pPr>
        <w:pStyle w:val="PARA"/>
        <w:rPr>
          <w:rFonts w:cs="Times New Roman"/>
        </w:rPr>
      </w:pPr>
    </w:p>
    <w:p w14:paraId="05C54F3E" w14:textId="7993E69C" w:rsidR="00684B9C" w:rsidRPr="00684B9C" w:rsidRDefault="006C3F55" w:rsidP="00684B9C">
      <w:pPr>
        <w:pStyle w:val="PARA"/>
        <w:rPr>
          <w:rFonts w:cs="Times New Roman"/>
        </w:rPr>
      </w:pPr>
      <w:r>
        <w:rPr>
          <w:rFonts w:cs="Times New Roman"/>
        </w:rPr>
        <w:t xml:space="preserve">    </w:t>
      </w:r>
      <w:r w:rsidR="00706112" w:rsidRPr="00706112">
        <w:rPr>
          <w:rFonts w:cs="Times New Roman"/>
        </w:rPr>
        <w:t>Figure 5 illustrates the training and validation accuracy curves, loss curves, confusion matrix, and ROC curve for the modified MobileNetV3_small model on Fold 1. Fluctuations are observed in the training and validation accuracy/loss curves, indicating potential overfitting as the model becomes overly focused on patterns within the training data, rather than acquiring adaptable representations. This phenomenon can be attributed to the use of pretrained weights trained on the ImageNet dataset, where the model may attempt to relate new features from the dataset to existing features from the pretrained weights or learning rates. Additionally, dataset imbalance contributes to inconsistent learning phases.</w:t>
      </w:r>
    </w:p>
    <w:p w14:paraId="301975DA" w14:textId="1F59BE85" w:rsidR="00706112" w:rsidRPr="00706112" w:rsidRDefault="006C3F55" w:rsidP="00706112">
      <w:pPr>
        <w:pStyle w:val="PARA"/>
        <w:rPr>
          <w:rFonts w:cs="Times New Roman"/>
        </w:rPr>
      </w:pPr>
      <w:r>
        <w:rPr>
          <w:rFonts w:cs="Times New Roman"/>
        </w:rPr>
        <w:t xml:space="preserve">    </w:t>
      </w:r>
      <w:r w:rsidR="00706112" w:rsidRPr="00706112">
        <w:rPr>
          <w:rFonts w:cs="Times New Roman"/>
        </w:rPr>
        <w:t>The confusion matrix reveals specific performance metrics for each class. For the disease-free class, there are 43 true positives, 2 false negatives, 0 false positives, and 65 true negatives. Similarly, for the leaf rust class, there are 48 true positives, 1 false negative, 2 false positives, and 59 true negatives. For the leaf spot class, 15 true positives, 1 false negative, 2 false positives, and 92 true negatives are observed.</w:t>
      </w:r>
    </w:p>
    <w:p w14:paraId="5F379848" w14:textId="50ACA7A5" w:rsidR="00706112" w:rsidRDefault="006C3F55" w:rsidP="00684B9C">
      <w:pPr>
        <w:pStyle w:val="PARA"/>
      </w:pPr>
      <w:r>
        <w:rPr>
          <w:rFonts w:cs="Times New Roman"/>
        </w:rPr>
        <w:t xml:space="preserve">    </w:t>
      </w:r>
      <w:r w:rsidR="00706112" w:rsidRPr="00706112">
        <w:rPr>
          <w:rFonts w:cs="Times New Roman"/>
        </w:rPr>
        <w:t>The ROC curve indicates the AUC scores for the disease-free, potential leaf rust, and leaf spot classes as 0.97, 0.94, and 0.94, respectively. These scores provide an overall measure of the model's ability to differentiate across classes. Classification mistakes between the leaf spot and leaf rust classes may be attributed to acceptable but imperfect AUC-ROC values, potentially due to visual resemblance, dataset imbalance, or an absence of typical training samples</w:t>
      </w:r>
      <w:r w:rsidR="00706112" w:rsidRPr="00706112">
        <w:t xml:space="preserve"> </w:t>
      </w:r>
      <w:r w:rsidR="00706112">
        <w:fldChar w:fldCharType="begin" w:fldLock="1"/>
      </w:r>
      <w:r w:rsidR="00E457A0">
        <w:instrText>ADDIN CSL_CITATION {"citationItems":[{"id":"ITEM-1","itemData":{"URL":"https://wandb.ai/mostafaibrahim17/ml-articles/reports/A-Deep-Dive-Into-Learning-Curves-in-Machine-Learning--Vmlldzo0NjA1ODY0?fbclid=IwAR3epf3cWqlhiQHBvuGENZTdt1H9dieEcABcELd45y3PpCIYzVVACytt0yQ","accessed":{"date-parts":[["2024","1","6"]]},"id":"ITEM-1","issued":{"date-parts":[["0"]]},"title":"A Deep Dive Into Learning Curves in Machine Learning | ml-articles – Weights &amp; Biases","type":"webpage"},"uris":["http://www.mendeley.com/documents/?uuid=11dac7bc-ebb7-3038-942a-2539a9df67e8"]}],"mendeley":{"formattedCitation":"[39]","plainTextFormattedCitation":"[39]","previouslyFormattedCitation":"[39]"},"properties":{"noteIndex":0},"schema":"https://github.com/citation-style-language/schema/raw/master/csl-citation.json"}</w:instrText>
      </w:r>
      <w:r w:rsidR="00706112">
        <w:fldChar w:fldCharType="separate"/>
      </w:r>
      <w:r w:rsidR="00E457A0" w:rsidRPr="00E457A0">
        <w:rPr>
          <w:noProof/>
        </w:rPr>
        <w:t>[39]</w:t>
      </w:r>
      <w:r w:rsidR="00706112">
        <w:fldChar w:fldCharType="end"/>
      </w:r>
      <w:r w:rsidR="00706112">
        <w:t>.</w:t>
      </w:r>
    </w:p>
    <w:p w14:paraId="1A797CD1" w14:textId="77777777" w:rsidR="00684B9C" w:rsidRPr="00684B9C" w:rsidRDefault="00684B9C" w:rsidP="00684B9C">
      <w:pPr>
        <w:pStyle w:val="PARA"/>
        <w:rPr>
          <w:rFonts w:cs="Times New Roman"/>
        </w:rPr>
      </w:pPr>
    </w:p>
    <w:p w14:paraId="4D56374C" w14:textId="77777777" w:rsidR="00D51DCB" w:rsidRPr="00D03FB5" w:rsidRDefault="00D51DCB" w:rsidP="00D51DCB">
      <w:pPr>
        <w:pStyle w:val="H3"/>
        <w:rPr>
          <w:rFonts w:cs="Helvetica"/>
          <w:b/>
          <w:bCs/>
          <w:i/>
          <w:iCs/>
        </w:rPr>
      </w:pPr>
      <w:r w:rsidRPr="00D03FB5">
        <w:rPr>
          <w:rFonts w:cs="Helvetica"/>
          <w:b/>
          <w:bCs/>
          <w:i/>
          <w:iCs/>
        </w:rPr>
        <w:t>2)</w:t>
      </w:r>
      <w:r w:rsidRPr="00D03FB5">
        <w:rPr>
          <w:rFonts w:eastAsia="MS Gothic" w:cs="Helvetica"/>
          <w:b/>
          <w:bCs/>
          <w:i/>
          <w:iCs/>
        </w:rPr>
        <w:t> </w:t>
      </w:r>
      <w:r w:rsidRPr="00D03FB5">
        <w:rPr>
          <w:rFonts w:cs="Helvetica"/>
          <w:b/>
          <w:bCs/>
          <w:i/>
          <w:iCs/>
        </w:rPr>
        <w:t>ABLATION STUDY</w:t>
      </w:r>
    </w:p>
    <w:p w14:paraId="27BD1E2A" w14:textId="23DA5DAC" w:rsidR="00D51DCB" w:rsidRDefault="006C3F55" w:rsidP="00D51DCB">
      <w:pPr>
        <w:pStyle w:val="H3"/>
        <w:jc w:val="both"/>
        <w:rPr>
          <w:rFonts w:ascii="Times New Roman" w:hAnsi="Times New Roman" w:cs="Times New Roman"/>
          <w:caps w:val="0"/>
          <w:color w:val="auto"/>
          <w:sz w:val="20"/>
          <w:szCs w:val="20"/>
        </w:rPr>
      </w:pPr>
      <w:r>
        <w:rPr>
          <w:rFonts w:cs="Times New Roman"/>
        </w:rPr>
        <w:t xml:space="preserve">    </w:t>
      </w:r>
      <w:r w:rsidR="00706112" w:rsidRPr="00706112">
        <w:rPr>
          <w:rFonts w:ascii="Times New Roman" w:hAnsi="Times New Roman" w:cs="Times New Roman"/>
          <w:caps w:val="0"/>
          <w:color w:val="auto"/>
          <w:sz w:val="20"/>
          <w:szCs w:val="20"/>
        </w:rPr>
        <w:t xml:space="preserve">The results of the ablation study presented in Table VII demonstrate that fine-tuning pretrained models through targeted modifications and adjustments tailored to the specific dataset leads to enhanced performance compared to using unmodified pretrained models. Evaluation results reveal that the modified versions of the three base architectures—MobileNetV3-Small, VGG19, and ResNet50—consistently demonstrate superior performance across various metrics including average precision, recall, F1 scores, and accuracy across all five folds of the evaluation process. Notably, the modified MobileNetV3-Small model achieves exceptionally high metric scores of 1.0 on specific folds, a significant improvement from its original score of 0.96. Similarly, the modified versions of VGG19 and </w:t>
      </w:r>
    </w:p>
    <w:p w14:paraId="427BE990" w14:textId="77777777" w:rsidR="00D51DCB" w:rsidRDefault="00D51DCB" w:rsidP="00195F5C">
      <w:pPr>
        <w:rPr>
          <w:bCs/>
          <w:color w:val="3B3838" w:themeColor="background2" w:themeShade="40"/>
          <w:sz w:val="28"/>
          <w:szCs w:val="28"/>
        </w:rPr>
        <w:sectPr w:rsidR="00D51DCB" w:rsidSect="00437672">
          <w:type w:val="continuous"/>
          <w:pgSz w:w="11520" w:h="15660" w:code="1"/>
          <w:pgMar w:top="1300" w:right="740" w:bottom="1040" w:left="740" w:header="360" w:footer="640" w:gutter="0"/>
          <w:cols w:num="2" w:space="400"/>
          <w:docGrid w:linePitch="360"/>
        </w:sectPr>
      </w:pPr>
    </w:p>
    <w:p w14:paraId="26BBFE53" w14:textId="77777777" w:rsidR="00D51DCB" w:rsidRDefault="00D51DCB" w:rsidP="00D51DCB">
      <w:pPr>
        <w:pStyle w:val="H3"/>
        <w:jc w:val="both"/>
        <w:rPr>
          <w:rFonts w:ascii="Times New Roman" w:hAnsi="Times New Roman" w:cs="Times New Roman"/>
          <w:caps w:val="0"/>
          <w:color w:val="auto"/>
          <w:sz w:val="20"/>
          <w:szCs w:val="20"/>
        </w:rPr>
        <w:sectPr w:rsidR="00D51DCB" w:rsidSect="00437672">
          <w:type w:val="continuous"/>
          <w:pgSz w:w="11520" w:h="15660" w:code="1"/>
          <w:pgMar w:top="1300" w:right="740" w:bottom="1040" w:left="740" w:header="360" w:footer="640" w:gutter="0"/>
          <w:cols w:space="400"/>
          <w:docGrid w:linePitch="360"/>
        </w:sectPr>
      </w:pPr>
    </w:p>
    <w:tbl>
      <w:tblPr>
        <w:tblpPr w:leftFromText="180" w:rightFromText="180" w:vertAnchor="text" w:horzAnchor="margin" w:tblpY="226"/>
        <w:tblOverlap w:val="never"/>
        <w:tblW w:w="9990" w:type="dxa"/>
        <w:tblBorders>
          <w:top w:val="double" w:sz="6" w:space="0" w:color="auto"/>
          <w:bottom w:val="double" w:sz="6" w:space="0" w:color="auto"/>
          <w:insideH w:val="single" w:sz="4" w:space="0" w:color="auto"/>
          <w:insideV w:val="single" w:sz="4" w:space="0" w:color="auto"/>
        </w:tblBorders>
        <w:tblLayout w:type="fixed"/>
        <w:tblLook w:val="0000" w:firstRow="0" w:lastRow="0" w:firstColumn="0" w:lastColumn="0" w:noHBand="0" w:noVBand="0"/>
      </w:tblPr>
      <w:tblGrid>
        <w:gridCol w:w="2250"/>
        <w:gridCol w:w="1170"/>
        <w:gridCol w:w="900"/>
        <w:gridCol w:w="900"/>
        <w:gridCol w:w="900"/>
        <w:gridCol w:w="900"/>
        <w:gridCol w:w="900"/>
        <w:gridCol w:w="2070"/>
      </w:tblGrid>
      <w:tr w:rsidR="00510A8C" w14:paraId="6B34D7E1" w14:textId="77777777" w:rsidTr="00AA1CDD">
        <w:trPr>
          <w:trHeight w:val="385"/>
        </w:trPr>
        <w:tc>
          <w:tcPr>
            <w:tcW w:w="9990" w:type="dxa"/>
            <w:gridSpan w:val="8"/>
            <w:tcBorders>
              <w:top w:val="nil"/>
              <w:bottom w:val="single" w:sz="4" w:space="0" w:color="auto"/>
            </w:tcBorders>
            <w:vAlign w:val="center"/>
          </w:tcPr>
          <w:p w14:paraId="1C08C1A1" w14:textId="77777777" w:rsidR="00510A8C" w:rsidRPr="003C326B" w:rsidRDefault="00510A8C" w:rsidP="00AA1CDD">
            <w:pPr>
              <w:pStyle w:val="TableTitle"/>
              <w:rPr>
                <w:color w:val="2E74B5" w:themeColor="accent5" w:themeShade="BF"/>
              </w:rPr>
            </w:pPr>
            <w:r w:rsidRPr="003C326B">
              <w:rPr>
                <w:color w:val="2E74B5" w:themeColor="accent5" w:themeShade="BF"/>
              </w:rPr>
              <w:t>TABLE VII</w:t>
            </w:r>
          </w:p>
          <w:p w14:paraId="16F90B57" w14:textId="77777777" w:rsidR="00510A8C" w:rsidRDefault="00510A8C" w:rsidP="00AA1CDD">
            <w:pPr>
              <w:pStyle w:val="TableTitle"/>
            </w:pPr>
            <w:r>
              <w:t>PRETRAINED Model’s Performance.</w:t>
            </w:r>
          </w:p>
        </w:tc>
      </w:tr>
      <w:tr w:rsidR="00510A8C" w14:paraId="5FA9AE86" w14:textId="77777777" w:rsidTr="00AA1CDD">
        <w:trPr>
          <w:trHeight w:val="385"/>
        </w:trPr>
        <w:tc>
          <w:tcPr>
            <w:tcW w:w="2250" w:type="dxa"/>
            <w:tcBorders>
              <w:top w:val="double" w:sz="6" w:space="0" w:color="auto"/>
              <w:bottom w:val="single" w:sz="4" w:space="0" w:color="auto"/>
            </w:tcBorders>
            <w:vAlign w:val="center"/>
          </w:tcPr>
          <w:p w14:paraId="654AB352" w14:textId="77777777" w:rsidR="00510A8C" w:rsidRDefault="00510A8C" w:rsidP="00AA1CDD">
            <w:pPr>
              <w:jc w:val="center"/>
              <w:rPr>
                <w:sz w:val="16"/>
                <w:szCs w:val="16"/>
              </w:rPr>
            </w:pPr>
            <w:r>
              <w:rPr>
                <w:sz w:val="16"/>
                <w:szCs w:val="16"/>
              </w:rPr>
              <w:t>Model Name</w:t>
            </w:r>
          </w:p>
        </w:tc>
        <w:tc>
          <w:tcPr>
            <w:tcW w:w="1170" w:type="dxa"/>
            <w:tcBorders>
              <w:top w:val="double" w:sz="6" w:space="0" w:color="auto"/>
              <w:bottom w:val="single" w:sz="4" w:space="0" w:color="auto"/>
            </w:tcBorders>
            <w:vAlign w:val="center"/>
          </w:tcPr>
          <w:p w14:paraId="7DCE2FDF" w14:textId="77777777" w:rsidR="00510A8C" w:rsidRDefault="00510A8C" w:rsidP="00AA1CDD">
            <w:pPr>
              <w:pStyle w:val="TableTitle"/>
              <w:jc w:val="left"/>
              <w:rPr>
                <w:smallCaps w:val="0"/>
              </w:rPr>
            </w:pPr>
            <w:r>
              <w:rPr>
                <w:smallCaps w:val="0"/>
              </w:rPr>
              <w:t>Metrices</w:t>
            </w:r>
          </w:p>
        </w:tc>
        <w:tc>
          <w:tcPr>
            <w:tcW w:w="900" w:type="dxa"/>
            <w:tcBorders>
              <w:top w:val="double" w:sz="6" w:space="0" w:color="auto"/>
              <w:bottom w:val="single" w:sz="4" w:space="0" w:color="auto"/>
            </w:tcBorders>
            <w:vAlign w:val="center"/>
          </w:tcPr>
          <w:p w14:paraId="6A0F6B1B" w14:textId="77777777" w:rsidR="00510A8C" w:rsidRDefault="00510A8C" w:rsidP="00AA1CDD">
            <w:pPr>
              <w:rPr>
                <w:sz w:val="16"/>
                <w:szCs w:val="16"/>
              </w:rPr>
            </w:pPr>
            <w:r>
              <w:rPr>
                <w:sz w:val="16"/>
                <w:szCs w:val="16"/>
              </w:rPr>
              <w:t>Fold 1</w:t>
            </w:r>
          </w:p>
        </w:tc>
        <w:tc>
          <w:tcPr>
            <w:tcW w:w="900" w:type="dxa"/>
            <w:tcBorders>
              <w:top w:val="double" w:sz="6" w:space="0" w:color="auto"/>
              <w:bottom w:val="single" w:sz="4" w:space="0" w:color="auto"/>
            </w:tcBorders>
            <w:vAlign w:val="center"/>
          </w:tcPr>
          <w:p w14:paraId="6C8CD6A1" w14:textId="77777777" w:rsidR="00510A8C" w:rsidRDefault="00510A8C" w:rsidP="00AA1CDD">
            <w:pPr>
              <w:rPr>
                <w:sz w:val="16"/>
                <w:szCs w:val="16"/>
              </w:rPr>
            </w:pPr>
            <w:r>
              <w:rPr>
                <w:sz w:val="16"/>
                <w:szCs w:val="16"/>
              </w:rPr>
              <w:t>Fold 2</w:t>
            </w:r>
          </w:p>
        </w:tc>
        <w:tc>
          <w:tcPr>
            <w:tcW w:w="900" w:type="dxa"/>
            <w:tcBorders>
              <w:top w:val="double" w:sz="6" w:space="0" w:color="auto"/>
              <w:bottom w:val="single" w:sz="4" w:space="0" w:color="auto"/>
            </w:tcBorders>
            <w:vAlign w:val="center"/>
          </w:tcPr>
          <w:p w14:paraId="7212C6F0" w14:textId="77777777" w:rsidR="00510A8C" w:rsidRDefault="00510A8C" w:rsidP="00AA1CDD">
            <w:pPr>
              <w:rPr>
                <w:sz w:val="16"/>
                <w:szCs w:val="16"/>
              </w:rPr>
            </w:pPr>
            <w:r>
              <w:rPr>
                <w:sz w:val="16"/>
                <w:szCs w:val="16"/>
              </w:rPr>
              <w:t>Fold 3</w:t>
            </w:r>
          </w:p>
        </w:tc>
        <w:tc>
          <w:tcPr>
            <w:tcW w:w="900" w:type="dxa"/>
            <w:tcBorders>
              <w:top w:val="double" w:sz="6" w:space="0" w:color="auto"/>
              <w:bottom w:val="single" w:sz="4" w:space="0" w:color="auto"/>
            </w:tcBorders>
            <w:vAlign w:val="center"/>
          </w:tcPr>
          <w:p w14:paraId="5566C71E" w14:textId="77777777" w:rsidR="00510A8C" w:rsidRDefault="00510A8C" w:rsidP="00AA1CDD">
            <w:pPr>
              <w:rPr>
                <w:sz w:val="16"/>
                <w:szCs w:val="16"/>
              </w:rPr>
            </w:pPr>
            <w:r>
              <w:rPr>
                <w:sz w:val="16"/>
                <w:szCs w:val="16"/>
              </w:rPr>
              <w:t>Fold 4</w:t>
            </w:r>
          </w:p>
        </w:tc>
        <w:tc>
          <w:tcPr>
            <w:tcW w:w="900" w:type="dxa"/>
            <w:tcBorders>
              <w:top w:val="double" w:sz="6" w:space="0" w:color="auto"/>
              <w:bottom w:val="single" w:sz="4" w:space="0" w:color="auto"/>
            </w:tcBorders>
            <w:vAlign w:val="center"/>
          </w:tcPr>
          <w:p w14:paraId="62F1B352" w14:textId="77777777" w:rsidR="00510A8C" w:rsidRDefault="00510A8C" w:rsidP="00AA1CDD">
            <w:pPr>
              <w:rPr>
                <w:sz w:val="16"/>
                <w:szCs w:val="16"/>
              </w:rPr>
            </w:pPr>
            <w:r>
              <w:rPr>
                <w:sz w:val="16"/>
                <w:szCs w:val="16"/>
              </w:rPr>
              <w:t>Fold 5</w:t>
            </w:r>
          </w:p>
        </w:tc>
        <w:tc>
          <w:tcPr>
            <w:tcW w:w="2070" w:type="dxa"/>
            <w:tcBorders>
              <w:top w:val="double" w:sz="6" w:space="0" w:color="auto"/>
              <w:bottom w:val="single" w:sz="4" w:space="0" w:color="auto"/>
            </w:tcBorders>
            <w:vAlign w:val="center"/>
          </w:tcPr>
          <w:p w14:paraId="6D79406E" w14:textId="77777777" w:rsidR="00510A8C" w:rsidRPr="00823879" w:rsidRDefault="00510A8C" w:rsidP="00AA1CDD">
            <w:pPr>
              <w:rPr>
                <w:sz w:val="16"/>
                <w:szCs w:val="16"/>
              </w:rPr>
            </w:pPr>
            <w:r w:rsidRPr="00823879">
              <w:rPr>
                <w:sz w:val="16"/>
                <w:szCs w:val="16"/>
              </w:rPr>
              <w:t>Average µ±</w:t>
            </w:r>
            <w:r w:rsidRPr="00823879">
              <w:rPr>
                <w:rFonts w:ascii="Cambria Math" w:hAnsi="Cambria Math" w:cs="Cambria Math"/>
                <w:sz w:val="16"/>
                <w:szCs w:val="16"/>
              </w:rPr>
              <w:t>𝜎</w:t>
            </w:r>
            <w:r w:rsidRPr="00823879">
              <w:rPr>
                <w:sz w:val="16"/>
                <w:szCs w:val="16"/>
              </w:rPr>
              <w:t xml:space="preserve"> (%)</w:t>
            </w:r>
          </w:p>
        </w:tc>
      </w:tr>
      <w:tr w:rsidR="00510A8C" w14:paraId="62643B10" w14:textId="77777777" w:rsidTr="00AA1CDD">
        <w:trPr>
          <w:trHeight w:val="170"/>
        </w:trPr>
        <w:tc>
          <w:tcPr>
            <w:tcW w:w="2250" w:type="dxa"/>
            <w:vMerge w:val="restart"/>
            <w:tcBorders>
              <w:top w:val="single" w:sz="4" w:space="0" w:color="auto"/>
            </w:tcBorders>
          </w:tcPr>
          <w:p w14:paraId="0B99408C" w14:textId="77777777" w:rsidR="00510A8C" w:rsidRDefault="00510A8C" w:rsidP="00AA1CDD">
            <w:pPr>
              <w:jc w:val="center"/>
              <w:rPr>
                <w:sz w:val="16"/>
                <w:szCs w:val="16"/>
              </w:rPr>
            </w:pPr>
            <w:r w:rsidRPr="004228BE">
              <w:rPr>
                <w:sz w:val="16"/>
                <w:szCs w:val="16"/>
              </w:rPr>
              <w:t>MobileNetV3-Small</w:t>
            </w:r>
          </w:p>
        </w:tc>
        <w:tc>
          <w:tcPr>
            <w:tcW w:w="1170" w:type="dxa"/>
            <w:tcBorders>
              <w:top w:val="single" w:sz="4" w:space="0" w:color="auto"/>
              <w:bottom w:val="single" w:sz="4" w:space="0" w:color="auto"/>
            </w:tcBorders>
          </w:tcPr>
          <w:p w14:paraId="114DE3A0" w14:textId="77777777" w:rsidR="00510A8C" w:rsidRDefault="00510A8C" w:rsidP="00AA1CDD">
            <w:pPr>
              <w:rPr>
                <w:sz w:val="16"/>
                <w:szCs w:val="16"/>
              </w:rPr>
            </w:pPr>
            <w:r w:rsidRPr="004228BE">
              <w:rPr>
                <w:sz w:val="16"/>
                <w:szCs w:val="16"/>
              </w:rPr>
              <w:t>Precision</w:t>
            </w:r>
          </w:p>
        </w:tc>
        <w:tc>
          <w:tcPr>
            <w:tcW w:w="900" w:type="dxa"/>
            <w:tcBorders>
              <w:top w:val="single" w:sz="4" w:space="0" w:color="auto"/>
              <w:bottom w:val="single" w:sz="4" w:space="0" w:color="auto"/>
            </w:tcBorders>
            <w:vAlign w:val="center"/>
          </w:tcPr>
          <w:p w14:paraId="74221D68" w14:textId="77777777" w:rsidR="00510A8C" w:rsidRPr="00461B37" w:rsidRDefault="00510A8C" w:rsidP="00AA1CDD">
            <w:pPr>
              <w:rPr>
                <w:b/>
                <w:bCs/>
                <w:sz w:val="16"/>
                <w:szCs w:val="16"/>
              </w:rPr>
            </w:pPr>
            <w:r w:rsidRPr="00461B37">
              <w:rPr>
                <w:b/>
                <w:bCs/>
                <w:sz w:val="16"/>
                <w:szCs w:val="16"/>
              </w:rPr>
              <w:t>0.96</w:t>
            </w:r>
          </w:p>
        </w:tc>
        <w:tc>
          <w:tcPr>
            <w:tcW w:w="900" w:type="dxa"/>
            <w:tcBorders>
              <w:top w:val="single" w:sz="4" w:space="0" w:color="auto"/>
              <w:bottom w:val="single" w:sz="4" w:space="0" w:color="auto"/>
            </w:tcBorders>
            <w:vAlign w:val="center"/>
          </w:tcPr>
          <w:p w14:paraId="5BCF0608" w14:textId="77777777" w:rsidR="00510A8C" w:rsidRPr="00A41C57" w:rsidRDefault="00510A8C" w:rsidP="00AA1CDD">
            <w:pPr>
              <w:rPr>
                <w:sz w:val="16"/>
                <w:szCs w:val="16"/>
              </w:rPr>
            </w:pPr>
            <w:r w:rsidRPr="00A41C57">
              <w:rPr>
                <w:sz w:val="16"/>
                <w:szCs w:val="16"/>
              </w:rPr>
              <w:t>0.9</w:t>
            </w:r>
            <w:r>
              <w:rPr>
                <w:sz w:val="16"/>
                <w:szCs w:val="16"/>
              </w:rPr>
              <w:t>4</w:t>
            </w:r>
          </w:p>
        </w:tc>
        <w:tc>
          <w:tcPr>
            <w:tcW w:w="900" w:type="dxa"/>
            <w:tcBorders>
              <w:top w:val="single" w:sz="4" w:space="0" w:color="auto"/>
              <w:bottom w:val="single" w:sz="4" w:space="0" w:color="auto"/>
            </w:tcBorders>
            <w:vAlign w:val="center"/>
          </w:tcPr>
          <w:p w14:paraId="3027466F" w14:textId="77777777" w:rsidR="00510A8C" w:rsidRPr="00C60463" w:rsidRDefault="00510A8C" w:rsidP="00AA1CDD">
            <w:pPr>
              <w:rPr>
                <w:b/>
                <w:bCs/>
                <w:sz w:val="16"/>
                <w:szCs w:val="16"/>
              </w:rPr>
            </w:pPr>
            <w:r w:rsidRPr="00C60463">
              <w:rPr>
                <w:b/>
                <w:bCs/>
                <w:sz w:val="16"/>
                <w:szCs w:val="16"/>
              </w:rPr>
              <w:t>0.91</w:t>
            </w:r>
          </w:p>
        </w:tc>
        <w:tc>
          <w:tcPr>
            <w:tcW w:w="900" w:type="dxa"/>
            <w:tcBorders>
              <w:top w:val="single" w:sz="4" w:space="0" w:color="auto"/>
              <w:bottom w:val="single" w:sz="4" w:space="0" w:color="auto"/>
            </w:tcBorders>
            <w:vAlign w:val="center"/>
          </w:tcPr>
          <w:p w14:paraId="6DC5EEE2" w14:textId="77777777" w:rsidR="00510A8C" w:rsidRPr="00C60463" w:rsidRDefault="00510A8C" w:rsidP="00AA1CDD">
            <w:pPr>
              <w:rPr>
                <w:sz w:val="16"/>
                <w:szCs w:val="16"/>
              </w:rPr>
            </w:pPr>
            <w:r w:rsidRPr="00C60463">
              <w:rPr>
                <w:sz w:val="16"/>
                <w:szCs w:val="16"/>
              </w:rPr>
              <w:t>0.91</w:t>
            </w:r>
          </w:p>
        </w:tc>
        <w:tc>
          <w:tcPr>
            <w:tcW w:w="900" w:type="dxa"/>
            <w:tcBorders>
              <w:top w:val="single" w:sz="4" w:space="0" w:color="auto"/>
              <w:bottom w:val="single" w:sz="4" w:space="0" w:color="auto"/>
            </w:tcBorders>
            <w:vAlign w:val="center"/>
          </w:tcPr>
          <w:p w14:paraId="5D6A36C8" w14:textId="77777777" w:rsidR="00510A8C" w:rsidRPr="00A41C57" w:rsidRDefault="00510A8C" w:rsidP="00AA1CDD">
            <w:pPr>
              <w:rPr>
                <w:sz w:val="16"/>
                <w:szCs w:val="16"/>
              </w:rPr>
            </w:pPr>
            <w:r>
              <w:rPr>
                <w:sz w:val="16"/>
                <w:szCs w:val="16"/>
              </w:rPr>
              <w:t>0.95</w:t>
            </w:r>
          </w:p>
        </w:tc>
        <w:tc>
          <w:tcPr>
            <w:tcW w:w="2070" w:type="dxa"/>
            <w:tcBorders>
              <w:top w:val="single" w:sz="4" w:space="0" w:color="auto"/>
              <w:bottom w:val="single" w:sz="4" w:space="0" w:color="auto"/>
            </w:tcBorders>
            <w:vAlign w:val="center"/>
          </w:tcPr>
          <w:p w14:paraId="4EC47909" w14:textId="77777777" w:rsidR="00510A8C" w:rsidRPr="00A41C57" w:rsidRDefault="00510A8C" w:rsidP="00AA1CDD">
            <w:pPr>
              <w:rPr>
                <w:sz w:val="16"/>
                <w:szCs w:val="16"/>
              </w:rPr>
            </w:pPr>
            <w:r w:rsidRPr="00A41C57">
              <w:rPr>
                <w:sz w:val="16"/>
                <w:szCs w:val="16"/>
              </w:rPr>
              <w:t>9</w:t>
            </w:r>
            <w:r>
              <w:rPr>
                <w:sz w:val="16"/>
                <w:szCs w:val="16"/>
              </w:rPr>
              <w:t xml:space="preserve">3.5 </w:t>
            </w:r>
            <w:r w:rsidRPr="00A41C57">
              <w:rPr>
                <w:sz w:val="16"/>
                <w:szCs w:val="16"/>
              </w:rPr>
              <w:t>±</w:t>
            </w:r>
            <w:r>
              <w:rPr>
                <w:sz w:val="16"/>
                <w:szCs w:val="16"/>
              </w:rPr>
              <w:t xml:space="preserve"> 0.70</w:t>
            </w:r>
          </w:p>
        </w:tc>
      </w:tr>
      <w:tr w:rsidR="00510A8C" w14:paraId="61F04B6C" w14:textId="77777777" w:rsidTr="00AA1CDD">
        <w:trPr>
          <w:trHeight w:val="170"/>
        </w:trPr>
        <w:tc>
          <w:tcPr>
            <w:tcW w:w="2250" w:type="dxa"/>
            <w:vMerge/>
          </w:tcPr>
          <w:p w14:paraId="3A3ACB20" w14:textId="77777777" w:rsidR="00510A8C" w:rsidRDefault="00510A8C" w:rsidP="00AA1CDD">
            <w:pPr>
              <w:jc w:val="center"/>
              <w:rPr>
                <w:sz w:val="16"/>
                <w:szCs w:val="16"/>
              </w:rPr>
            </w:pPr>
          </w:p>
        </w:tc>
        <w:tc>
          <w:tcPr>
            <w:tcW w:w="1170" w:type="dxa"/>
            <w:tcBorders>
              <w:top w:val="single" w:sz="4" w:space="0" w:color="auto"/>
              <w:bottom w:val="single" w:sz="4" w:space="0" w:color="auto"/>
            </w:tcBorders>
          </w:tcPr>
          <w:p w14:paraId="7C8F5D31" w14:textId="77777777" w:rsidR="00510A8C" w:rsidRDefault="00510A8C" w:rsidP="00AA1CDD">
            <w:pPr>
              <w:rPr>
                <w:sz w:val="16"/>
                <w:szCs w:val="16"/>
              </w:rPr>
            </w:pPr>
            <w:r w:rsidRPr="004228BE">
              <w:rPr>
                <w:sz w:val="16"/>
                <w:szCs w:val="16"/>
              </w:rPr>
              <w:t>Recall</w:t>
            </w:r>
          </w:p>
        </w:tc>
        <w:tc>
          <w:tcPr>
            <w:tcW w:w="900" w:type="dxa"/>
            <w:tcBorders>
              <w:top w:val="single" w:sz="4" w:space="0" w:color="auto"/>
              <w:bottom w:val="single" w:sz="4" w:space="0" w:color="auto"/>
            </w:tcBorders>
            <w:vAlign w:val="center"/>
          </w:tcPr>
          <w:p w14:paraId="22F72773" w14:textId="77777777" w:rsidR="00510A8C" w:rsidRPr="00461B37" w:rsidRDefault="00510A8C" w:rsidP="00AA1CDD">
            <w:pPr>
              <w:rPr>
                <w:b/>
                <w:bCs/>
                <w:sz w:val="16"/>
                <w:szCs w:val="16"/>
              </w:rPr>
            </w:pPr>
            <w:r w:rsidRPr="00461B37">
              <w:rPr>
                <w:b/>
                <w:bCs/>
                <w:sz w:val="16"/>
                <w:szCs w:val="16"/>
              </w:rPr>
              <w:t>0.96</w:t>
            </w:r>
          </w:p>
        </w:tc>
        <w:tc>
          <w:tcPr>
            <w:tcW w:w="900" w:type="dxa"/>
            <w:tcBorders>
              <w:top w:val="single" w:sz="4" w:space="0" w:color="auto"/>
              <w:bottom w:val="single" w:sz="4" w:space="0" w:color="auto"/>
            </w:tcBorders>
            <w:vAlign w:val="center"/>
          </w:tcPr>
          <w:p w14:paraId="7EB129FC" w14:textId="77777777" w:rsidR="00510A8C" w:rsidRPr="00C60463" w:rsidRDefault="00510A8C" w:rsidP="00AA1CDD">
            <w:pPr>
              <w:rPr>
                <w:b/>
                <w:bCs/>
                <w:sz w:val="16"/>
                <w:szCs w:val="16"/>
              </w:rPr>
            </w:pPr>
            <w:r w:rsidRPr="00C60463">
              <w:rPr>
                <w:b/>
                <w:bCs/>
                <w:sz w:val="16"/>
                <w:szCs w:val="16"/>
              </w:rPr>
              <w:t>0.96</w:t>
            </w:r>
          </w:p>
        </w:tc>
        <w:tc>
          <w:tcPr>
            <w:tcW w:w="900" w:type="dxa"/>
            <w:tcBorders>
              <w:top w:val="single" w:sz="4" w:space="0" w:color="auto"/>
              <w:bottom w:val="single" w:sz="4" w:space="0" w:color="auto"/>
            </w:tcBorders>
            <w:vAlign w:val="center"/>
          </w:tcPr>
          <w:p w14:paraId="6DA4A620" w14:textId="77777777" w:rsidR="00510A8C" w:rsidRPr="00A41C57" w:rsidRDefault="00510A8C" w:rsidP="00AA1CDD">
            <w:pPr>
              <w:rPr>
                <w:sz w:val="16"/>
                <w:szCs w:val="16"/>
              </w:rPr>
            </w:pPr>
            <w:r w:rsidRPr="00A41C57">
              <w:rPr>
                <w:sz w:val="16"/>
                <w:szCs w:val="16"/>
              </w:rPr>
              <w:t>0.88</w:t>
            </w:r>
          </w:p>
        </w:tc>
        <w:tc>
          <w:tcPr>
            <w:tcW w:w="900" w:type="dxa"/>
            <w:tcBorders>
              <w:top w:val="single" w:sz="4" w:space="0" w:color="auto"/>
              <w:bottom w:val="single" w:sz="4" w:space="0" w:color="auto"/>
            </w:tcBorders>
            <w:vAlign w:val="center"/>
          </w:tcPr>
          <w:p w14:paraId="608603F2" w14:textId="77777777" w:rsidR="00510A8C" w:rsidRPr="00A41C57" w:rsidRDefault="00510A8C" w:rsidP="00AA1CDD">
            <w:pPr>
              <w:rPr>
                <w:sz w:val="16"/>
                <w:szCs w:val="16"/>
              </w:rPr>
            </w:pPr>
            <w:r>
              <w:rPr>
                <w:sz w:val="16"/>
                <w:szCs w:val="16"/>
              </w:rPr>
              <w:t>0.90</w:t>
            </w:r>
          </w:p>
        </w:tc>
        <w:tc>
          <w:tcPr>
            <w:tcW w:w="900" w:type="dxa"/>
            <w:tcBorders>
              <w:top w:val="single" w:sz="4" w:space="0" w:color="auto"/>
              <w:bottom w:val="single" w:sz="4" w:space="0" w:color="auto"/>
            </w:tcBorders>
            <w:vAlign w:val="center"/>
          </w:tcPr>
          <w:p w14:paraId="10525187" w14:textId="77777777" w:rsidR="00510A8C" w:rsidRPr="00A41C57" w:rsidRDefault="00510A8C" w:rsidP="00AA1CDD">
            <w:pPr>
              <w:rPr>
                <w:sz w:val="16"/>
                <w:szCs w:val="16"/>
              </w:rPr>
            </w:pPr>
            <w:r>
              <w:rPr>
                <w:sz w:val="16"/>
                <w:szCs w:val="16"/>
              </w:rPr>
              <w:t>0.94</w:t>
            </w:r>
          </w:p>
        </w:tc>
        <w:tc>
          <w:tcPr>
            <w:tcW w:w="2070" w:type="dxa"/>
            <w:tcBorders>
              <w:top w:val="single" w:sz="4" w:space="0" w:color="auto"/>
              <w:bottom w:val="single" w:sz="4" w:space="0" w:color="auto"/>
            </w:tcBorders>
            <w:vAlign w:val="center"/>
          </w:tcPr>
          <w:p w14:paraId="410E7020" w14:textId="77777777" w:rsidR="00510A8C" w:rsidRPr="00A41C57" w:rsidRDefault="00510A8C" w:rsidP="00AA1CDD">
            <w:pPr>
              <w:rPr>
                <w:sz w:val="16"/>
                <w:szCs w:val="16"/>
              </w:rPr>
            </w:pPr>
            <w:r w:rsidRPr="00A41C57">
              <w:rPr>
                <w:sz w:val="16"/>
                <w:szCs w:val="16"/>
              </w:rPr>
              <w:t>9</w:t>
            </w:r>
            <w:r>
              <w:rPr>
                <w:sz w:val="16"/>
                <w:szCs w:val="16"/>
              </w:rPr>
              <w:t xml:space="preserve">3 </w:t>
            </w:r>
            <w:r w:rsidRPr="00A41C57">
              <w:rPr>
                <w:sz w:val="16"/>
                <w:szCs w:val="16"/>
              </w:rPr>
              <w:t>±</w:t>
            </w:r>
            <w:r>
              <w:rPr>
                <w:sz w:val="16"/>
                <w:szCs w:val="16"/>
              </w:rPr>
              <w:t xml:space="preserve"> 1.41</w:t>
            </w:r>
          </w:p>
        </w:tc>
      </w:tr>
      <w:tr w:rsidR="00510A8C" w14:paraId="20CD19F8" w14:textId="77777777" w:rsidTr="00AA1CDD">
        <w:trPr>
          <w:trHeight w:val="170"/>
        </w:trPr>
        <w:tc>
          <w:tcPr>
            <w:tcW w:w="2250" w:type="dxa"/>
            <w:vMerge/>
          </w:tcPr>
          <w:p w14:paraId="5A8A593B" w14:textId="77777777" w:rsidR="00510A8C" w:rsidRDefault="00510A8C" w:rsidP="00AA1CDD">
            <w:pPr>
              <w:jc w:val="center"/>
              <w:rPr>
                <w:sz w:val="16"/>
                <w:szCs w:val="16"/>
              </w:rPr>
            </w:pPr>
          </w:p>
        </w:tc>
        <w:tc>
          <w:tcPr>
            <w:tcW w:w="1170" w:type="dxa"/>
            <w:tcBorders>
              <w:top w:val="single" w:sz="4" w:space="0" w:color="auto"/>
              <w:bottom w:val="single" w:sz="4" w:space="0" w:color="auto"/>
            </w:tcBorders>
          </w:tcPr>
          <w:p w14:paraId="088E14F6" w14:textId="77777777" w:rsidR="00510A8C" w:rsidRDefault="00510A8C" w:rsidP="00AA1CDD">
            <w:pPr>
              <w:rPr>
                <w:sz w:val="16"/>
                <w:szCs w:val="16"/>
              </w:rPr>
            </w:pPr>
            <w:r w:rsidRPr="004228BE">
              <w:rPr>
                <w:sz w:val="16"/>
                <w:szCs w:val="16"/>
              </w:rPr>
              <w:t>F1-Score</w:t>
            </w:r>
          </w:p>
        </w:tc>
        <w:tc>
          <w:tcPr>
            <w:tcW w:w="900" w:type="dxa"/>
            <w:tcBorders>
              <w:top w:val="single" w:sz="4" w:space="0" w:color="auto"/>
              <w:bottom w:val="single" w:sz="4" w:space="0" w:color="auto"/>
            </w:tcBorders>
            <w:vAlign w:val="center"/>
          </w:tcPr>
          <w:p w14:paraId="4DC6E3C1" w14:textId="77777777" w:rsidR="00510A8C" w:rsidRPr="00461B37" w:rsidRDefault="00510A8C" w:rsidP="00AA1CDD">
            <w:pPr>
              <w:rPr>
                <w:b/>
                <w:bCs/>
                <w:sz w:val="16"/>
                <w:szCs w:val="16"/>
              </w:rPr>
            </w:pPr>
            <w:r w:rsidRPr="00461B37">
              <w:rPr>
                <w:b/>
                <w:bCs/>
                <w:sz w:val="16"/>
                <w:szCs w:val="16"/>
              </w:rPr>
              <w:t>0.96</w:t>
            </w:r>
          </w:p>
        </w:tc>
        <w:tc>
          <w:tcPr>
            <w:tcW w:w="900" w:type="dxa"/>
            <w:tcBorders>
              <w:top w:val="single" w:sz="4" w:space="0" w:color="auto"/>
              <w:bottom w:val="single" w:sz="4" w:space="0" w:color="auto"/>
            </w:tcBorders>
            <w:vAlign w:val="center"/>
          </w:tcPr>
          <w:p w14:paraId="621C3A67" w14:textId="77777777" w:rsidR="00510A8C" w:rsidRPr="00A41C57" w:rsidRDefault="00510A8C" w:rsidP="00AA1CDD">
            <w:pPr>
              <w:rPr>
                <w:sz w:val="16"/>
                <w:szCs w:val="16"/>
              </w:rPr>
            </w:pPr>
            <w:r w:rsidRPr="00A41C57">
              <w:rPr>
                <w:sz w:val="16"/>
                <w:szCs w:val="16"/>
              </w:rPr>
              <w:t>0.9</w:t>
            </w:r>
            <w:r>
              <w:rPr>
                <w:sz w:val="16"/>
                <w:szCs w:val="16"/>
              </w:rPr>
              <w:t>5</w:t>
            </w:r>
          </w:p>
        </w:tc>
        <w:tc>
          <w:tcPr>
            <w:tcW w:w="900" w:type="dxa"/>
            <w:tcBorders>
              <w:top w:val="single" w:sz="4" w:space="0" w:color="auto"/>
              <w:bottom w:val="single" w:sz="4" w:space="0" w:color="auto"/>
            </w:tcBorders>
            <w:vAlign w:val="center"/>
          </w:tcPr>
          <w:p w14:paraId="6FF972B5" w14:textId="77777777" w:rsidR="00510A8C" w:rsidRPr="00A41C57" w:rsidRDefault="00510A8C" w:rsidP="00AA1CDD">
            <w:pPr>
              <w:rPr>
                <w:sz w:val="16"/>
                <w:szCs w:val="16"/>
              </w:rPr>
            </w:pPr>
            <w:r w:rsidRPr="00A41C57">
              <w:rPr>
                <w:sz w:val="16"/>
                <w:szCs w:val="16"/>
              </w:rPr>
              <w:t>0.88</w:t>
            </w:r>
          </w:p>
        </w:tc>
        <w:tc>
          <w:tcPr>
            <w:tcW w:w="900" w:type="dxa"/>
            <w:tcBorders>
              <w:top w:val="single" w:sz="4" w:space="0" w:color="auto"/>
              <w:bottom w:val="single" w:sz="4" w:space="0" w:color="auto"/>
            </w:tcBorders>
            <w:vAlign w:val="center"/>
          </w:tcPr>
          <w:p w14:paraId="4FB27C2B" w14:textId="77777777" w:rsidR="00510A8C" w:rsidRPr="00A41C57" w:rsidRDefault="00510A8C" w:rsidP="00AA1CDD">
            <w:pPr>
              <w:rPr>
                <w:sz w:val="16"/>
                <w:szCs w:val="16"/>
              </w:rPr>
            </w:pPr>
            <w:r>
              <w:rPr>
                <w:sz w:val="16"/>
                <w:szCs w:val="16"/>
              </w:rPr>
              <w:t>0.90</w:t>
            </w:r>
          </w:p>
        </w:tc>
        <w:tc>
          <w:tcPr>
            <w:tcW w:w="900" w:type="dxa"/>
            <w:tcBorders>
              <w:top w:val="single" w:sz="4" w:space="0" w:color="auto"/>
              <w:bottom w:val="single" w:sz="4" w:space="0" w:color="auto"/>
            </w:tcBorders>
            <w:vAlign w:val="center"/>
          </w:tcPr>
          <w:p w14:paraId="0D52658D" w14:textId="77777777" w:rsidR="00510A8C" w:rsidRPr="00A41C57" w:rsidRDefault="00510A8C" w:rsidP="00AA1CDD">
            <w:pPr>
              <w:rPr>
                <w:sz w:val="16"/>
                <w:szCs w:val="16"/>
              </w:rPr>
            </w:pPr>
            <w:r>
              <w:rPr>
                <w:sz w:val="16"/>
                <w:szCs w:val="16"/>
              </w:rPr>
              <w:t>0.95</w:t>
            </w:r>
          </w:p>
        </w:tc>
        <w:tc>
          <w:tcPr>
            <w:tcW w:w="2070" w:type="dxa"/>
            <w:tcBorders>
              <w:top w:val="single" w:sz="4" w:space="0" w:color="auto"/>
              <w:bottom w:val="single" w:sz="4" w:space="0" w:color="auto"/>
            </w:tcBorders>
            <w:vAlign w:val="center"/>
          </w:tcPr>
          <w:p w14:paraId="2D0E833A" w14:textId="77777777" w:rsidR="00510A8C" w:rsidRPr="00A41C57" w:rsidRDefault="00510A8C" w:rsidP="00AA1CDD">
            <w:pPr>
              <w:rPr>
                <w:sz w:val="16"/>
                <w:szCs w:val="16"/>
              </w:rPr>
            </w:pPr>
            <w:r w:rsidRPr="00A41C57">
              <w:rPr>
                <w:sz w:val="16"/>
                <w:szCs w:val="16"/>
              </w:rPr>
              <w:t>9</w:t>
            </w:r>
            <w:r>
              <w:rPr>
                <w:sz w:val="16"/>
                <w:szCs w:val="16"/>
              </w:rPr>
              <w:t xml:space="preserve">2 </w:t>
            </w:r>
            <w:r w:rsidRPr="00A41C57">
              <w:rPr>
                <w:sz w:val="16"/>
                <w:szCs w:val="16"/>
              </w:rPr>
              <w:t>±</w:t>
            </w:r>
            <w:r>
              <w:rPr>
                <w:sz w:val="16"/>
                <w:szCs w:val="16"/>
              </w:rPr>
              <w:t xml:space="preserve"> 0</w:t>
            </w:r>
            <w:r w:rsidRPr="00A41C57">
              <w:rPr>
                <w:sz w:val="16"/>
                <w:szCs w:val="16"/>
              </w:rPr>
              <w:t>.</w:t>
            </w:r>
            <w:r>
              <w:rPr>
                <w:sz w:val="16"/>
                <w:szCs w:val="16"/>
              </w:rPr>
              <w:t>70</w:t>
            </w:r>
          </w:p>
        </w:tc>
      </w:tr>
      <w:tr w:rsidR="00510A8C" w14:paraId="653F5134" w14:textId="77777777" w:rsidTr="00AA1CDD">
        <w:trPr>
          <w:trHeight w:val="170"/>
        </w:trPr>
        <w:tc>
          <w:tcPr>
            <w:tcW w:w="2250" w:type="dxa"/>
            <w:vMerge/>
            <w:tcBorders>
              <w:bottom w:val="single" w:sz="4" w:space="0" w:color="auto"/>
            </w:tcBorders>
          </w:tcPr>
          <w:p w14:paraId="776A0706" w14:textId="77777777" w:rsidR="00510A8C" w:rsidRDefault="00510A8C" w:rsidP="00AA1CDD">
            <w:pPr>
              <w:jc w:val="center"/>
              <w:rPr>
                <w:sz w:val="16"/>
                <w:szCs w:val="16"/>
              </w:rPr>
            </w:pPr>
          </w:p>
        </w:tc>
        <w:tc>
          <w:tcPr>
            <w:tcW w:w="1170" w:type="dxa"/>
            <w:tcBorders>
              <w:top w:val="single" w:sz="4" w:space="0" w:color="auto"/>
              <w:bottom w:val="single" w:sz="4" w:space="0" w:color="auto"/>
            </w:tcBorders>
          </w:tcPr>
          <w:p w14:paraId="399C5968" w14:textId="77777777" w:rsidR="00510A8C" w:rsidRDefault="00510A8C" w:rsidP="00AA1CDD">
            <w:pPr>
              <w:rPr>
                <w:sz w:val="16"/>
                <w:szCs w:val="16"/>
              </w:rPr>
            </w:pPr>
            <w:r w:rsidRPr="004228BE">
              <w:rPr>
                <w:sz w:val="16"/>
                <w:szCs w:val="16"/>
              </w:rPr>
              <w:t>Accuracy</w:t>
            </w:r>
          </w:p>
        </w:tc>
        <w:tc>
          <w:tcPr>
            <w:tcW w:w="900" w:type="dxa"/>
            <w:tcBorders>
              <w:top w:val="single" w:sz="4" w:space="0" w:color="auto"/>
              <w:bottom w:val="single" w:sz="4" w:space="0" w:color="auto"/>
            </w:tcBorders>
            <w:vAlign w:val="center"/>
          </w:tcPr>
          <w:p w14:paraId="3E1EB7BC" w14:textId="77777777" w:rsidR="00510A8C" w:rsidRPr="00461B37" w:rsidRDefault="00510A8C" w:rsidP="00AA1CDD">
            <w:pPr>
              <w:rPr>
                <w:b/>
                <w:bCs/>
                <w:sz w:val="16"/>
                <w:szCs w:val="16"/>
              </w:rPr>
            </w:pPr>
            <w:r w:rsidRPr="00461B37">
              <w:rPr>
                <w:b/>
                <w:bCs/>
                <w:sz w:val="16"/>
                <w:szCs w:val="16"/>
              </w:rPr>
              <w:t>0.96</w:t>
            </w:r>
          </w:p>
        </w:tc>
        <w:tc>
          <w:tcPr>
            <w:tcW w:w="900" w:type="dxa"/>
            <w:tcBorders>
              <w:top w:val="single" w:sz="4" w:space="0" w:color="auto"/>
              <w:bottom w:val="single" w:sz="4" w:space="0" w:color="auto"/>
            </w:tcBorders>
            <w:vAlign w:val="center"/>
          </w:tcPr>
          <w:p w14:paraId="3B7B6FAE" w14:textId="77777777" w:rsidR="00510A8C" w:rsidRPr="00A41C57" w:rsidRDefault="00510A8C" w:rsidP="00AA1CDD">
            <w:pPr>
              <w:rPr>
                <w:sz w:val="16"/>
                <w:szCs w:val="16"/>
              </w:rPr>
            </w:pPr>
            <w:r w:rsidRPr="00A41C57">
              <w:rPr>
                <w:sz w:val="16"/>
                <w:szCs w:val="16"/>
              </w:rPr>
              <w:t>0.9</w:t>
            </w:r>
            <w:r>
              <w:rPr>
                <w:sz w:val="16"/>
                <w:szCs w:val="16"/>
              </w:rPr>
              <w:t>4</w:t>
            </w:r>
          </w:p>
        </w:tc>
        <w:tc>
          <w:tcPr>
            <w:tcW w:w="900" w:type="dxa"/>
            <w:tcBorders>
              <w:top w:val="single" w:sz="4" w:space="0" w:color="auto"/>
              <w:bottom w:val="single" w:sz="4" w:space="0" w:color="auto"/>
            </w:tcBorders>
            <w:vAlign w:val="center"/>
          </w:tcPr>
          <w:p w14:paraId="09782B86" w14:textId="77777777" w:rsidR="00510A8C" w:rsidRPr="00A41C57" w:rsidRDefault="00510A8C" w:rsidP="00AA1CDD">
            <w:pPr>
              <w:rPr>
                <w:sz w:val="16"/>
                <w:szCs w:val="16"/>
              </w:rPr>
            </w:pPr>
            <w:r w:rsidRPr="00A41C57">
              <w:rPr>
                <w:sz w:val="16"/>
                <w:szCs w:val="16"/>
              </w:rPr>
              <w:t>0.88</w:t>
            </w:r>
          </w:p>
        </w:tc>
        <w:tc>
          <w:tcPr>
            <w:tcW w:w="900" w:type="dxa"/>
            <w:tcBorders>
              <w:top w:val="single" w:sz="4" w:space="0" w:color="auto"/>
              <w:bottom w:val="single" w:sz="4" w:space="0" w:color="auto"/>
            </w:tcBorders>
            <w:vAlign w:val="center"/>
          </w:tcPr>
          <w:p w14:paraId="622A67D4" w14:textId="77777777" w:rsidR="00510A8C" w:rsidRPr="00A41C57" w:rsidRDefault="00510A8C" w:rsidP="00AA1CDD">
            <w:pPr>
              <w:rPr>
                <w:sz w:val="16"/>
                <w:szCs w:val="16"/>
              </w:rPr>
            </w:pPr>
            <w:r>
              <w:rPr>
                <w:sz w:val="16"/>
                <w:szCs w:val="16"/>
              </w:rPr>
              <w:t>0.90</w:t>
            </w:r>
          </w:p>
        </w:tc>
        <w:tc>
          <w:tcPr>
            <w:tcW w:w="900" w:type="dxa"/>
            <w:tcBorders>
              <w:top w:val="single" w:sz="4" w:space="0" w:color="auto"/>
              <w:bottom w:val="single" w:sz="4" w:space="0" w:color="auto"/>
            </w:tcBorders>
            <w:vAlign w:val="center"/>
          </w:tcPr>
          <w:p w14:paraId="0FDE1A0B" w14:textId="77777777" w:rsidR="00510A8C" w:rsidRPr="00A41C57" w:rsidRDefault="00510A8C" w:rsidP="00AA1CDD">
            <w:pPr>
              <w:rPr>
                <w:sz w:val="16"/>
                <w:szCs w:val="16"/>
              </w:rPr>
            </w:pPr>
            <w:r>
              <w:rPr>
                <w:sz w:val="16"/>
                <w:szCs w:val="16"/>
              </w:rPr>
              <w:t>0.94</w:t>
            </w:r>
          </w:p>
        </w:tc>
        <w:tc>
          <w:tcPr>
            <w:tcW w:w="2070" w:type="dxa"/>
            <w:tcBorders>
              <w:top w:val="single" w:sz="4" w:space="0" w:color="auto"/>
              <w:bottom w:val="single" w:sz="4" w:space="0" w:color="auto"/>
            </w:tcBorders>
            <w:vAlign w:val="center"/>
          </w:tcPr>
          <w:p w14:paraId="5699CC4C" w14:textId="77777777" w:rsidR="00510A8C" w:rsidRPr="00A41C57" w:rsidRDefault="00510A8C" w:rsidP="00AA1CDD">
            <w:pPr>
              <w:rPr>
                <w:sz w:val="16"/>
                <w:szCs w:val="16"/>
              </w:rPr>
            </w:pPr>
            <w:r w:rsidRPr="00A41C57">
              <w:rPr>
                <w:sz w:val="16"/>
                <w:szCs w:val="16"/>
              </w:rPr>
              <w:t>9</w:t>
            </w:r>
            <w:r>
              <w:rPr>
                <w:sz w:val="16"/>
                <w:szCs w:val="16"/>
              </w:rPr>
              <w:t>2</w:t>
            </w:r>
            <w:r w:rsidRPr="00A41C57">
              <w:rPr>
                <w:sz w:val="16"/>
                <w:szCs w:val="16"/>
              </w:rPr>
              <w:t>.</w:t>
            </w:r>
            <w:r>
              <w:rPr>
                <w:sz w:val="16"/>
                <w:szCs w:val="16"/>
              </w:rPr>
              <w:t xml:space="preserve">5 </w:t>
            </w:r>
            <w:r w:rsidRPr="00A41C57">
              <w:rPr>
                <w:sz w:val="16"/>
                <w:szCs w:val="16"/>
              </w:rPr>
              <w:t>±</w:t>
            </w:r>
            <w:r>
              <w:rPr>
                <w:sz w:val="16"/>
                <w:szCs w:val="16"/>
              </w:rPr>
              <w:t xml:space="preserve"> 1</w:t>
            </w:r>
            <w:r w:rsidRPr="00A41C57">
              <w:rPr>
                <w:sz w:val="16"/>
                <w:szCs w:val="16"/>
              </w:rPr>
              <w:t>.</w:t>
            </w:r>
            <w:r>
              <w:rPr>
                <w:sz w:val="16"/>
                <w:szCs w:val="16"/>
              </w:rPr>
              <w:t>41</w:t>
            </w:r>
          </w:p>
        </w:tc>
      </w:tr>
      <w:tr w:rsidR="00510A8C" w14:paraId="199B8D06" w14:textId="77777777" w:rsidTr="00AA1CDD">
        <w:trPr>
          <w:trHeight w:val="170"/>
        </w:trPr>
        <w:tc>
          <w:tcPr>
            <w:tcW w:w="2250" w:type="dxa"/>
            <w:vMerge w:val="restart"/>
            <w:tcBorders>
              <w:top w:val="single" w:sz="4" w:space="0" w:color="auto"/>
            </w:tcBorders>
          </w:tcPr>
          <w:p w14:paraId="491B30AD" w14:textId="77777777" w:rsidR="00510A8C" w:rsidRDefault="00510A8C" w:rsidP="00AA1CDD">
            <w:pPr>
              <w:jc w:val="center"/>
              <w:rPr>
                <w:sz w:val="16"/>
                <w:szCs w:val="16"/>
              </w:rPr>
            </w:pPr>
            <w:r w:rsidRPr="004228BE">
              <w:rPr>
                <w:sz w:val="16"/>
                <w:szCs w:val="16"/>
              </w:rPr>
              <w:t>VGG19</w:t>
            </w:r>
          </w:p>
        </w:tc>
        <w:tc>
          <w:tcPr>
            <w:tcW w:w="1170" w:type="dxa"/>
            <w:tcBorders>
              <w:top w:val="single" w:sz="4" w:space="0" w:color="auto"/>
              <w:bottom w:val="single" w:sz="4" w:space="0" w:color="auto"/>
            </w:tcBorders>
          </w:tcPr>
          <w:p w14:paraId="33272F32" w14:textId="77777777" w:rsidR="00510A8C" w:rsidRDefault="00510A8C" w:rsidP="00AA1CDD">
            <w:pPr>
              <w:rPr>
                <w:sz w:val="16"/>
                <w:szCs w:val="16"/>
              </w:rPr>
            </w:pPr>
            <w:r w:rsidRPr="004228BE">
              <w:rPr>
                <w:sz w:val="16"/>
                <w:szCs w:val="16"/>
              </w:rPr>
              <w:t>Precision</w:t>
            </w:r>
          </w:p>
        </w:tc>
        <w:tc>
          <w:tcPr>
            <w:tcW w:w="900" w:type="dxa"/>
            <w:tcBorders>
              <w:top w:val="single" w:sz="4" w:space="0" w:color="auto"/>
              <w:bottom w:val="single" w:sz="4" w:space="0" w:color="auto"/>
            </w:tcBorders>
            <w:vAlign w:val="center"/>
          </w:tcPr>
          <w:p w14:paraId="014A5C8C" w14:textId="77777777" w:rsidR="00510A8C" w:rsidRDefault="00510A8C" w:rsidP="00AA1CDD">
            <w:pPr>
              <w:rPr>
                <w:sz w:val="16"/>
                <w:szCs w:val="16"/>
              </w:rPr>
            </w:pPr>
            <w:r w:rsidRPr="004228BE">
              <w:rPr>
                <w:sz w:val="16"/>
                <w:szCs w:val="16"/>
              </w:rPr>
              <w:t>0.</w:t>
            </w:r>
            <w:r>
              <w:rPr>
                <w:sz w:val="16"/>
                <w:szCs w:val="16"/>
              </w:rPr>
              <w:t>82</w:t>
            </w:r>
          </w:p>
        </w:tc>
        <w:tc>
          <w:tcPr>
            <w:tcW w:w="900" w:type="dxa"/>
            <w:tcBorders>
              <w:top w:val="single" w:sz="4" w:space="0" w:color="auto"/>
              <w:bottom w:val="single" w:sz="4" w:space="0" w:color="auto"/>
            </w:tcBorders>
            <w:vAlign w:val="center"/>
          </w:tcPr>
          <w:p w14:paraId="1CCD0FFF" w14:textId="77777777" w:rsidR="00510A8C" w:rsidRDefault="00510A8C" w:rsidP="00AA1CDD">
            <w:pPr>
              <w:rPr>
                <w:sz w:val="16"/>
                <w:szCs w:val="16"/>
              </w:rPr>
            </w:pPr>
            <w:r w:rsidRPr="004228BE">
              <w:rPr>
                <w:sz w:val="16"/>
                <w:szCs w:val="16"/>
              </w:rPr>
              <w:t>0.</w:t>
            </w:r>
            <w:r>
              <w:rPr>
                <w:sz w:val="16"/>
                <w:szCs w:val="16"/>
              </w:rPr>
              <w:t>84</w:t>
            </w:r>
          </w:p>
        </w:tc>
        <w:tc>
          <w:tcPr>
            <w:tcW w:w="900" w:type="dxa"/>
            <w:tcBorders>
              <w:top w:val="single" w:sz="4" w:space="0" w:color="auto"/>
              <w:bottom w:val="single" w:sz="4" w:space="0" w:color="auto"/>
            </w:tcBorders>
            <w:vAlign w:val="center"/>
          </w:tcPr>
          <w:p w14:paraId="01EB78C4" w14:textId="77777777" w:rsidR="00510A8C" w:rsidRDefault="00510A8C" w:rsidP="00AA1CDD">
            <w:pPr>
              <w:rPr>
                <w:sz w:val="16"/>
                <w:szCs w:val="16"/>
              </w:rPr>
            </w:pPr>
            <w:r w:rsidRPr="004228BE">
              <w:rPr>
                <w:sz w:val="16"/>
                <w:szCs w:val="16"/>
              </w:rPr>
              <w:t>0.</w:t>
            </w:r>
            <w:r>
              <w:rPr>
                <w:sz w:val="16"/>
                <w:szCs w:val="16"/>
              </w:rPr>
              <w:t>90</w:t>
            </w:r>
          </w:p>
        </w:tc>
        <w:tc>
          <w:tcPr>
            <w:tcW w:w="900" w:type="dxa"/>
            <w:tcBorders>
              <w:top w:val="single" w:sz="4" w:space="0" w:color="auto"/>
              <w:bottom w:val="single" w:sz="4" w:space="0" w:color="auto"/>
            </w:tcBorders>
            <w:vAlign w:val="center"/>
          </w:tcPr>
          <w:p w14:paraId="4184AEFD" w14:textId="77777777" w:rsidR="00510A8C" w:rsidRDefault="00510A8C" w:rsidP="00AA1CDD">
            <w:pPr>
              <w:rPr>
                <w:sz w:val="16"/>
                <w:szCs w:val="16"/>
              </w:rPr>
            </w:pPr>
            <w:r w:rsidRPr="004228BE">
              <w:rPr>
                <w:sz w:val="16"/>
                <w:szCs w:val="16"/>
              </w:rPr>
              <w:t>0.</w:t>
            </w:r>
            <w:r>
              <w:rPr>
                <w:sz w:val="16"/>
                <w:szCs w:val="16"/>
              </w:rPr>
              <w:t>88</w:t>
            </w:r>
          </w:p>
        </w:tc>
        <w:tc>
          <w:tcPr>
            <w:tcW w:w="900" w:type="dxa"/>
            <w:tcBorders>
              <w:top w:val="single" w:sz="4" w:space="0" w:color="auto"/>
              <w:bottom w:val="single" w:sz="4" w:space="0" w:color="auto"/>
            </w:tcBorders>
            <w:vAlign w:val="center"/>
          </w:tcPr>
          <w:p w14:paraId="1A39EF74" w14:textId="77777777" w:rsidR="00510A8C" w:rsidRPr="00C60463" w:rsidRDefault="00510A8C" w:rsidP="00AA1CDD">
            <w:pPr>
              <w:rPr>
                <w:b/>
                <w:bCs/>
                <w:sz w:val="16"/>
                <w:szCs w:val="16"/>
              </w:rPr>
            </w:pPr>
            <w:r w:rsidRPr="00C60463">
              <w:rPr>
                <w:b/>
                <w:bCs/>
                <w:sz w:val="16"/>
                <w:szCs w:val="16"/>
              </w:rPr>
              <w:t>0.96</w:t>
            </w:r>
          </w:p>
        </w:tc>
        <w:tc>
          <w:tcPr>
            <w:tcW w:w="2070" w:type="dxa"/>
            <w:tcBorders>
              <w:top w:val="single" w:sz="4" w:space="0" w:color="auto"/>
              <w:bottom w:val="single" w:sz="4" w:space="0" w:color="auto"/>
            </w:tcBorders>
            <w:vAlign w:val="center"/>
          </w:tcPr>
          <w:p w14:paraId="3BA3E52C" w14:textId="77777777" w:rsidR="00510A8C" w:rsidRDefault="00510A8C" w:rsidP="00AA1CDD">
            <w:pPr>
              <w:rPr>
                <w:sz w:val="16"/>
                <w:szCs w:val="16"/>
              </w:rPr>
            </w:pPr>
            <w:r>
              <w:rPr>
                <w:sz w:val="16"/>
                <w:szCs w:val="16"/>
              </w:rPr>
              <w:t xml:space="preserve">88.00 </w:t>
            </w:r>
            <w:r w:rsidRPr="00972CEA">
              <w:rPr>
                <w:sz w:val="16"/>
                <w:szCs w:val="16"/>
              </w:rPr>
              <w:t>±</w:t>
            </w:r>
            <w:r>
              <w:rPr>
                <w:sz w:val="16"/>
                <w:szCs w:val="16"/>
              </w:rPr>
              <w:t xml:space="preserve"> 4.89</w:t>
            </w:r>
          </w:p>
        </w:tc>
      </w:tr>
      <w:tr w:rsidR="00510A8C" w14:paraId="636E0F89" w14:textId="77777777" w:rsidTr="00AA1CDD">
        <w:trPr>
          <w:trHeight w:val="170"/>
        </w:trPr>
        <w:tc>
          <w:tcPr>
            <w:tcW w:w="2250" w:type="dxa"/>
            <w:vMerge/>
          </w:tcPr>
          <w:p w14:paraId="7F7DCFF4" w14:textId="77777777" w:rsidR="00510A8C" w:rsidRDefault="00510A8C" w:rsidP="00AA1CDD">
            <w:pPr>
              <w:jc w:val="center"/>
              <w:rPr>
                <w:sz w:val="16"/>
                <w:szCs w:val="16"/>
              </w:rPr>
            </w:pPr>
          </w:p>
        </w:tc>
        <w:tc>
          <w:tcPr>
            <w:tcW w:w="1170" w:type="dxa"/>
            <w:tcBorders>
              <w:top w:val="single" w:sz="4" w:space="0" w:color="auto"/>
              <w:bottom w:val="single" w:sz="4" w:space="0" w:color="auto"/>
            </w:tcBorders>
          </w:tcPr>
          <w:p w14:paraId="189FCD5D" w14:textId="77777777" w:rsidR="00510A8C" w:rsidRDefault="00510A8C" w:rsidP="00AA1CDD">
            <w:pPr>
              <w:rPr>
                <w:sz w:val="16"/>
                <w:szCs w:val="16"/>
              </w:rPr>
            </w:pPr>
            <w:r w:rsidRPr="004228BE">
              <w:rPr>
                <w:sz w:val="16"/>
                <w:szCs w:val="16"/>
              </w:rPr>
              <w:t>Recall</w:t>
            </w:r>
          </w:p>
        </w:tc>
        <w:tc>
          <w:tcPr>
            <w:tcW w:w="900" w:type="dxa"/>
            <w:tcBorders>
              <w:top w:val="single" w:sz="4" w:space="0" w:color="auto"/>
              <w:bottom w:val="single" w:sz="4" w:space="0" w:color="auto"/>
            </w:tcBorders>
            <w:vAlign w:val="center"/>
          </w:tcPr>
          <w:p w14:paraId="459616DE" w14:textId="77777777" w:rsidR="00510A8C" w:rsidRDefault="00510A8C" w:rsidP="00AA1CDD">
            <w:pPr>
              <w:rPr>
                <w:sz w:val="16"/>
                <w:szCs w:val="16"/>
              </w:rPr>
            </w:pPr>
            <w:r w:rsidRPr="004228BE">
              <w:rPr>
                <w:sz w:val="16"/>
                <w:szCs w:val="16"/>
              </w:rPr>
              <w:t>0.</w:t>
            </w:r>
            <w:r>
              <w:rPr>
                <w:sz w:val="16"/>
                <w:szCs w:val="16"/>
              </w:rPr>
              <w:t>84</w:t>
            </w:r>
          </w:p>
        </w:tc>
        <w:tc>
          <w:tcPr>
            <w:tcW w:w="900" w:type="dxa"/>
            <w:tcBorders>
              <w:top w:val="single" w:sz="4" w:space="0" w:color="auto"/>
              <w:bottom w:val="single" w:sz="4" w:space="0" w:color="auto"/>
            </w:tcBorders>
            <w:vAlign w:val="center"/>
          </w:tcPr>
          <w:p w14:paraId="29F81153" w14:textId="77777777" w:rsidR="00510A8C" w:rsidRDefault="00510A8C" w:rsidP="00AA1CDD">
            <w:pPr>
              <w:rPr>
                <w:sz w:val="16"/>
                <w:szCs w:val="16"/>
              </w:rPr>
            </w:pPr>
            <w:r w:rsidRPr="004228BE">
              <w:rPr>
                <w:sz w:val="16"/>
                <w:szCs w:val="16"/>
              </w:rPr>
              <w:t>0.</w:t>
            </w:r>
            <w:r>
              <w:rPr>
                <w:sz w:val="16"/>
                <w:szCs w:val="16"/>
              </w:rPr>
              <w:t>82</w:t>
            </w:r>
          </w:p>
        </w:tc>
        <w:tc>
          <w:tcPr>
            <w:tcW w:w="900" w:type="dxa"/>
            <w:tcBorders>
              <w:top w:val="single" w:sz="4" w:space="0" w:color="auto"/>
              <w:bottom w:val="single" w:sz="4" w:space="0" w:color="auto"/>
            </w:tcBorders>
            <w:vAlign w:val="center"/>
          </w:tcPr>
          <w:p w14:paraId="2CBD6C5A" w14:textId="77777777" w:rsidR="00510A8C" w:rsidRDefault="00510A8C" w:rsidP="00AA1CDD">
            <w:pPr>
              <w:rPr>
                <w:sz w:val="16"/>
                <w:szCs w:val="16"/>
              </w:rPr>
            </w:pPr>
            <w:r w:rsidRPr="004228BE">
              <w:rPr>
                <w:sz w:val="16"/>
                <w:szCs w:val="16"/>
              </w:rPr>
              <w:t>0.</w:t>
            </w:r>
            <w:r>
              <w:rPr>
                <w:sz w:val="16"/>
                <w:szCs w:val="16"/>
              </w:rPr>
              <w:t>90</w:t>
            </w:r>
          </w:p>
        </w:tc>
        <w:tc>
          <w:tcPr>
            <w:tcW w:w="900" w:type="dxa"/>
            <w:tcBorders>
              <w:top w:val="single" w:sz="4" w:space="0" w:color="auto"/>
              <w:bottom w:val="single" w:sz="4" w:space="0" w:color="auto"/>
            </w:tcBorders>
            <w:vAlign w:val="center"/>
          </w:tcPr>
          <w:p w14:paraId="79F2924E" w14:textId="77777777" w:rsidR="00510A8C" w:rsidRDefault="00510A8C" w:rsidP="00AA1CDD">
            <w:pPr>
              <w:rPr>
                <w:sz w:val="16"/>
                <w:szCs w:val="16"/>
              </w:rPr>
            </w:pPr>
            <w:r w:rsidRPr="004228BE">
              <w:rPr>
                <w:sz w:val="16"/>
                <w:szCs w:val="16"/>
              </w:rPr>
              <w:t>0.</w:t>
            </w:r>
            <w:r>
              <w:rPr>
                <w:sz w:val="16"/>
                <w:szCs w:val="16"/>
              </w:rPr>
              <w:t>88</w:t>
            </w:r>
          </w:p>
        </w:tc>
        <w:tc>
          <w:tcPr>
            <w:tcW w:w="900" w:type="dxa"/>
            <w:tcBorders>
              <w:top w:val="single" w:sz="4" w:space="0" w:color="auto"/>
              <w:bottom w:val="single" w:sz="4" w:space="0" w:color="auto"/>
            </w:tcBorders>
            <w:vAlign w:val="center"/>
          </w:tcPr>
          <w:p w14:paraId="69E3C3D4" w14:textId="77777777" w:rsidR="00510A8C" w:rsidRDefault="00510A8C" w:rsidP="00AA1CDD">
            <w:pPr>
              <w:rPr>
                <w:sz w:val="16"/>
                <w:szCs w:val="16"/>
              </w:rPr>
            </w:pPr>
            <w:r w:rsidRPr="004228BE">
              <w:rPr>
                <w:sz w:val="16"/>
                <w:szCs w:val="16"/>
              </w:rPr>
              <w:t>0.</w:t>
            </w:r>
            <w:r>
              <w:rPr>
                <w:sz w:val="16"/>
                <w:szCs w:val="16"/>
              </w:rPr>
              <w:t>95</w:t>
            </w:r>
          </w:p>
        </w:tc>
        <w:tc>
          <w:tcPr>
            <w:tcW w:w="2070" w:type="dxa"/>
            <w:tcBorders>
              <w:top w:val="single" w:sz="4" w:space="0" w:color="auto"/>
              <w:bottom w:val="single" w:sz="4" w:space="0" w:color="auto"/>
            </w:tcBorders>
            <w:vAlign w:val="center"/>
          </w:tcPr>
          <w:p w14:paraId="61DC81D7" w14:textId="77777777" w:rsidR="00510A8C" w:rsidRDefault="00510A8C" w:rsidP="00AA1CDD">
            <w:pPr>
              <w:rPr>
                <w:sz w:val="16"/>
                <w:szCs w:val="16"/>
              </w:rPr>
            </w:pPr>
            <w:r>
              <w:rPr>
                <w:sz w:val="16"/>
                <w:szCs w:val="16"/>
              </w:rPr>
              <w:t xml:space="preserve">87.8 </w:t>
            </w:r>
            <w:r w:rsidRPr="00972CEA">
              <w:rPr>
                <w:sz w:val="16"/>
                <w:szCs w:val="16"/>
              </w:rPr>
              <w:t>±</w:t>
            </w:r>
            <w:r>
              <w:rPr>
                <w:sz w:val="16"/>
                <w:szCs w:val="16"/>
              </w:rPr>
              <w:t xml:space="preserve"> 4.58</w:t>
            </w:r>
          </w:p>
        </w:tc>
      </w:tr>
      <w:tr w:rsidR="00510A8C" w14:paraId="1374668E" w14:textId="77777777" w:rsidTr="00AA1CDD">
        <w:trPr>
          <w:trHeight w:val="170"/>
        </w:trPr>
        <w:tc>
          <w:tcPr>
            <w:tcW w:w="2250" w:type="dxa"/>
            <w:vMerge/>
          </w:tcPr>
          <w:p w14:paraId="1056F355" w14:textId="77777777" w:rsidR="00510A8C" w:rsidRDefault="00510A8C" w:rsidP="00AA1CDD">
            <w:pPr>
              <w:jc w:val="center"/>
              <w:rPr>
                <w:sz w:val="16"/>
                <w:szCs w:val="16"/>
              </w:rPr>
            </w:pPr>
          </w:p>
        </w:tc>
        <w:tc>
          <w:tcPr>
            <w:tcW w:w="1170" w:type="dxa"/>
            <w:tcBorders>
              <w:top w:val="single" w:sz="4" w:space="0" w:color="auto"/>
              <w:bottom w:val="single" w:sz="4" w:space="0" w:color="auto"/>
            </w:tcBorders>
          </w:tcPr>
          <w:p w14:paraId="72C1C151" w14:textId="77777777" w:rsidR="00510A8C" w:rsidRDefault="00510A8C" w:rsidP="00AA1CDD">
            <w:pPr>
              <w:rPr>
                <w:sz w:val="16"/>
                <w:szCs w:val="16"/>
              </w:rPr>
            </w:pPr>
            <w:r w:rsidRPr="004228BE">
              <w:rPr>
                <w:sz w:val="16"/>
                <w:szCs w:val="16"/>
              </w:rPr>
              <w:t>F1-Score</w:t>
            </w:r>
          </w:p>
        </w:tc>
        <w:tc>
          <w:tcPr>
            <w:tcW w:w="900" w:type="dxa"/>
            <w:tcBorders>
              <w:top w:val="single" w:sz="4" w:space="0" w:color="auto"/>
              <w:bottom w:val="single" w:sz="4" w:space="0" w:color="auto"/>
            </w:tcBorders>
            <w:vAlign w:val="center"/>
          </w:tcPr>
          <w:p w14:paraId="0E223E89" w14:textId="77777777" w:rsidR="00510A8C" w:rsidRDefault="00510A8C" w:rsidP="00AA1CDD">
            <w:pPr>
              <w:rPr>
                <w:sz w:val="16"/>
                <w:szCs w:val="16"/>
              </w:rPr>
            </w:pPr>
            <w:r w:rsidRPr="004228BE">
              <w:rPr>
                <w:sz w:val="16"/>
                <w:szCs w:val="16"/>
              </w:rPr>
              <w:t>0.</w:t>
            </w:r>
            <w:r>
              <w:rPr>
                <w:sz w:val="16"/>
                <w:szCs w:val="16"/>
              </w:rPr>
              <w:t>84</w:t>
            </w:r>
          </w:p>
        </w:tc>
        <w:tc>
          <w:tcPr>
            <w:tcW w:w="900" w:type="dxa"/>
            <w:tcBorders>
              <w:top w:val="single" w:sz="4" w:space="0" w:color="auto"/>
              <w:bottom w:val="single" w:sz="4" w:space="0" w:color="auto"/>
            </w:tcBorders>
            <w:vAlign w:val="center"/>
          </w:tcPr>
          <w:p w14:paraId="52C5B5DB" w14:textId="77777777" w:rsidR="00510A8C" w:rsidRDefault="00510A8C" w:rsidP="00AA1CDD">
            <w:pPr>
              <w:rPr>
                <w:sz w:val="16"/>
                <w:szCs w:val="16"/>
              </w:rPr>
            </w:pPr>
            <w:r w:rsidRPr="004228BE">
              <w:rPr>
                <w:sz w:val="16"/>
                <w:szCs w:val="16"/>
              </w:rPr>
              <w:t>0.</w:t>
            </w:r>
            <w:r>
              <w:rPr>
                <w:sz w:val="16"/>
                <w:szCs w:val="16"/>
              </w:rPr>
              <w:t>82</w:t>
            </w:r>
          </w:p>
        </w:tc>
        <w:tc>
          <w:tcPr>
            <w:tcW w:w="900" w:type="dxa"/>
            <w:tcBorders>
              <w:top w:val="single" w:sz="4" w:space="0" w:color="auto"/>
              <w:bottom w:val="single" w:sz="4" w:space="0" w:color="auto"/>
            </w:tcBorders>
            <w:vAlign w:val="center"/>
          </w:tcPr>
          <w:p w14:paraId="05DE7338" w14:textId="77777777" w:rsidR="00510A8C" w:rsidRDefault="00510A8C" w:rsidP="00AA1CDD">
            <w:pPr>
              <w:rPr>
                <w:sz w:val="16"/>
                <w:szCs w:val="16"/>
              </w:rPr>
            </w:pPr>
            <w:r w:rsidRPr="004228BE">
              <w:rPr>
                <w:sz w:val="16"/>
                <w:szCs w:val="16"/>
              </w:rPr>
              <w:t>0.</w:t>
            </w:r>
            <w:r>
              <w:rPr>
                <w:sz w:val="16"/>
                <w:szCs w:val="16"/>
              </w:rPr>
              <w:t>90</w:t>
            </w:r>
          </w:p>
        </w:tc>
        <w:tc>
          <w:tcPr>
            <w:tcW w:w="900" w:type="dxa"/>
            <w:tcBorders>
              <w:top w:val="single" w:sz="4" w:space="0" w:color="auto"/>
              <w:bottom w:val="single" w:sz="4" w:space="0" w:color="auto"/>
            </w:tcBorders>
            <w:vAlign w:val="center"/>
          </w:tcPr>
          <w:p w14:paraId="41F6EAF5" w14:textId="77777777" w:rsidR="00510A8C" w:rsidRDefault="00510A8C" w:rsidP="00AA1CDD">
            <w:pPr>
              <w:rPr>
                <w:sz w:val="16"/>
                <w:szCs w:val="16"/>
              </w:rPr>
            </w:pPr>
            <w:r w:rsidRPr="004228BE">
              <w:rPr>
                <w:sz w:val="16"/>
                <w:szCs w:val="16"/>
              </w:rPr>
              <w:t>0.</w:t>
            </w:r>
            <w:r>
              <w:rPr>
                <w:sz w:val="16"/>
                <w:szCs w:val="16"/>
              </w:rPr>
              <w:t>88</w:t>
            </w:r>
          </w:p>
        </w:tc>
        <w:tc>
          <w:tcPr>
            <w:tcW w:w="900" w:type="dxa"/>
            <w:tcBorders>
              <w:top w:val="single" w:sz="4" w:space="0" w:color="auto"/>
              <w:bottom w:val="single" w:sz="4" w:space="0" w:color="auto"/>
            </w:tcBorders>
            <w:vAlign w:val="center"/>
          </w:tcPr>
          <w:p w14:paraId="38A09B03" w14:textId="77777777" w:rsidR="00510A8C" w:rsidRDefault="00510A8C" w:rsidP="00AA1CDD">
            <w:pPr>
              <w:rPr>
                <w:sz w:val="16"/>
                <w:szCs w:val="16"/>
              </w:rPr>
            </w:pPr>
            <w:r w:rsidRPr="004228BE">
              <w:rPr>
                <w:sz w:val="16"/>
                <w:szCs w:val="16"/>
              </w:rPr>
              <w:t>0.</w:t>
            </w:r>
            <w:r>
              <w:rPr>
                <w:sz w:val="16"/>
                <w:szCs w:val="16"/>
              </w:rPr>
              <w:t>95</w:t>
            </w:r>
          </w:p>
        </w:tc>
        <w:tc>
          <w:tcPr>
            <w:tcW w:w="2070" w:type="dxa"/>
            <w:tcBorders>
              <w:top w:val="single" w:sz="4" w:space="0" w:color="auto"/>
              <w:bottom w:val="single" w:sz="4" w:space="0" w:color="auto"/>
            </w:tcBorders>
            <w:vAlign w:val="center"/>
          </w:tcPr>
          <w:p w14:paraId="04678C0C" w14:textId="77777777" w:rsidR="00510A8C" w:rsidRDefault="00510A8C" w:rsidP="00AA1CDD">
            <w:pPr>
              <w:rPr>
                <w:sz w:val="16"/>
                <w:szCs w:val="16"/>
              </w:rPr>
            </w:pPr>
            <w:r>
              <w:rPr>
                <w:sz w:val="16"/>
                <w:szCs w:val="16"/>
              </w:rPr>
              <w:t xml:space="preserve">87.8 </w:t>
            </w:r>
            <w:r w:rsidRPr="00972CEA">
              <w:rPr>
                <w:sz w:val="16"/>
                <w:szCs w:val="16"/>
              </w:rPr>
              <w:t>±</w:t>
            </w:r>
            <w:r>
              <w:rPr>
                <w:sz w:val="16"/>
                <w:szCs w:val="16"/>
              </w:rPr>
              <w:t xml:space="preserve"> 4.58</w:t>
            </w:r>
          </w:p>
        </w:tc>
      </w:tr>
      <w:tr w:rsidR="00510A8C" w14:paraId="483BC46E" w14:textId="77777777" w:rsidTr="00AA1CDD">
        <w:trPr>
          <w:trHeight w:val="170"/>
        </w:trPr>
        <w:tc>
          <w:tcPr>
            <w:tcW w:w="2250" w:type="dxa"/>
            <w:vMerge/>
            <w:tcBorders>
              <w:bottom w:val="single" w:sz="4" w:space="0" w:color="auto"/>
            </w:tcBorders>
          </w:tcPr>
          <w:p w14:paraId="738EFFEB" w14:textId="77777777" w:rsidR="00510A8C" w:rsidRDefault="00510A8C" w:rsidP="00AA1CDD">
            <w:pPr>
              <w:jc w:val="center"/>
              <w:rPr>
                <w:sz w:val="16"/>
                <w:szCs w:val="16"/>
              </w:rPr>
            </w:pPr>
          </w:p>
        </w:tc>
        <w:tc>
          <w:tcPr>
            <w:tcW w:w="1170" w:type="dxa"/>
            <w:tcBorders>
              <w:top w:val="single" w:sz="4" w:space="0" w:color="auto"/>
              <w:bottom w:val="single" w:sz="4" w:space="0" w:color="auto"/>
            </w:tcBorders>
          </w:tcPr>
          <w:p w14:paraId="4FFCCC43" w14:textId="77777777" w:rsidR="00510A8C" w:rsidRDefault="00510A8C" w:rsidP="00AA1CDD">
            <w:pPr>
              <w:rPr>
                <w:sz w:val="16"/>
                <w:szCs w:val="16"/>
              </w:rPr>
            </w:pPr>
            <w:r w:rsidRPr="004228BE">
              <w:rPr>
                <w:sz w:val="16"/>
                <w:szCs w:val="16"/>
              </w:rPr>
              <w:t>Accuracy</w:t>
            </w:r>
          </w:p>
        </w:tc>
        <w:tc>
          <w:tcPr>
            <w:tcW w:w="900" w:type="dxa"/>
            <w:tcBorders>
              <w:top w:val="single" w:sz="4" w:space="0" w:color="auto"/>
              <w:bottom w:val="single" w:sz="4" w:space="0" w:color="auto"/>
            </w:tcBorders>
            <w:vAlign w:val="center"/>
          </w:tcPr>
          <w:p w14:paraId="303503C7" w14:textId="77777777" w:rsidR="00510A8C" w:rsidRDefault="00510A8C" w:rsidP="00AA1CDD">
            <w:pPr>
              <w:rPr>
                <w:sz w:val="16"/>
                <w:szCs w:val="16"/>
              </w:rPr>
            </w:pPr>
            <w:r w:rsidRPr="004228BE">
              <w:rPr>
                <w:sz w:val="16"/>
                <w:szCs w:val="16"/>
              </w:rPr>
              <w:t>0.</w:t>
            </w:r>
            <w:r>
              <w:rPr>
                <w:sz w:val="16"/>
                <w:szCs w:val="16"/>
              </w:rPr>
              <w:t>82</w:t>
            </w:r>
          </w:p>
        </w:tc>
        <w:tc>
          <w:tcPr>
            <w:tcW w:w="900" w:type="dxa"/>
            <w:tcBorders>
              <w:top w:val="single" w:sz="4" w:space="0" w:color="auto"/>
              <w:bottom w:val="single" w:sz="4" w:space="0" w:color="auto"/>
            </w:tcBorders>
            <w:vAlign w:val="center"/>
          </w:tcPr>
          <w:p w14:paraId="7CDEB02C" w14:textId="77777777" w:rsidR="00510A8C" w:rsidRDefault="00510A8C" w:rsidP="00AA1CDD">
            <w:pPr>
              <w:rPr>
                <w:sz w:val="16"/>
                <w:szCs w:val="16"/>
              </w:rPr>
            </w:pPr>
            <w:r w:rsidRPr="004228BE">
              <w:rPr>
                <w:sz w:val="16"/>
                <w:szCs w:val="16"/>
              </w:rPr>
              <w:t>0.</w:t>
            </w:r>
            <w:r>
              <w:rPr>
                <w:sz w:val="16"/>
                <w:szCs w:val="16"/>
              </w:rPr>
              <w:t>83</w:t>
            </w:r>
          </w:p>
        </w:tc>
        <w:tc>
          <w:tcPr>
            <w:tcW w:w="900" w:type="dxa"/>
            <w:tcBorders>
              <w:top w:val="single" w:sz="4" w:space="0" w:color="auto"/>
              <w:bottom w:val="single" w:sz="4" w:space="0" w:color="auto"/>
            </w:tcBorders>
            <w:vAlign w:val="center"/>
          </w:tcPr>
          <w:p w14:paraId="061981BF" w14:textId="77777777" w:rsidR="00510A8C" w:rsidRDefault="00510A8C" w:rsidP="00AA1CDD">
            <w:pPr>
              <w:rPr>
                <w:sz w:val="16"/>
                <w:szCs w:val="16"/>
              </w:rPr>
            </w:pPr>
            <w:r w:rsidRPr="004228BE">
              <w:rPr>
                <w:sz w:val="16"/>
                <w:szCs w:val="16"/>
              </w:rPr>
              <w:t>0.</w:t>
            </w:r>
            <w:r>
              <w:rPr>
                <w:sz w:val="16"/>
                <w:szCs w:val="16"/>
              </w:rPr>
              <w:t>90</w:t>
            </w:r>
          </w:p>
        </w:tc>
        <w:tc>
          <w:tcPr>
            <w:tcW w:w="900" w:type="dxa"/>
            <w:tcBorders>
              <w:top w:val="single" w:sz="4" w:space="0" w:color="auto"/>
              <w:bottom w:val="single" w:sz="4" w:space="0" w:color="auto"/>
            </w:tcBorders>
            <w:vAlign w:val="center"/>
          </w:tcPr>
          <w:p w14:paraId="1B93364F" w14:textId="77777777" w:rsidR="00510A8C" w:rsidRDefault="00510A8C" w:rsidP="00AA1CDD">
            <w:pPr>
              <w:rPr>
                <w:sz w:val="16"/>
                <w:szCs w:val="16"/>
              </w:rPr>
            </w:pPr>
            <w:r w:rsidRPr="004228BE">
              <w:rPr>
                <w:sz w:val="16"/>
                <w:szCs w:val="16"/>
              </w:rPr>
              <w:t>0.</w:t>
            </w:r>
            <w:r>
              <w:rPr>
                <w:sz w:val="16"/>
                <w:szCs w:val="16"/>
              </w:rPr>
              <w:t>88</w:t>
            </w:r>
          </w:p>
        </w:tc>
        <w:tc>
          <w:tcPr>
            <w:tcW w:w="900" w:type="dxa"/>
            <w:tcBorders>
              <w:top w:val="single" w:sz="4" w:space="0" w:color="auto"/>
              <w:bottom w:val="single" w:sz="4" w:space="0" w:color="auto"/>
            </w:tcBorders>
            <w:vAlign w:val="center"/>
          </w:tcPr>
          <w:p w14:paraId="799737D5" w14:textId="77777777" w:rsidR="00510A8C" w:rsidRPr="00C60463" w:rsidRDefault="00510A8C" w:rsidP="00AA1CDD">
            <w:pPr>
              <w:rPr>
                <w:b/>
                <w:bCs/>
                <w:sz w:val="16"/>
                <w:szCs w:val="16"/>
              </w:rPr>
            </w:pPr>
            <w:r w:rsidRPr="00C60463">
              <w:rPr>
                <w:b/>
                <w:bCs/>
                <w:sz w:val="16"/>
                <w:szCs w:val="16"/>
              </w:rPr>
              <w:t>0.96</w:t>
            </w:r>
          </w:p>
        </w:tc>
        <w:tc>
          <w:tcPr>
            <w:tcW w:w="2070" w:type="dxa"/>
            <w:tcBorders>
              <w:top w:val="single" w:sz="4" w:space="0" w:color="auto"/>
              <w:bottom w:val="single" w:sz="4" w:space="0" w:color="auto"/>
            </w:tcBorders>
            <w:vAlign w:val="center"/>
          </w:tcPr>
          <w:p w14:paraId="3945DCFE" w14:textId="77777777" w:rsidR="00510A8C" w:rsidRDefault="00510A8C" w:rsidP="00AA1CDD">
            <w:pPr>
              <w:rPr>
                <w:sz w:val="16"/>
                <w:szCs w:val="16"/>
              </w:rPr>
            </w:pPr>
            <w:r w:rsidRPr="00972CEA">
              <w:rPr>
                <w:sz w:val="16"/>
                <w:szCs w:val="16"/>
              </w:rPr>
              <w:t>9</w:t>
            </w:r>
            <w:r>
              <w:rPr>
                <w:sz w:val="16"/>
                <w:szCs w:val="16"/>
              </w:rPr>
              <w:t>0</w:t>
            </w:r>
            <w:r w:rsidRPr="00972CEA">
              <w:rPr>
                <w:sz w:val="16"/>
                <w:szCs w:val="16"/>
              </w:rPr>
              <w:t>.</w:t>
            </w:r>
            <w:r>
              <w:rPr>
                <w:sz w:val="16"/>
                <w:szCs w:val="16"/>
              </w:rPr>
              <w:t xml:space="preserve">89 </w:t>
            </w:r>
            <w:r w:rsidRPr="00972CEA">
              <w:rPr>
                <w:sz w:val="16"/>
                <w:szCs w:val="16"/>
              </w:rPr>
              <w:t>±</w:t>
            </w:r>
            <w:r>
              <w:rPr>
                <w:sz w:val="16"/>
                <w:szCs w:val="16"/>
              </w:rPr>
              <w:t xml:space="preserve"> 4.93</w:t>
            </w:r>
          </w:p>
        </w:tc>
      </w:tr>
      <w:tr w:rsidR="00510A8C" w14:paraId="29D598A4" w14:textId="77777777" w:rsidTr="00AA1CDD">
        <w:trPr>
          <w:trHeight w:val="170"/>
        </w:trPr>
        <w:tc>
          <w:tcPr>
            <w:tcW w:w="2250" w:type="dxa"/>
            <w:vMerge w:val="restart"/>
            <w:tcBorders>
              <w:top w:val="single" w:sz="4" w:space="0" w:color="auto"/>
            </w:tcBorders>
          </w:tcPr>
          <w:p w14:paraId="37EB86BB" w14:textId="77777777" w:rsidR="00510A8C" w:rsidRDefault="00510A8C" w:rsidP="00AA1CDD">
            <w:pPr>
              <w:jc w:val="center"/>
              <w:rPr>
                <w:sz w:val="16"/>
                <w:szCs w:val="16"/>
              </w:rPr>
            </w:pPr>
            <w:r w:rsidRPr="004228BE">
              <w:rPr>
                <w:sz w:val="16"/>
                <w:szCs w:val="16"/>
              </w:rPr>
              <w:t>ResNet50</w:t>
            </w:r>
          </w:p>
        </w:tc>
        <w:tc>
          <w:tcPr>
            <w:tcW w:w="1170" w:type="dxa"/>
            <w:tcBorders>
              <w:top w:val="single" w:sz="4" w:space="0" w:color="auto"/>
              <w:bottom w:val="single" w:sz="4" w:space="0" w:color="auto"/>
            </w:tcBorders>
          </w:tcPr>
          <w:p w14:paraId="619C7472" w14:textId="77777777" w:rsidR="00510A8C" w:rsidRDefault="00510A8C" w:rsidP="00AA1CDD">
            <w:pPr>
              <w:rPr>
                <w:sz w:val="16"/>
                <w:szCs w:val="16"/>
              </w:rPr>
            </w:pPr>
            <w:r w:rsidRPr="004228BE">
              <w:rPr>
                <w:sz w:val="16"/>
                <w:szCs w:val="16"/>
              </w:rPr>
              <w:t>Precision</w:t>
            </w:r>
          </w:p>
        </w:tc>
        <w:tc>
          <w:tcPr>
            <w:tcW w:w="900" w:type="dxa"/>
            <w:tcBorders>
              <w:top w:val="single" w:sz="4" w:space="0" w:color="auto"/>
              <w:bottom w:val="single" w:sz="4" w:space="0" w:color="auto"/>
            </w:tcBorders>
            <w:vAlign w:val="center"/>
          </w:tcPr>
          <w:p w14:paraId="4A2C2250" w14:textId="77777777" w:rsidR="00510A8C" w:rsidRDefault="00510A8C" w:rsidP="00AA1CDD">
            <w:pPr>
              <w:rPr>
                <w:sz w:val="16"/>
                <w:szCs w:val="16"/>
              </w:rPr>
            </w:pPr>
            <w:r w:rsidRPr="004228BE">
              <w:rPr>
                <w:sz w:val="16"/>
                <w:szCs w:val="16"/>
              </w:rPr>
              <w:t>0.9</w:t>
            </w:r>
            <w:r>
              <w:rPr>
                <w:sz w:val="16"/>
                <w:szCs w:val="16"/>
              </w:rPr>
              <w:t>3</w:t>
            </w:r>
          </w:p>
        </w:tc>
        <w:tc>
          <w:tcPr>
            <w:tcW w:w="900" w:type="dxa"/>
            <w:tcBorders>
              <w:top w:val="single" w:sz="4" w:space="0" w:color="auto"/>
              <w:bottom w:val="single" w:sz="4" w:space="0" w:color="auto"/>
            </w:tcBorders>
            <w:vAlign w:val="center"/>
          </w:tcPr>
          <w:p w14:paraId="1A2D3C4B" w14:textId="77777777" w:rsidR="00510A8C" w:rsidRDefault="00510A8C" w:rsidP="00AA1CDD">
            <w:pPr>
              <w:rPr>
                <w:sz w:val="16"/>
                <w:szCs w:val="16"/>
              </w:rPr>
            </w:pPr>
            <w:r w:rsidRPr="004228BE">
              <w:rPr>
                <w:sz w:val="16"/>
                <w:szCs w:val="16"/>
              </w:rPr>
              <w:t>0.</w:t>
            </w:r>
            <w:r>
              <w:rPr>
                <w:sz w:val="16"/>
                <w:szCs w:val="16"/>
              </w:rPr>
              <w:t>85</w:t>
            </w:r>
          </w:p>
        </w:tc>
        <w:tc>
          <w:tcPr>
            <w:tcW w:w="900" w:type="dxa"/>
            <w:tcBorders>
              <w:top w:val="single" w:sz="4" w:space="0" w:color="auto"/>
              <w:bottom w:val="single" w:sz="4" w:space="0" w:color="auto"/>
            </w:tcBorders>
            <w:vAlign w:val="center"/>
          </w:tcPr>
          <w:p w14:paraId="546ECBEE" w14:textId="77777777" w:rsidR="00510A8C" w:rsidRDefault="00510A8C" w:rsidP="00AA1CDD">
            <w:pPr>
              <w:rPr>
                <w:sz w:val="16"/>
                <w:szCs w:val="16"/>
              </w:rPr>
            </w:pPr>
            <w:r w:rsidRPr="004228BE">
              <w:rPr>
                <w:sz w:val="16"/>
                <w:szCs w:val="16"/>
              </w:rPr>
              <w:t>0.</w:t>
            </w:r>
            <w:r>
              <w:rPr>
                <w:sz w:val="16"/>
                <w:szCs w:val="16"/>
              </w:rPr>
              <w:t>84</w:t>
            </w:r>
          </w:p>
        </w:tc>
        <w:tc>
          <w:tcPr>
            <w:tcW w:w="900" w:type="dxa"/>
            <w:tcBorders>
              <w:top w:val="single" w:sz="4" w:space="0" w:color="auto"/>
              <w:bottom w:val="single" w:sz="4" w:space="0" w:color="auto"/>
            </w:tcBorders>
            <w:vAlign w:val="center"/>
          </w:tcPr>
          <w:p w14:paraId="39925CA0" w14:textId="77777777" w:rsidR="00510A8C" w:rsidRPr="00C60463" w:rsidRDefault="00510A8C" w:rsidP="00AA1CDD">
            <w:pPr>
              <w:rPr>
                <w:b/>
                <w:bCs/>
                <w:sz w:val="16"/>
                <w:szCs w:val="16"/>
              </w:rPr>
            </w:pPr>
            <w:r w:rsidRPr="00C60463">
              <w:rPr>
                <w:b/>
                <w:bCs/>
                <w:sz w:val="16"/>
                <w:szCs w:val="16"/>
              </w:rPr>
              <w:t>0.94</w:t>
            </w:r>
          </w:p>
        </w:tc>
        <w:tc>
          <w:tcPr>
            <w:tcW w:w="900" w:type="dxa"/>
            <w:tcBorders>
              <w:top w:val="single" w:sz="4" w:space="0" w:color="auto"/>
              <w:bottom w:val="single" w:sz="4" w:space="0" w:color="auto"/>
            </w:tcBorders>
            <w:vAlign w:val="center"/>
          </w:tcPr>
          <w:p w14:paraId="3EF846EF" w14:textId="77777777" w:rsidR="00510A8C" w:rsidRDefault="00510A8C" w:rsidP="00AA1CDD">
            <w:pPr>
              <w:rPr>
                <w:sz w:val="16"/>
                <w:szCs w:val="16"/>
              </w:rPr>
            </w:pPr>
            <w:r w:rsidRPr="004228BE">
              <w:rPr>
                <w:sz w:val="16"/>
                <w:szCs w:val="16"/>
              </w:rPr>
              <w:t>0.</w:t>
            </w:r>
            <w:r>
              <w:rPr>
                <w:sz w:val="16"/>
                <w:szCs w:val="16"/>
              </w:rPr>
              <w:t>90</w:t>
            </w:r>
          </w:p>
        </w:tc>
        <w:tc>
          <w:tcPr>
            <w:tcW w:w="2070" w:type="dxa"/>
            <w:tcBorders>
              <w:top w:val="single" w:sz="4" w:space="0" w:color="auto"/>
              <w:bottom w:val="single" w:sz="4" w:space="0" w:color="auto"/>
            </w:tcBorders>
            <w:vAlign w:val="center"/>
          </w:tcPr>
          <w:p w14:paraId="55C60C60" w14:textId="77777777" w:rsidR="00510A8C" w:rsidRDefault="00510A8C" w:rsidP="00AA1CDD">
            <w:pPr>
              <w:rPr>
                <w:sz w:val="16"/>
                <w:szCs w:val="16"/>
              </w:rPr>
            </w:pPr>
            <w:r w:rsidRPr="00972CEA">
              <w:rPr>
                <w:sz w:val="16"/>
                <w:szCs w:val="16"/>
              </w:rPr>
              <w:t>9</w:t>
            </w:r>
            <w:r>
              <w:rPr>
                <w:sz w:val="16"/>
                <w:szCs w:val="16"/>
              </w:rPr>
              <w:t xml:space="preserve">1.2 </w:t>
            </w:r>
            <w:r w:rsidRPr="00972CEA">
              <w:rPr>
                <w:sz w:val="16"/>
                <w:szCs w:val="16"/>
              </w:rPr>
              <w:t>±</w:t>
            </w:r>
            <w:r>
              <w:rPr>
                <w:sz w:val="16"/>
                <w:szCs w:val="16"/>
              </w:rPr>
              <w:t xml:space="preserve"> </w:t>
            </w:r>
            <w:r w:rsidRPr="00972CEA">
              <w:rPr>
                <w:sz w:val="16"/>
                <w:szCs w:val="16"/>
              </w:rPr>
              <w:t>2.05</w:t>
            </w:r>
          </w:p>
        </w:tc>
      </w:tr>
      <w:tr w:rsidR="00510A8C" w14:paraId="7B9AD559" w14:textId="77777777" w:rsidTr="00AA1CDD">
        <w:trPr>
          <w:trHeight w:val="170"/>
        </w:trPr>
        <w:tc>
          <w:tcPr>
            <w:tcW w:w="2250" w:type="dxa"/>
            <w:vMerge/>
          </w:tcPr>
          <w:p w14:paraId="024D9649" w14:textId="77777777" w:rsidR="00510A8C" w:rsidRDefault="00510A8C" w:rsidP="00AA1CDD">
            <w:pPr>
              <w:jc w:val="center"/>
              <w:rPr>
                <w:sz w:val="16"/>
                <w:szCs w:val="16"/>
              </w:rPr>
            </w:pPr>
          </w:p>
        </w:tc>
        <w:tc>
          <w:tcPr>
            <w:tcW w:w="1170" w:type="dxa"/>
            <w:tcBorders>
              <w:top w:val="single" w:sz="4" w:space="0" w:color="auto"/>
              <w:bottom w:val="single" w:sz="4" w:space="0" w:color="auto"/>
            </w:tcBorders>
          </w:tcPr>
          <w:p w14:paraId="758B25AA" w14:textId="77777777" w:rsidR="00510A8C" w:rsidRDefault="00510A8C" w:rsidP="00AA1CDD">
            <w:pPr>
              <w:rPr>
                <w:sz w:val="16"/>
                <w:szCs w:val="16"/>
              </w:rPr>
            </w:pPr>
            <w:r w:rsidRPr="004228BE">
              <w:rPr>
                <w:sz w:val="16"/>
                <w:szCs w:val="16"/>
              </w:rPr>
              <w:t>Recall</w:t>
            </w:r>
          </w:p>
        </w:tc>
        <w:tc>
          <w:tcPr>
            <w:tcW w:w="900" w:type="dxa"/>
            <w:tcBorders>
              <w:top w:val="single" w:sz="4" w:space="0" w:color="auto"/>
              <w:bottom w:val="single" w:sz="4" w:space="0" w:color="auto"/>
            </w:tcBorders>
            <w:vAlign w:val="center"/>
          </w:tcPr>
          <w:p w14:paraId="7630DEF9" w14:textId="77777777" w:rsidR="00510A8C" w:rsidRDefault="00510A8C" w:rsidP="00AA1CDD">
            <w:pPr>
              <w:rPr>
                <w:sz w:val="16"/>
                <w:szCs w:val="16"/>
              </w:rPr>
            </w:pPr>
            <w:r w:rsidRPr="004228BE">
              <w:rPr>
                <w:sz w:val="16"/>
                <w:szCs w:val="16"/>
              </w:rPr>
              <w:t>0.9</w:t>
            </w:r>
            <w:r>
              <w:rPr>
                <w:sz w:val="16"/>
                <w:szCs w:val="16"/>
              </w:rPr>
              <w:t>3</w:t>
            </w:r>
          </w:p>
        </w:tc>
        <w:tc>
          <w:tcPr>
            <w:tcW w:w="900" w:type="dxa"/>
            <w:tcBorders>
              <w:top w:val="single" w:sz="4" w:space="0" w:color="auto"/>
              <w:bottom w:val="single" w:sz="4" w:space="0" w:color="auto"/>
            </w:tcBorders>
            <w:vAlign w:val="center"/>
          </w:tcPr>
          <w:p w14:paraId="4BE6DCBC" w14:textId="77777777" w:rsidR="00510A8C" w:rsidRDefault="00510A8C" w:rsidP="00AA1CDD">
            <w:pPr>
              <w:rPr>
                <w:sz w:val="16"/>
                <w:szCs w:val="16"/>
              </w:rPr>
            </w:pPr>
            <w:r w:rsidRPr="004228BE">
              <w:rPr>
                <w:sz w:val="16"/>
                <w:szCs w:val="16"/>
              </w:rPr>
              <w:t>0.</w:t>
            </w:r>
            <w:r>
              <w:rPr>
                <w:sz w:val="16"/>
                <w:szCs w:val="16"/>
              </w:rPr>
              <w:t>89</w:t>
            </w:r>
          </w:p>
        </w:tc>
        <w:tc>
          <w:tcPr>
            <w:tcW w:w="900" w:type="dxa"/>
            <w:tcBorders>
              <w:top w:val="single" w:sz="4" w:space="0" w:color="auto"/>
              <w:bottom w:val="single" w:sz="4" w:space="0" w:color="auto"/>
            </w:tcBorders>
            <w:vAlign w:val="center"/>
          </w:tcPr>
          <w:p w14:paraId="72AEEFE3" w14:textId="77777777" w:rsidR="00510A8C" w:rsidRDefault="00510A8C" w:rsidP="00AA1CDD">
            <w:pPr>
              <w:rPr>
                <w:sz w:val="16"/>
                <w:szCs w:val="16"/>
              </w:rPr>
            </w:pPr>
            <w:r w:rsidRPr="004228BE">
              <w:rPr>
                <w:sz w:val="16"/>
                <w:szCs w:val="16"/>
              </w:rPr>
              <w:t>0.</w:t>
            </w:r>
            <w:r>
              <w:rPr>
                <w:sz w:val="16"/>
                <w:szCs w:val="16"/>
              </w:rPr>
              <w:t>83</w:t>
            </w:r>
          </w:p>
        </w:tc>
        <w:tc>
          <w:tcPr>
            <w:tcW w:w="900" w:type="dxa"/>
            <w:tcBorders>
              <w:top w:val="single" w:sz="4" w:space="0" w:color="auto"/>
              <w:bottom w:val="single" w:sz="4" w:space="0" w:color="auto"/>
            </w:tcBorders>
            <w:vAlign w:val="center"/>
          </w:tcPr>
          <w:p w14:paraId="3C35BE44" w14:textId="77777777" w:rsidR="00510A8C" w:rsidRPr="00C60463" w:rsidRDefault="00510A8C" w:rsidP="00AA1CDD">
            <w:pPr>
              <w:rPr>
                <w:b/>
                <w:bCs/>
                <w:sz w:val="16"/>
                <w:szCs w:val="16"/>
              </w:rPr>
            </w:pPr>
            <w:r w:rsidRPr="00C60463">
              <w:rPr>
                <w:b/>
                <w:bCs/>
                <w:sz w:val="16"/>
                <w:szCs w:val="16"/>
              </w:rPr>
              <w:t>0.94</w:t>
            </w:r>
          </w:p>
        </w:tc>
        <w:tc>
          <w:tcPr>
            <w:tcW w:w="900" w:type="dxa"/>
            <w:tcBorders>
              <w:top w:val="single" w:sz="4" w:space="0" w:color="auto"/>
              <w:bottom w:val="single" w:sz="4" w:space="0" w:color="auto"/>
            </w:tcBorders>
            <w:vAlign w:val="center"/>
          </w:tcPr>
          <w:p w14:paraId="74D118A2" w14:textId="77777777" w:rsidR="00510A8C" w:rsidRDefault="00510A8C" w:rsidP="00AA1CDD">
            <w:pPr>
              <w:rPr>
                <w:sz w:val="16"/>
                <w:szCs w:val="16"/>
              </w:rPr>
            </w:pPr>
            <w:r w:rsidRPr="004228BE">
              <w:rPr>
                <w:sz w:val="16"/>
                <w:szCs w:val="16"/>
              </w:rPr>
              <w:t>0.</w:t>
            </w:r>
            <w:r>
              <w:rPr>
                <w:sz w:val="16"/>
                <w:szCs w:val="16"/>
              </w:rPr>
              <w:t>90</w:t>
            </w:r>
          </w:p>
        </w:tc>
        <w:tc>
          <w:tcPr>
            <w:tcW w:w="2070" w:type="dxa"/>
            <w:tcBorders>
              <w:top w:val="single" w:sz="4" w:space="0" w:color="auto"/>
              <w:bottom w:val="single" w:sz="4" w:space="0" w:color="auto"/>
            </w:tcBorders>
            <w:vAlign w:val="center"/>
          </w:tcPr>
          <w:p w14:paraId="14AAE834" w14:textId="77777777" w:rsidR="00510A8C" w:rsidRDefault="00510A8C" w:rsidP="00AA1CDD">
            <w:pPr>
              <w:rPr>
                <w:sz w:val="16"/>
                <w:szCs w:val="16"/>
              </w:rPr>
            </w:pPr>
            <w:r w:rsidRPr="00972CEA">
              <w:rPr>
                <w:sz w:val="16"/>
                <w:szCs w:val="16"/>
              </w:rPr>
              <w:t>9</w:t>
            </w:r>
            <w:r>
              <w:rPr>
                <w:sz w:val="16"/>
                <w:szCs w:val="16"/>
              </w:rPr>
              <w:t>0</w:t>
            </w:r>
            <w:r w:rsidRPr="00972CEA">
              <w:rPr>
                <w:sz w:val="16"/>
                <w:szCs w:val="16"/>
              </w:rPr>
              <w:t>.2</w:t>
            </w:r>
            <w:r>
              <w:rPr>
                <w:sz w:val="16"/>
                <w:szCs w:val="16"/>
              </w:rPr>
              <w:t xml:space="preserve"> </w:t>
            </w:r>
            <w:r w:rsidRPr="00972CEA">
              <w:rPr>
                <w:sz w:val="16"/>
                <w:szCs w:val="16"/>
              </w:rPr>
              <w:t>±</w:t>
            </w:r>
            <w:r>
              <w:rPr>
                <w:sz w:val="16"/>
                <w:szCs w:val="16"/>
              </w:rPr>
              <w:t xml:space="preserve"> </w:t>
            </w:r>
            <w:r w:rsidRPr="00972CEA">
              <w:rPr>
                <w:sz w:val="16"/>
                <w:szCs w:val="16"/>
              </w:rPr>
              <w:t>1.79</w:t>
            </w:r>
          </w:p>
        </w:tc>
      </w:tr>
      <w:tr w:rsidR="00510A8C" w14:paraId="3DEED9A8" w14:textId="77777777" w:rsidTr="00AA1CDD">
        <w:trPr>
          <w:trHeight w:val="170"/>
        </w:trPr>
        <w:tc>
          <w:tcPr>
            <w:tcW w:w="2250" w:type="dxa"/>
            <w:vMerge/>
          </w:tcPr>
          <w:p w14:paraId="7DF7BBF4" w14:textId="77777777" w:rsidR="00510A8C" w:rsidRDefault="00510A8C" w:rsidP="00AA1CDD">
            <w:pPr>
              <w:jc w:val="center"/>
              <w:rPr>
                <w:sz w:val="16"/>
                <w:szCs w:val="16"/>
              </w:rPr>
            </w:pPr>
          </w:p>
        </w:tc>
        <w:tc>
          <w:tcPr>
            <w:tcW w:w="1170" w:type="dxa"/>
            <w:tcBorders>
              <w:top w:val="single" w:sz="4" w:space="0" w:color="auto"/>
              <w:bottom w:val="single" w:sz="4" w:space="0" w:color="auto"/>
            </w:tcBorders>
          </w:tcPr>
          <w:p w14:paraId="23F26CF7" w14:textId="77777777" w:rsidR="00510A8C" w:rsidRDefault="00510A8C" w:rsidP="00AA1CDD">
            <w:pPr>
              <w:rPr>
                <w:sz w:val="16"/>
                <w:szCs w:val="16"/>
              </w:rPr>
            </w:pPr>
            <w:r w:rsidRPr="004228BE">
              <w:rPr>
                <w:sz w:val="16"/>
                <w:szCs w:val="16"/>
              </w:rPr>
              <w:t>F1-Score</w:t>
            </w:r>
          </w:p>
        </w:tc>
        <w:tc>
          <w:tcPr>
            <w:tcW w:w="900" w:type="dxa"/>
            <w:tcBorders>
              <w:top w:val="single" w:sz="4" w:space="0" w:color="auto"/>
              <w:bottom w:val="single" w:sz="4" w:space="0" w:color="auto"/>
            </w:tcBorders>
            <w:vAlign w:val="center"/>
          </w:tcPr>
          <w:p w14:paraId="264AF3CF" w14:textId="77777777" w:rsidR="00510A8C" w:rsidRDefault="00510A8C" w:rsidP="00AA1CDD">
            <w:pPr>
              <w:rPr>
                <w:sz w:val="16"/>
                <w:szCs w:val="16"/>
              </w:rPr>
            </w:pPr>
            <w:r w:rsidRPr="004228BE">
              <w:rPr>
                <w:sz w:val="16"/>
                <w:szCs w:val="16"/>
              </w:rPr>
              <w:t>0.9</w:t>
            </w:r>
            <w:r>
              <w:rPr>
                <w:sz w:val="16"/>
                <w:szCs w:val="16"/>
              </w:rPr>
              <w:t>3</w:t>
            </w:r>
          </w:p>
        </w:tc>
        <w:tc>
          <w:tcPr>
            <w:tcW w:w="900" w:type="dxa"/>
            <w:tcBorders>
              <w:top w:val="single" w:sz="4" w:space="0" w:color="auto"/>
              <w:bottom w:val="single" w:sz="4" w:space="0" w:color="auto"/>
            </w:tcBorders>
            <w:vAlign w:val="center"/>
          </w:tcPr>
          <w:p w14:paraId="247808E5" w14:textId="77777777" w:rsidR="00510A8C" w:rsidRDefault="00510A8C" w:rsidP="00AA1CDD">
            <w:pPr>
              <w:rPr>
                <w:sz w:val="16"/>
                <w:szCs w:val="16"/>
              </w:rPr>
            </w:pPr>
            <w:r w:rsidRPr="004228BE">
              <w:rPr>
                <w:sz w:val="16"/>
                <w:szCs w:val="16"/>
              </w:rPr>
              <w:t>0.</w:t>
            </w:r>
            <w:r>
              <w:rPr>
                <w:sz w:val="16"/>
                <w:szCs w:val="16"/>
              </w:rPr>
              <w:t>89</w:t>
            </w:r>
          </w:p>
        </w:tc>
        <w:tc>
          <w:tcPr>
            <w:tcW w:w="900" w:type="dxa"/>
            <w:tcBorders>
              <w:top w:val="single" w:sz="4" w:space="0" w:color="auto"/>
              <w:bottom w:val="single" w:sz="4" w:space="0" w:color="auto"/>
            </w:tcBorders>
            <w:vAlign w:val="center"/>
          </w:tcPr>
          <w:p w14:paraId="2BF9F19D" w14:textId="77777777" w:rsidR="00510A8C" w:rsidRDefault="00510A8C" w:rsidP="00AA1CDD">
            <w:pPr>
              <w:rPr>
                <w:sz w:val="16"/>
                <w:szCs w:val="16"/>
              </w:rPr>
            </w:pPr>
            <w:r w:rsidRPr="004228BE">
              <w:rPr>
                <w:sz w:val="16"/>
                <w:szCs w:val="16"/>
              </w:rPr>
              <w:t>0.</w:t>
            </w:r>
            <w:r>
              <w:rPr>
                <w:sz w:val="16"/>
                <w:szCs w:val="16"/>
              </w:rPr>
              <w:t>83</w:t>
            </w:r>
          </w:p>
        </w:tc>
        <w:tc>
          <w:tcPr>
            <w:tcW w:w="900" w:type="dxa"/>
            <w:tcBorders>
              <w:top w:val="single" w:sz="4" w:space="0" w:color="auto"/>
              <w:bottom w:val="single" w:sz="4" w:space="0" w:color="auto"/>
            </w:tcBorders>
            <w:vAlign w:val="center"/>
          </w:tcPr>
          <w:p w14:paraId="2EB6E542" w14:textId="77777777" w:rsidR="00510A8C" w:rsidRPr="00C60463" w:rsidRDefault="00510A8C" w:rsidP="00AA1CDD">
            <w:pPr>
              <w:rPr>
                <w:b/>
                <w:bCs/>
                <w:sz w:val="16"/>
                <w:szCs w:val="16"/>
              </w:rPr>
            </w:pPr>
            <w:r w:rsidRPr="00C60463">
              <w:rPr>
                <w:b/>
                <w:bCs/>
                <w:sz w:val="16"/>
                <w:szCs w:val="16"/>
              </w:rPr>
              <w:t>0.94</w:t>
            </w:r>
          </w:p>
        </w:tc>
        <w:tc>
          <w:tcPr>
            <w:tcW w:w="900" w:type="dxa"/>
            <w:tcBorders>
              <w:top w:val="single" w:sz="4" w:space="0" w:color="auto"/>
              <w:bottom w:val="single" w:sz="4" w:space="0" w:color="auto"/>
            </w:tcBorders>
            <w:vAlign w:val="center"/>
          </w:tcPr>
          <w:p w14:paraId="3985EAEC" w14:textId="77777777" w:rsidR="00510A8C" w:rsidRDefault="00510A8C" w:rsidP="00AA1CDD">
            <w:pPr>
              <w:rPr>
                <w:sz w:val="16"/>
                <w:szCs w:val="16"/>
              </w:rPr>
            </w:pPr>
            <w:r w:rsidRPr="004228BE">
              <w:rPr>
                <w:sz w:val="16"/>
                <w:szCs w:val="16"/>
              </w:rPr>
              <w:t>0.</w:t>
            </w:r>
            <w:r>
              <w:rPr>
                <w:sz w:val="16"/>
                <w:szCs w:val="16"/>
              </w:rPr>
              <w:t>90</w:t>
            </w:r>
          </w:p>
        </w:tc>
        <w:tc>
          <w:tcPr>
            <w:tcW w:w="2070" w:type="dxa"/>
            <w:tcBorders>
              <w:top w:val="single" w:sz="4" w:space="0" w:color="auto"/>
              <w:bottom w:val="single" w:sz="4" w:space="0" w:color="auto"/>
            </w:tcBorders>
            <w:vAlign w:val="center"/>
          </w:tcPr>
          <w:p w14:paraId="61922052" w14:textId="77777777" w:rsidR="00510A8C" w:rsidRDefault="00510A8C" w:rsidP="00AA1CDD">
            <w:pPr>
              <w:rPr>
                <w:sz w:val="16"/>
                <w:szCs w:val="16"/>
              </w:rPr>
            </w:pPr>
            <w:r w:rsidRPr="00972CEA">
              <w:rPr>
                <w:sz w:val="16"/>
                <w:szCs w:val="16"/>
              </w:rPr>
              <w:t>9</w:t>
            </w:r>
            <w:r>
              <w:rPr>
                <w:sz w:val="16"/>
                <w:szCs w:val="16"/>
              </w:rPr>
              <w:t>1</w:t>
            </w:r>
            <w:r w:rsidRPr="00972CEA">
              <w:rPr>
                <w:sz w:val="16"/>
                <w:szCs w:val="16"/>
              </w:rPr>
              <w:t>.4</w:t>
            </w:r>
            <w:r>
              <w:rPr>
                <w:sz w:val="16"/>
                <w:szCs w:val="16"/>
              </w:rPr>
              <w:t xml:space="preserve"> </w:t>
            </w:r>
            <w:r w:rsidRPr="00972CEA">
              <w:rPr>
                <w:sz w:val="16"/>
                <w:szCs w:val="16"/>
              </w:rPr>
              <w:t>±</w:t>
            </w:r>
            <w:r>
              <w:rPr>
                <w:sz w:val="16"/>
                <w:szCs w:val="16"/>
              </w:rPr>
              <w:t xml:space="preserve"> </w:t>
            </w:r>
            <w:r w:rsidRPr="00972CEA">
              <w:rPr>
                <w:sz w:val="16"/>
                <w:szCs w:val="16"/>
              </w:rPr>
              <w:t>1.82</w:t>
            </w:r>
          </w:p>
        </w:tc>
      </w:tr>
      <w:tr w:rsidR="00510A8C" w14:paraId="68BFCBF2" w14:textId="77777777" w:rsidTr="00AA1CDD">
        <w:trPr>
          <w:trHeight w:val="170"/>
        </w:trPr>
        <w:tc>
          <w:tcPr>
            <w:tcW w:w="2250" w:type="dxa"/>
            <w:vMerge/>
          </w:tcPr>
          <w:p w14:paraId="0F20E324" w14:textId="77777777" w:rsidR="00510A8C" w:rsidRDefault="00510A8C" w:rsidP="00AA1CDD">
            <w:pPr>
              <w:jc w:val="center"/>
              <w:rPr>
                <w:sz w:val="16"/>
                <w:szCs w:val="16"/>
              </w:rPr>
            </w:pPr>
          </w:p>
        </w:tc>
        <w:tc>
          <w:tcPr>
            <w:tcW w:w="1170" w:type="dxa"/>
            <w:tcBorders>
              <w:top w:val="single" w:sz="4" w:space="0" w:color="auto"/>
            </w:tcBorders>
          </w:tcPr>
          <w:p w14:paraId="7BB69F23" w14:textId="77777777" w:rsidR="00510A8C" w:rsidRDefault="00510A8C" w:rsidP="00AA1CDD">
            <w:pPr>
              <w:rPr>
                <w:sz w:val="16"/>
                <w:szCs w:val="16"/>
              </w:rPr>
            </w:pPr>
            <w:r w:rsidRPr="004228BE">
              <w:rPr>
                <w:sz w:val="16"/>
                <w:szCs w:val="16"/>
              </w:rPr>
              <w:t>Accuracy</w:t>
            </w:r>
          </w:p>
        </w:tc>
        <w:tc>
          <w:tcPr>
            <w:tcW w:w="900" w:type="dxa"/>
            <w:tcBorders>
              <w:top w:val="single" w:sz="4" w:space="0" w:color="auto"/>
            </w:tcBorders>
            <w:vAlign w:val="center"/>
          </w:tcPr>
          <w:p w14:paraId="2803F15C" w14:textId="77777777" w:rsidR="00510A8C" w:rsidRDefault="00510A8C" w:rsidP="00AA1CDD">
            <w:pPr>
              <w:rPr>
                <w:sz w:val="16"/>
                <w:szCs w:val="16"/>
              </w:rPr>
            </w:pPr>
            <w:r w:rsidRPr="004228BE">
              <w:rPr>
                <w:sz w:val="16"/>
                <w:szCs w:val="16"/>
              </w:rPr>
              <w:t>0.9</w:t>
            </w:r>
            <w:r>
              <w:rPr>
                <w:sz w:val="16"/>
                <w:szCs w:val="16"/>
              </w:rPr>
              <w:t>3</w:t>
            </w:r>
          </w:p>
        </w:tc>
        <w:tc>
          <w:tcPr>
            <w:tcW w:w="900" w:type="dxa"/>
            <w:tcBorders>
              <w:top w:val="single" w:sz="4" w:space="0" w:color="auto"/>
            </w:tcBorders>
            <w:vAlign w:val="center"/>
          </w:tcPr>
          <w:p w14:paraId="3A4F22C6" w14:textId="77777777" w:rsidR="00510A8C" w:rsidRDefault="00510A8C" w:rsidP="00AA1CDD">
            <w:pPr>
              <w:rPr>
                <w:sz w:val="16"/>
                <w:szCs w:val="16"/>
              </w:rPr>
            </w:pPr>
            <w:r w:rsidRPr="004228BE">
              <w:rPr>
                <w:sz w:val="16"/>
                <w:szCs w:val="16"/>
              </w:rPr>
              <w:t>0.</w:t>
            </w:r>
            <w:r>
              <w:rPr>
                <w:sz w:val="16"/>
                <w:szCs w:val="16"/>
              </w:rPr>
              <w:t>89</w:t>
            </w:r>
          </w:p>
        </w:tc>
        <w:tc>
          <w:tcPr>
            <w:tcW w:w="900" w:type="dxa"/>
            <w:tcBorders>
              <w:top w:val="single" w:sz="4" w:space="0" w:color="auto"/>
            </w:tcBorders>
            <w:vAlign w:val="center"/>
          </w:tcPr>
          <w:p w14:paraId="08F5E34B" w14:textId="77777777" w:rsidR="00510A8C" w:rsidRDefault="00510A8C" w:rsidP="00AA1CDD">
            <w:pPr>
              <w:rPr>
                <w:sz w:val="16"/>
                <w:szCs w:val="16"/>
              </w:rPr>
            </w:pPr>
            <w:r w:rsidRPr="004228BE">
              <w:rPr>
                <w:sz w:val="16"/>
                <w:szCs w:val="16"/>
              </w:rPr>
              <w:t>0.</w:t>
            </w:r>
            <w:r>
              <w:rPr>
                <w:sz w:val="16"/>
                <w:szCs w:val="16"/>
              </w:rPr>
              <w:t>83</w:t>
            </w:r>
          </w:p>
        </w:tc>
        <w:tc>
          <w:tcPr>
            <w:tcW w:w="900" w:type="dxa"/>
            <w:tcBorders>
              <w:top w:val="single" w:sz="4" w:space="0" w:color="auto"/>
            </w:tcBorders>
            <w:vAlign w:val="center"/>
          </w:tcPr>
          <w:p w14:paraId="5C1D7429" w14:textId="77777777" w:rsidR="00510A8C" w:rsidRPr="00C60463" w:rsidRDefault="00510A8C" w:rsidP="00AA1CDD">
            <w:pPr>
              <w:rPr>
                <w:b/>
                <w:bCs/>
                <w:sz w:val="16"/>
                <w:szCs w:val="16"/>
              </w:rPr>
            </w:pPr>
            <w:r w:rsidRPr="00C60463">
              <w:rPr>
                <w:b/>
                <w:bCs/>
                <w:sz w:val="16"/>
                <w:szCs w:val="16"/>
              </w:rPr>
              <w:t>0.94</w:t>
            </w:r>
          </w:p>
        </w:tc>
        <w:tc>
          <w:tcPr>
            <w:tcW w:w="900" w:type="dxa"/>
            <w:tcBorders>
              <w:top w:val="single" w:sz="4" w:space="0" w:color="auto"/>
            </w:tcBorders>
            <w:vAlign w:val="center"/>
          </w:tcPr>
          <w:p w14:paraId="70FE2068" w14:textId="77777777" w:rsidR="00510A8C" w:rsidRDefault="00510A8C" w:rsidP="00AA1CDD">
            <w:pPr>
              <w:rPr>
                <w:sz w:val="16"/>
                <w:szCs w:val="16"/>
              </w:rPr>
            </w:pPr>
            <w:r w:rsidRPr="004228BE">
              <w:rPr>
                <w:sz w:val="16"/>
                <w:szCs w:val="16"/>
              </w:rPr>
              <w:t>0.</w:t>
            </w:r>
            <w:r>
              <w:rPr>
                <w:sz w:val="16"/>
                <w:szCs w:val="16"/>
              </w:rPr>
              <w:t>90</w:t>
            </w:r>
          </w:p>
        </w:tc>
        <w:tc>
          <w:tcPr>
            <w:tcW w:w="2070" w:type="dxa"/>
            <w:tcBorders>
              <w:top w:val="single" w:sz="4" w:space="0" w:color="auto"/>
            </w:tcBorders>
            <w:vAlign w:val="center"/>
          </w:tcPr>
          <w:p w14:paraId="602E3BFA" w14:textId="77777777" w:rsidR="00510A8C" w:rsidRPr="00C60463" w:rsidRDefault="00510A8C" w:rsidP="00AA1CDD">
            <w:pPr>
              <w:rPr>
                <w:b/>
                <w:bCs/>
                <w:sz w:val="16"/>
                <w:szCs w:val="16"/>
              </w:rPr>
            </w:pPr>
            <w:r w:rsidRPr="00C60463">
              <w:rPr>
                <w:b/>
                <w:bCs/>
                <w:sz w:val="16"/>
                <w:szCs w:val="16"/>
              </w:rPr>
              <w:t>94.4 ± 1.52</w:t>
            </w:r>
          </w:p>
        </w:tc>
      </w:tr>
    </w:tbl>
    <w:p w14:paraId="1209080E" w14:textId="77777777" w:rsidR="00D51DCB" w:rsidRDefault="00D51DCB" w:rsidP="00D51DCB">
      <w:pPr>
        <w:pStyle w:val="H2"/>
        <w:jc w:val="both"/>
        <w:rPr>
          <w:rFonts w:ascii="Times New Roman" w:hAnsi="Times New Roman" w:cs="Times New Roman"/>
        </w:rPr>
        <w:sectPr w:rsidR="00D51DCB" w:rsidSect="00437672">
          <w:type w:val="continuous"/>
          <w:pgSz w:w="11520" w:h="15660" w:code="1"/>
          <w:pgMar w:top="1300" w:right="740" w:bottom="1040" w:left="740" w:header="360" w:footer="640" w:gutter="0"/>
          <w:cols w:num="2" w:space="400"/>
          <w:docGrid w:linePitch="360"/>
        </w:sectPr>
      </w:pPr>
    </w:p>
    <w:p w14:paraId="502131D5" w14:textId="77777777" w:rsidR="00D729CA" w:rsidRDefault="00D729CA" w:rsidP="00D51DCB">
      <w:pPr>
        <w:pStyle w:val="PARA"/>
        <w:rPr>
          <w:rFonts w:cs="Times New Roman"/>
        </w:rPr>
        <w:sectPr w:rsidR="00D729CA" w:rsidSect="00437672">
          <w:type w:val="continuous"/>
          <w:pgSz w:w="11520" w:h="15660" w:code="1"/>
          <w:pgMar w:top="1300" w:right="740" w:bottom="1040" w:left="740" w:header="360" w:footer="640" w:gutter="0"/>
          <w:cols w:num="2" w:space="400"/>
          <w:docGrid w:linePitch="360"/>
        </w:sectPr>
      </w:pPr>
    </w:p>
    <w:p w14:paraId="17C7DE61" w14:textId="77777777" w:rsidR="00297D3A" w:rsidRDefault="00297D3A" w:rsidP="007A4B41">
      <w:pPr>
        <w:pStyle w:val="PARA"/>
      </w:pPr>
    </w:p>
    <w:p w14:paraId="5E5A9A89" w14:textId="77777777" w:rsidR="00297D3A" w:rsidRDefault="00297D3A">
      <w:pPr>
        <w:spacing w:after="160" w:line="259" w:lineRule="auto"/>
        <w:rPr>
          <w:rFonts w:cs="TimesLTStd-Roman"/>
          <w:spacing w:val="-2"/>
          <w:sz w:val="20"/>
          <w:szCs w:val="20"/>
        </w:rPr>
      </w:pPr>
      <w:r>
        <w:br w:type="page"/>
      </w:r>
    </w:p>
    <w:p w14:paraId="4BBB5F9C" w14:textId="6C7352D5" w:rsidR="00297D3A" w:rsidRDefault="00297D3A" w:rsidP="007A4B41">
      <w:pPr>
        <w:pStyle w:val="PARA"/>
      </w:pPr>
      <w:r>
        <w:t>ResNet50 show a notable improvement of approximately 3-4% in accuracy compared to their pretrained counterparts.</w:t>
      </w:r>
    </w:p>
    <w:p w14:paraId="31BD5EED" w14:textId="77777777" w:rsidR="00EC566F" w:rsidRDefault="00EC566F" w:rsidP="007A4B41">
      <w:pPr>
        <w:pStyle w:val="PARA"/>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75"/>
        <w:gridCol w:w="2545"/>
      </w:tblGrid>
      <w:tr w:rsidR="00EC566F" w14:paraId="3982DE13" w14:textId="77777777" w:rsidTr="00EC566F">
        <w:trPr>
          <w:trHeight w:val="4576"/>
        </w:trPr>
        <w:tc>
          <w:tcPr>
            <w:tcW w:w="2270" w:type="dxa"/>
          </w:tcPr>
          <w:p w14:paraId="66098586" w14:textId="65A2CCD8" w:rsidR="00EC566F" w:rsidRDefault="00EC566F" w:rsidP="00EC566F">
            <w:pPr>
              <w:pStyle w:val="PARA"/>
              <w:jc w:val="center"/>
            </w:pPr>
            <w:r>
              <w:rPr>
                <w:noProof/>
                <w14:ligatures w14:val="standardContextual"/>
              </w:rPr>
              <w:drawing>
                <wp:anchor distT="0" distB="0" distL="114300" distR="114300" simplePos="0" relativeHeight="251708416" behindDoc="1" locked="0" layoutInCell="1" allowOverlap="1" wp14:anchorId="2B891C0F" wp14:editId="20568DA8">
                  <wp:simplePos x="0" y="0"/>
                  <wp:positionH relativeFrom="column">
                    <wp:posOffset>17780</wp:posOffset>
                  </wp:positionH>
                  <wp:positionV relativeFrom="paragraph">
                    <wp:posOffset>65559</wp:posOffset>
                  </wp:positionV>
                  <wp:extent cx="1323975" cy="2733040"/>
                  <wp:effectExtent l="0" t="0" r="9525" b="0"/>
                  <wp:wrapTight wrapText="bothSides">
                    <wp:wrapPolygon edited="0">
                      <wp:start x="0" y="0"/>
                      <wp:lineTo x="0" y="21379"/>
                      <wp:lineTo x="21445" y="21379"/>
                      <wp:lineTo x="21445" y="0"/>
                      <wp:lineTo x="0" y="0"/>
                    </wp:wrapPolygon>
                  </wp:wrapTight>
                  <wp:docPr id="573496047" name="Picture 1" descr="A logo of a fr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96047" name="Picture 1" descr="A logo of a fruit&#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23975" cy="2733040"/>
                          </a:xfrm>
                          <a:prstGeom prst="rect">
                            <a:avLst/>
                          </a:prstGeom>
                          <a:noFill/>
                          <a:ln>
                            <a:noFill/>
                          </a:ln>
                        </pic:spPr>
                      </pic:pic>
                    </a:graphicData>
                  </a:graphic>
                </wp:anchor>
              </w:drawing>
            </w:r>
            <w:r>
              <w:t>(a)</w:t>
            </w:r>
          </w:p>
        </w:tc>
        <w:tc>
          <w:tcPr>
            <w:tcW w:w="2540" w:type="dxa"/>
          </w:tcPr>
          <w:p w14:paraId="1654425E" w14:textId="3BEF78E7" w:rsidR="00EC566F" w:rsidRDefault="00EC566F" w:rsidP="00EC566F">
            <w:pPr>
              <w:pStyle w:val="PARA"/>
              <w:jc w:val="center"/>
            </w:pPr>
            <w:r>
              <w:rPr>
                <w:noProof/>
                <w14:ligatures w14:val="standardContextual"/>
              </w:rPr>
              <w:drawing>
                <wp:anchor distT="0" distB="0" distL="114300" distR="114300" simplePos="0" relativeHeight="251709440" behindDoc="1" locked="0" layoutInCell="1" allowOverlap="1" wp14:anchorId="370458DC" wp14:editId="21808CD7">
                  <wp:simplePos x="0" y="0"/>
                  <wp:positionH relativeFrom="column">
                    <wp:posOffset>-31046</wp:posOffset>
                  </wp:positionH>
                  <wp:positionV relativeFrom="paragraph">
                    <wp:posOffset>49427</wp:posOffset>
                  </wp:positionV>
                  <wp:extent cx="1473200" cy="2773680"/>
                  <wp:effectExtent l="0" t="0" r="0" b="7620"/>
                  <wp:wrapTight wrapText="bothSides">
                    <wp:wrapPolygon edited="0">
                      <wp:start x="0" y="0"/>
                      <wp:lineTo x="0" y="21511"/>
                      <wp:lineTo x="21228" y="21511"/>
                      <wp:lineTo x="21228" y="0"/>
                      <wp:lineTo x="0" y="0"/>
                    </wp:wrapPolygon>
                  </wp:wrapTight>
                  <wp:docPr id="2132856661" name="Picture 4" descr="A screenshot of a mobil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56661" name="Picture 4" descr="A screenshot of a mobile device&#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73200" cy="2773680"/>
                          </a:xfrm>
                          <a:prstGeom prst="rect">
                            <a:avLst/>
                          </a:prstGeom>
                          <a:noFill/>
                          <a:ln>
                            <a:noFill/>
                          </a:ln>
                        </pic:spPr>
                      </pic:pic>
                    </a:graphicData>
                  </a:graphic>
                </wp:anchor>
              </w:drawing>
            </w:r>
            <w:r>
              <w:t>(b)</w:t>
            </w:r>
          </w:p>
        </w:tc>
      </w:tr>
      <w:tr w:rsidR="00EC566F" w14:paraId="67AAA573" w14:textId="77777777" w:rsidTr="00EC566F">
        <w:tc>
          <w:tcPr>
            <w:tcW w:w="2270" w:type="dxa"/>
          </w:tcPr>
          <w:p w14:paraId="6C8E5524" w14:textId="5B0C1E6A" w:rsidR="00EC566F" w:rsidRDefault="00EC566F" w:rsidP="00EC566F">
            <w:pPr>
              <w:pStyle w:val="PARA"/>
              <w:jc w:val="center"/>
            </w:pPr>
            <w:r>
              <w:rPr>
                <w:noProof/>
                <w14:ligatures w14:val="standardContextual"/>
              </w:rPr>
              <w:drawing>
                <wp:anchor distT="0" distB="0" distL="114300" distR="114300" simplePos="0" relativeHeight="251710464" behindDoc="1" locked="0" layoutInCell="1" allowOverlap="1" wp14:anchorId="057DB776" wp14:editId="2A812487">
                  <wp:simplePos x="0" y="0"/>
                  <wp:positionH relativeFrom="column">
                    <wp:posOffset>26001</wp:posOffset>
                  </wp:positionH>
                  <wp:positionV relativeFrom="paragraph">
                    <wp:posOffset>41189</wp:posOffset>
                  </wp:positionV>
                  <wp:extent cx="1316355" cy="2377440"/>
                  <wp:effectExtent l="0" t="0" r="0" b="3810"/>
                  <wp:wrapTight wrapText="bothSides">
                    <wp:wrapPolygon edited="0">
                      <wp:start x="0" y="0"/>
                      <wp:lineTo x="0" y="21462"/>
                      <wp:lineTo x="21256" y="21462"/>
                      <wp:lineTo x="21256" y="0"/>
                      <wp:lineTo x="0" y="0"/>
                    </wp:wrapPolygon>
                  </wp:wrapTight>
                  <wp:docPr id="533088108" name="Picture 2"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88108" name="Picture 2" descr="A screen shot of a phone&#10;&#10;Description automatically generated"/>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16355" cy="2377440"/>
                          </a:xfrm>
                          <a:prstGeom prst="rect">
                            <a:avLst/>
                          </a:prstGeom>
                          <a:noFill/>
                          <a:ln>
                            <a:noFill/>
                          </a:ln>
                        </pic:spPr>
                      </pic:pic>
                    </a:graphicData>
                  </a:graphic>
                </wp:anchor>
              </w:drawing>
            </w:r>
            <w:r>
              <w:t>(c)</w:t>
            </w:r>
          </w:p>
        </w:tc>
        <w:tc>
          <w:tcPr>
            <w:tcW w:w="2540" w:type="dxa"/>
          </w:tcPr>
          <w:p w14:paraId="6DD7494E" w14:textId="77777777" w:rsidR="00EC566F" w:rsidRDefault="00EC566F" w:rsidP="00EC566F">
            <w:pPr>
              <w:pStyle w:val="PARA"/>
              <w:jc w:val="center"/>
            </w:pPr>
          </w:p>
          <w:p w14:paraId="2B6548E8" w14:textId="37630C2F" w:rsidR="00EC566F" w:rsidRDefault="00EC566F" w:rsidP="00EC566F">
            <w:pPr>
              <w:pStyle w:val="PARA"/>
              <w:jc w:val="center"/>
            </w:pPr>
            <w:r>
              <w:rPr>
                <w:noProof/>
                <w14:ligatures w14:val="standardContextual"/>
              </w:rPr>
              <w:drawing>
                <wp:anchor distT="0" distB="0" distL="114300" distR="114300" simplePos="0" relativeHeight="251711488" behindDoc="1" locked="0" layoutInCell="1" allowOverlap="1" wp14:anchorId="524C7FF7" wp14:editId="2325A54D">
                  <wp:simplePos x="0" y="0"/>
                  <wp:positionH relativeFrom="column">
                    <wp:posOffset>1905</wp:posOffset>
                  </wp:positionH>
                  <wp:positionV relativeFrom="paragraph">
                    <wp:posOffset>49427</wp:posOffset>
                  </wp:positionV>
                  <wp:extent cx="1508760" cy="2194560"/>
                  <wp:effectExtent l="0" t="0" r="0" b="0"/>
                  <wp:wrapTight wrapText="bothSides">
                    <wp:wrapPolygon edited="0">
                      <wp:start x="0" y="0"/>
                      <wp:lineTo x="0" y="21375"/>
                      <wp:lineTo x="21273" y="21375"/>
                      <wp:lineTo x="21273" y="0"/>
                      <wp:lineTo x="0" y="0"/>
                    </wp:wrapPolygon>
                  </wp:wrapTight>
                  <wp:docPr id="663329194"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29194" name="Picture 3" descr="A screenshot of a phone&#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08760" cy="2194560"/>
                          </a:xfrm>
                          <a:prstGeom prst="rect">
                            <a:avLst/>
                          </a:prstGeom>
                          <a:noFill/>
                          <a:ln>
                            <a:noFill/>
                          </a:ln>
                        </pic:spPr>
                      </pic:pic>
                    </a:graphicData>
                  </a:graphic>
                </wp:anchor>
              </w:drawing>
            </w:r>
            <w:r>
              <w:t>(d)</w:t>
            </w:r>
          </w:p>
        </w:tc>
      </w:tr>
    </w:tbl>
    <w:p w14:paraId="62A5115C" w14:textId="3A9D2DFC" w:rsidR="00EC566F" w:rsidRDefault="00EC566F" w:rsidP="007A4B41">
      <w:pPr>
        <w:pStyle w:val="PARA"/>
        <w:rPr>
          <w:b/>
          <w:bCs/>
          <w:sz w:val="14"/>
          <w:szCs w:val="14"/>
        </w:rPr>
      </w:pPr>
      <w:r>
        <w:rPr>
          <w:rStyle w:val="CaptionColor"/>
          <w:b/>
        </w:rPr>
        <w:t>FIGURE 6.</w:t>
      </w:r>
      <w:r>
        <w:rPr>
          <w:rFonts w:eastAsia="MS Gothic"/>
          <w:b/>
          <w:bCs/>
          <w:sz w:val="14"/>
          <w:szCs w:val="14"/>
        </w:rPr>
        <w:t> </w:t>
      </w:r>
      <w:r>
        <w:rPr>
          <w:b/>
          <w:bCs/>
          <w:sz w:val="14"/>
          <w:szCs w:val="14"/>
        </w:rPr>
        <w:t xml:space="preserve"> Images of the android application activities (a) Opening activity, (b) landing page, (c) Checking Activity, (d) Select image from gallery.</w:t>
      </w:r>
    </w:p>
    <w:p w14:paraId="34F4A170" w14:textId="77777777" w:rsidR="00EC566F" w:rsidRDefault="00EC566F" w:rsidP="007A4B41">
      <w:pPr>
        <w:pStyle w:val="PARA"/>
      </w:pPr>
    </w:p>
    <w:p w14:paraId="0ED8E997" w14:textId="74CC8FB7" w:rsidR="00297D3A" w:rsidRDefault="00297D3A" w:rsidP="00297D3A">
      <w:pPr>
        <w:pStyle w:val="PARA"/>
        <w:rPr>
          <w:rFonts w:cs="Times New Roman"/>
        </w:rPr>
      </w:pPr>
      <w:r>
        <w:rPr>
          <w:rFonts w:cs="Times New Roman"/>
        </w:rPr>
        <w:t xml:space="preserve">    </w:t>
      </w:r>
      <w:r>
        <w:rPr>
          <w:bCs/>
          <w:iCs/>
        </w:rPr>
        <w:t>The presence of lower standard deviations in the adapted models' performance across folds suggests a higher level of reliability. Through fine-tuning, pretrained model weights are adjusted to align with the specific dataset and task, enhancing their alignment with the underlying data distribution and subsequently improving performance and accuracy. Fine-tuning enables models to significantly enhance precision and recall rates in identifying positive cases. Overall, pretrained models demonstrate notable performance enhancements compared to off-the-shelf models for image classification tasks. Below the accuracy, loss curves by epoch, and confusion matrix and ROC curves are provided for the best fold among the five.</w:t>
      </w:r>
    </w:p>
    <w:p w14:paraId="267898F7" w14:textId="41BD87E2" w:rsidR="00297D3A" w:rsidRDefault="00297D3A" w:rsidP="00297D3A">
      <w:pPr>
        <w:pStyle w:val="H2"/>
        <w:jc w:val="both"/>
        <w:rPr>
          <w:rFonts w:cs="Helvetica"/>
        </w:rPr>
      </w:pPr>
      <w:r>
        <w:rPr>
          <w:rFonts w:ascii="Times New Roman" w:hAnsi="Times New Roman" w:cs="Times New Roman"/>
        </w:rPr>
        <w:t>C.</w:t>
      </w:r>
      <w:r>
        <w:rPr>
          <w:rFonts w:ascii="Times New Roman" w:eastAsia="MS Gothic" w:hAnsi="Times New Roman" w:cs="Times New Roman"/>
        </w:rPr>
        <w:t> </w:t>
      </w:r>
      <w:r>
        <w:rPr>
          <w:rFonts w:cs="Helvetica"/>
        </w:rPr>
        <w:t>ANDROID APPLIC</w:t>
      </w:r>
      <w:r w:rsidR="00EC566F">
        <w:rPr>
          <w:rFonts w:cs="Helvetica"/>
        </w:rPr>
        <w:t>ATION</w:t>
      </w:r>
    </w:p>
    <w:p w14:paraId="1FFC98D3" w14:textId="446AF445" w:rsidR="00EC566F" w:rsidRDefault="00EC566F" w:rsidP="00EC566F">
      <w:pPr>
        <w:pStyle w:val="PARA"/>
      </w:pPr>
      <w:r>
        <w:t xml:space="preserve">    To showcase the established model's real-world application, a functional prototype of an Android app was developed, highlighting its capabilities. The CNN model, after being trained, was converted into the </w:t>
      </w:r>
      <w:proofErr w:type="spellStart"/>
      <w:r>
        <w:t>TFLite</w:t>
      </w:r>
      <w:proofErr w:type="spellEnd"/>
      <w:r>
        <w:t xml:space="preserve"> model format to create an Android app with a user interface (UI) for classifying diseased leaf images on an Android smartphone.</w:t>
      </w:r>
      <w:r w:rsidR="00D3400D" w:rsidRPr="00D3400D">
        <w:t xml:space="preserve"> </w:t>
      </w:r>
      <w:r w:rsidR="00D3400D" w:rsidRPr="00D3400D">
        <w:rPr>
          <w:highlight w:val="red"/>
        </w:rPr>
        <w:t>We employed model quantization techniques to convert the model from 32-bit floating-point to 8-bit integer representations. This process significantly reduces the model size and the number of computations required, resulting in lower power consumption and faster inference times. Quantized models are well-supported on mobile devices through frameworks like TensorFlow Lite.</w:t>
      </w:r>
    </w:p>
    <w:p w14:paraId="387F96F1" w14:textId="77777777" w:rsidR="00EC566F" w:rsidRDefault="00EC566F" w:rsidP="00EC566F">
      <w:pPr>
        <w:pStyle w:val="PARA"/>
      </w:pPr>
      <w:r>
        <w:t xml:space="preserve">    Initially, the Android app loads the model into memory before creating a </w:t>
      </w:r>
      <w:proofErr w:type="spellStart"/>
      <w:r>
        <w:t>TFLite</w:t>
      </w:r>
      <w:proofErr w:type="spellEnd"/>
      <w:r>
        <w:t xml:space="preserve"> Interpreter. This Interpreter imports the input leaf picture into the input tensor, which is then scaled to 224 x 224 pixels. The </w:t>
      </w:r>
      <w:proofErr w:type="spellStart"/>
      <w:r>
        <w:t>TFLite</w:t>
      </w:r>
      <w:proofErr w:type="spellEnd"/>
      <w:r>
        <w:t xml:space="preserve"> Image Processor API is utilized to normalize the data. Subsequently, the Interpreter executes the inference, providing the classification results in the output tensor. The </w:t>
      </w:r>
      <w:proofErr w:type="spellStart"/>
      <w:r>
        <w:t>TFLite</w:t>
      </w:r>
      <w:proofErr w:type="spellEnd"/>
      <w:r>
        <w:t xml:space="preserve"> model can classify a total of two disease classes in addition to a healthy leaf image.</w:t>
      </w:r>
    </w:p>
    <w:p w14:paraId="1073CEAF" w14:textId="749BC28E" w:rsidR="00297D3A" w:rsidRDefault="00EC566F" w:rsidP="00EC566F">
      <w:pPr>
        <w:pStyle w:val="PARA"/>
      </w:pPr>
      <w:r>
        <w:t xml:space="preserve">    Figure 6 showcases the various interfaces and functionalities of the Android application. The "Opening activity" depicted in Figure 7(a) is followed by the "Landing activity," shown in Figure 7(b), after a brief interval. This activity includes two buttons labeled “Scan” and “Load.”</w:t>
      </w:r>
    </w:p>
    <w:p w14:paraId="144322EA" w14:textId="77777777" w:rsidR="00966708" w:rsidRDefault="00966708" w:rsidP="00EC566F">
      <w:pPr>
        <w:pStyle w:val="PARA"/>
      </w:pPr>
    </w:p>
    <w:tbl>
      <w:tblPr>
        <w:tblStyle w:val="TableGrid"/>
        <w:tblW w:w="477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20"/>
        <w:gridCol w:w="1530"/>
        <w:gridCol w:w="1620"/>
      </w:tblGrid>
      <w:tr w:rsidR="00966708" w:rsidRPr="00351132" w14:paraId="4CFEDD04" w14:textId="77777777" w:rsidTr="00DB46D2">
        <w:tc>
          <w:tcPr>
            <w:tcW w:w="1620" w:type="dxa"/>
          </w:tcPr>
          <w:p w14:paraId="2F1DB669" w14:textId="77777777" w:rsidR="00966708" w:rsidRPr="00195F5C" w:rsidRDefault="00966708" w:rsidP="00DB46D2">
            <w:pPr>
              <w:jc w:val="center"/>
            </w:pPr>
            <w:r w:rsidRPr="00195F5C">
              <w:rPr>
                <w:noProof/>
              </w:rPr>
              <w:drawing>
                <wp:inline distT="0" distB="0" distL="0" distR="0" wp14:anchorId="0B05FE39" wp14:editId="7FF6824E">
                  <wp:extent cx="914400" cy="1481959"/>
                  <wp:effectExtent l="0" t="0" r="0" b="4445"/>
                  <wp:docPr id="436637352" name="Picture 7" descr="Close-up of a green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637352" name="Picture 7" descr="Close-up of a green leaf&#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915648" cy="1483982"/>
                          </a:xfrm>
                          <a:prstGeom prst="rect">
                            <a:avLst/>
                          </a:prstGeom>
                          <a:noFill/>
                          <a:ln>
                            <a:noFill/>
                          </a:ln>
                        </pic:spPr>
                      </pic:pic>
                    </a:graphicData>
                  </a:graphic>
                </wp:inline>
              </w:drawing>
            </w:r>
          </w:p>
        </w:tc>
        <w:tc>
          <w:tcPr>
            <w:tcW w:w="1530" w:type="dxa"/>
          </w:tcPr>
          <w:p w14:paraId="21EB9A6F" w14:textId="77777777" w:rsidR="00966708" w:rsidRPr="00195F5C" w:rsidRDefault="00966708" w:rsidP="00DB46D2">
            <w:pPr>
              <w:jc w:val="center"/>
            </w:pPr>
            <w:r w:rsidRPr="00195F5C">
              <w:rPr>
                <w:noProof/>
              </w:rPr>
              <w:drawing>
                <wp:inline distT="0" distB="0" distL="0" distR="0" wp14:anchorId="2EF1F3FB" wp14:editId="1329B196">
                  <wp:extent cx="1473766" cy="906702"/>
                  <wp:effectExtent l="0" t="2223" r="0" b="0"/>
                  <wp:docPr id="215606289" name="Picture 8" descr="Close-up of a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06289" name="Picture 8" descr="Close-up of a leaf&#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5400000">
                            <a:off x="0" y="0"/>
                            <a:ext cx="1511256" cy="929767"/>
                          </a:xfrm>
                          <a:prstGeom prst="rect">
                            <a:avLst/>
                          </a:prstGeom>
                          <a:noFill/>
                          <a:ln>
                            <a:noFill/>
                          </a:ln>
                        </pic:spPr>
                      </pic:pic>
                    </a:graphicData>
                  </a:graphic>
                </wp:inline>
              </w:drawing>
            </w:r>
          </w:p>
        </w:tc>
        <w:tc>
          <w:tcPr>
            <w:tcW w:w="1620" w:type="dxa"/>
          </w:tcPr>
          <w:p w14:paraId="66906851" w14:textId="77777777" w:rsidR="00966708" w:rsidRPr="00195F5C" w:rsidRDefault="00966708" w:rsidP="00DB46D2">
            <w:pPr>
              <w:jc w:val="center"/>
              <w:rPr>
                <w:noProof/>
              </w:rPr>
            </w:pPr>
            <w:r w:rsidRPr="00195F5C">
              <w:rPr>
                <w:noProof/>
              </w:rPr>
              <w:drawing>
                <wp:inline distT="0" distB="0" distL="0" distR="0" wp14:anchorId="418E9352" wp14:editId="15B683BD">
                  <wp:extent cx="967285" cy="1450428"/>
                  <wp:effectExtent l="0" t="0" r="4445" b="0"/>
                  <wp:docPr id="540270921" name="Picture 24" descr="Close-up of a green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70921" name="Picture 24" descr="Close-up of a green leaf&#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984269" cy="1475895"/>
                          </a:xfrm>
                          <a:prstGeom prst="rect">
                            <a:avLst/>
                          </a:prstGeom>
                        </pic:spPr>
                      </pic:pic>
                    </a:graphicData>
                  </a:graphic>
                </wp:inline>
              </w:drawing>
            </w:r>
          </w:p>
        </w:tc>
      </w:tr>
      <w:tr w:rsidR="00966708" w:rsidRPr="00351132" w14:paraId="5D5C6742" w14:textId="77777777" w:rsidTr="00DB46D2">
        <w:trPr>
          <w:trHeight w:val="295"/>
        </w:trPr>
        <w:tc>
          <w:tcPr>
            <w:tcW w:w="1620" w:type="dxa"/>
          </w:tcPr>
          <w:p w14:paraId="6871CA60" w14:textId="77777777" w:rsidR="00966708" w:rsidRPr="00195F5C" w:rsidRDefault="00966708" w:rsidP="00DB46D2">
            <w:pPr>
              <w:jc w:val="center"/>
            </w:pPr>
            <w:r w:rsidRPr="00195F5C">
              <w:t>(a)</w:t>
            </w:r>
          </w:p>
        </w:tc>
        <w:tc>
          <w:tcPr>
            <w:tcW w:w="1530" w:type="dxa"/>
          </w:tcPr>
          <w:p w14:paraId="706DC29A" w14:textId="77777777" w:rsidR="00966708" w:rsidRPr="00195F5C" w:rsidRDefault="00966708" w:rsidP="00DB46D2">
            <w:pPr>
              <w:jc w:val="center"/>
            </w:pPr>
            <w:r w:rsidRPr="00195F5C">
              <w:t>(b)</w:t>
            </w:r>
          </w:p>
        </w:tc>
        <w:tc>
          <w:tcPr>
            <w:tcW w:w="1620" w:type="dxa"/>
          </w:tcPr>
          <w:p w14:paraId="3DCF8635" w14:textId="77777777" w:rsidR="00966708" w:rsidRPr="00195F5C" w:rsidRDefault="00966708" w:rsidP="00DB46D2">
            <w:pPr>
              <w:jc w:val="center"/>
            </w:pPr>
            <w:r w:rsidRPr="00195F5C">
              <w:t>(c)</w:t>
            </w:r>
          </w:p>
        </w:tc>
      </w:tr>
      <w:tr w:rsidR="00966708" w:rsidRPr="00351132" w14:paraId="4C237C7D" w14:textId="77777777" w:rsidTr="00DB46D2">
        <w:trPr>
          <w:trHeight w:val="490"/>
        </w:trPr>
        <w:tc>
          <w:tcPr>
            <w:tcW w:w="1620" w:type="dxa"/>
            <w:vAlign w:val="center"/>
          </w:tcPr>
          <w:p w14:paraId="3CF23E2C" w14:textId="77777777" w:rsidR="00966708" w:rsidRPr="00195F5C" w:rsidRDefault="00966708" w:rsidP="00DB46D2">
            <w:r w:rsidRPr="00195F5C">
              <w:rPr>
                <w:noProof/>
              </w:rPr>
              <w:drawing>
                <wp:inline distT="0" distB="0" distL="0" distR="0" wp14:anchorId="15E8A010" wp14:editId="18513459">
                  <wp:extent cx="891540" cy="1632585"/>
                  <wp:effectExtent l="0" t="0" r="3810" b="5715"/>
                  <wp:docPr id="1513764090" name="Picture 28"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64090" name="Picture 28" descr="A screenshot of a cellphon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891540" cy="1632585"/>
                          </a:xfrm>
                          <a:prstGeom prst="rect">
                            <a:avLst/>
                          </a:prstGeom>
                        </pic:spPr>
                      </pic:pic>
                    </a:graphicData>
                  </a:graphic>
                </wp:inline>
              </w:drawing>
            </w:r>
          </w:p>
        </w:tc>
        <w:tc>
          <w:tcPr>
            <w:tcW w:w="1530" w:type="dxa"/>
            <w:vAlign w:val="center"/>
          </w:tcPr>
          <w:p w14:paraId="3447E6BE" w14:textId="77777777" w:rsidR="00966708" w:rsidRPr="00195F5C" w:rsidRDefault="00966708" w:rsidP="00DB46D2">
            <w:pPr>
              <w:rPr>
                <w:noProof/>
              </w:rPr>
            </w:pPr>
            <w:r w:rsidRPr="00195F5C">
              <w:rPr>
                <w:noProof/>
              </w:rPr>
              <w:drawing>
                <wp:inline distT="0" distB="0" distL="0" distR="0" wp14:anchorId="7E51E616" wp14:editId="26F4DD32">
                  <wp:extent cx="777240" cy="1416050"/>
                  <wp:effectExtent l="0" t="0" r="3810" b="0"/>
                  <wp:docPr id="152888785" name="Picture 29" descr="A close-up of a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8785" name="Picture 29" descr="A close-up of a leaf&#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77240" cy="1416050"/>
                          </a:xfrm>
                          <a:prstGeom prst="rect">
                            <a:avLst/>
                          </a:prstGeom>
                        </pic:spPr>
                      </pic:pic>
                    </a:graphicData>
                  </a:graphic>
                </wp:inline>
              </w:drawing>
            </w:r>
          </w:p>
          <w:p w14:paraId="456BC8CF" w14:textId="77777777" w:rsidR="00966708" w:rsidRPr="00195F5C" w:rsidRDefault="00966708" w:rsidP="00DB46D2">
            <w:pPr>
              <w:jc w:val="center"/>
            </w:pPr>
          </w:p>
        </w:tc>
        <w:tc>
          <w:tcPr>
            <w:tcW w:w="1620" w:type="dxa"/>
            <w:vAlign w:val="center"/>
          </w:tcPr>
          <w:p w14:paraId="53039978" w14:textId="77777777" w:rsidR="00966708" w:rsidRPr="00195F5C" w:rsidRDefault="00966708" w:rsidP="00DB46D2">
            <w:pPr>
              <w:rPr>
                <w:noProof/>
              </w:rPr>
            </w:pPr>
            <w:r w:rsidRPr="00195F5C">
              <w:rPr>
                <w:noProof/>
              </w:rPr>
              <w:drawing>
                <wp:inline distT="0" distB="0" distL="0" distR="0" wp14:anchorId="1AD67CBE" wp14:editId="317C33A1">
                  <wp:extent cx="948690" cy="1735455"/>
                  <wp:effectExtent l="0" t="0" r="3810" b="0"/>
                  <wp:docPr id="1005333402" name="Picture 30" descr="A close-up of a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33402" name="Picture 30" descr="A close-up of a leaf&#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948690" cy="1735455"/>
                          </a:xfrm>
                          <a:prstGeom prst="rect">
                            <a:avLst/>
                          </a:prstGeom>
                        </pic:spPr>
                      </pic:pic>
                    </a:graphicData>
                  </a:graphic>
                </wp:inline>
              </w:drawing>
            </w:r>
          </w:p>
        </w:tc>
      </w:tr>
      <w:tr w:rsidR="00966708" w:rsidRPr="00351132" w14:paraId="33DB9C3F" w14:textId="77777777" w:rsidTr="00DB46D2">
        <w:trPr>
          <w:trHeight w:val="175"/>
        </w:trPr>
        <w:tc>
          <w:tcPr>
            <w:tcW w:w="1620" w:type="dxa"/>
          </w:tcPr>
          <w:p w14:paraId="086BB6D5" w14:textId="77777777" w:rsidR="00966708" w:rsidRPr="00195F5C" w:rsidRDefault="00966708" w:rsidP="00DB46D2">
            <w:pPr>
              <w:jc w:val="center"/>
            </w:pPr>
            <w:r w:rsidRPr="00195F5C">
              <w:t>(a’)</w:t>
            </w:r>
          </w:p>
        </w:tc>
        <w:tc>
          <w:tcPr>
            <w:tcW w:w="1530" w:type="dxa"/>
          </w:tcPr>
          <w:p w14:paraId="2751C0AE" w14:textId="77777777" w:rsidR="00966708" w:rsidRPr="00195F5C" w:rsidRDefault="00966708" w:rsidP="00DB46D2">
            <w:pPr>
              <w:jc w:val="center"/>
            </w:pPr>
            <w:r w:rsidRPr="00195F5C">
              <w:t>(b’)</w:t>
            </w:r>
          </w:p>
        </w:tc>
        <w:tc>
          <w:tcPr>
            <w:tcW w:w="1620" w:type="dxa"/>
          </w:tcPr>
          <w:p w14:paraId="065988A3" w14:textId="77777777" w:rsidR="00966708" w:rsidRPr="00195F5C" w:rsidRDefault="00966708" w:rsidP="00DB46D2">
            <w:pPr>
              <w:jc w:val="center"/>
            </w:pPr>
            <w:r w:rsidRPr="00195F5C">
              <w:t>(c’)</w:t>
            </w:r>
          </w:p>
        </w:tc>
      </w:tr>
    </w:tbl>
    <w:p w14:paraId="16DCC928" w14:textId="00BA453A" w:rsidR="00966708" w:rsidRDefault="00966708" w:rsidP="00966708">
      <w:pPr>
        <w:autoSpaceDE w:val="0"/>
        <w:autoSpaceDN w:val="0"/>
        <w:adjustRightInd w:val="0"/>
        <w:rPr>
          <w:b/>
          <w:bCs/>
          <w:sz w:val="14"/>
          <w:szCs w:val="14"/>
        </w:rPr>
      </w:pPr>
      <w:r w:rsidRPr="00195F5C">
        <w:rPr>
          <w:rStyle w:val="CaptionColor"/>
          <w:b/>
          <w:bCs w:val="0"/>
        </w:rPr>
        <w:t xml:space="preserve">FIGURE </w:t>
      </w:r>
      <w:r>
        <w:rPr>
          <w:rStyle w:val="CaptionColor"/>
          <w:b/>
          <w:bCs w:val="0"/>
        </w:rPr>
        <w:t>7</w:t>
      </w:r>
      <w:r w:rsidRPr="00195F5C">
        <w:rPr>
          <w:rStyle w:val="CaptionColor"/>
          <w:b/>
          <w:bCs w:val="0"/>
        </w:rPr>
        <w:t>.</w:t>
      </w:r>
      <w:r w:rsidRPr="00195F5C">
        <w:rPr>
          <w:rFonts w:eastAsia="MS Gothic"/>
          <w:b/>
          <w:bCs/>
          <w:sz w:val="14"/>
          <w:szCs w:val="14"/>
        </w:rPr>
        <w:t> </w:t>
      </w:r>
      <w:r w:rsidRPr="00195F5C">
        <w:rPr>
          <w:b/>
          <w:bCs/>
          <w:sz w:val="14"/>
          <w:szCs w:val="14"/>
        </w:rPr>
        <w:t xml:space="preserve"> Examples of the android app </w:t>
      </w:r>
      <w:proofErr w:type="spellStart"/>
      <w:r w:rsidRPr="00195F5C">
        <w:rPr>
          <w:b/>
          <w:bCs/>
          <w:sz w:val="14"/>
          <w:szCs w:val="14"/>
        </w:rPr>
        <w:t>TFLite's</w:t>
      </w:r>
      <w:proofErr w:type="spellEnd"/>
      <w:r w:rsidRPr="00195F5C">
        <w:rPr>
          <w:b/>
          <w:bCs/>
          <w:sz w:val="14"/>
          <w:szCs w:val="14"/>
        </w:rPr>
        <w:t xml:space="preserve"> classification of images of (a)Disease Free leaves, (b)Leaf Spot, and (c)Leaf Rust input images. And (a’),(b’) and (c’) represents the output from the app for (a)Disease Free leaves, (b)Leaf Spot, and (c)Leaf Rust </w:t>
      </w:r>
    </w:p>
    <w:p w14:paraId="14078D09" w14:textId="77777777" w:rsidR="00966708" w:rsidRPr="00966708" w:rsidRDefault="00966708" w:rsidP="00966708">
      <w:pPr>
        <w:autoSpaceDE w:val="0"/>
        <w:autoSpaceDN w:val="0"/>
        <w:adjustRightInd w:val="0"/>
        <w:rPr>
          <w:b/>
          <w:bCs/>
          <w:sz w:val="14"/>
          <w:szCs w:val="14"/>
        </w:rPr>
      </w:pPr>
    </w:p>
    <w:p w14:paraId="0FBCF425" w14:textId="77777777" w:rsidR="00EC566F" w:rsidRDefault="00EC566F" w:rsidP="00EC566F">
      <w:pPr>
        <w:pStyle w:val="PARA"/>
      </w:pPr>
      <w:r>
        <w:t xml:space="preserve">    The scan activity involves capturing an image using the smartphone's camera activity and then classifying it. On the other hand, the load activity first navigates to the check activity (Figure 7(c)), where it loads an image from the phone's gallery, as depicted in Figure 7(d). Simply tapping "load image" allows the selection of an image from the gallery and pressing the “CHECK” button imports the leaf image into the smartphone for classification. Once the proposed model processes the imported image, the program displays the class of the image, as shown in Figure 7, even for images from the testing dataset that the proposed model has not encountered before.</w:t>
      </w:r>
    </w:p>
    <w:p w14:paraId="550212E8" w14:textId="714F7798" w:rsidR="00EC566F" w:rsidRDefault="00EC566F" w:rsidP="00EC566F">
      <w:pPr>
        <w:pStyle w:val="PARA"/>
      </w:pPr>
      <w:r>
        <w:t xml:space="preserve">    Figure 7 illustrates the test results for accuracy and inference runtime. It took between 4 and 7 milliseconds to perform inference on sample leaf photos and detect cotton and tomato leaf diseases with higher accuracy and speed than a manual assessment by a plant diseases specialist. All experiments were conducted using GPU acceleration, although it was not necessary to categorize an image. The Poco X2 smartphone with Android 11 and a Qualcomm SDM730 Snapdragon 730G chipset, featuring a CPU Octa-core (2×2.2 GHz </w:t>
      </w:r>
      <w:proofErr w:type="spellStart"/>
      <w:r>
        <w:t>Kryo</w:t>
      </w:r>
      <w:proofErr w:type="spellEnd"/>
      <w:r>
        <w:t xml:space="preserve"> 470 Gold &amp; 6×1.8 GHz </w:t>
      </w:r>
      <w:proofErr w:type="spellStart"/>
      <w:r>
        <w:t>Kryo</w:t>
      </w:r>
      <w:proofErr w:type="spellEnd"/>
      <w:r>
        <w:t xml:space="preserve"> 470 Silver), and a GPU Adreno 618, was utilized for all tests. The Android app can identify two different diseases affecting plant leaves, classifying each image in significantly less time (up to 12ms).</w:t>
      </w:r>
      <w:r w:rsidR="00D3400D" w:rsidRPr="00D3400D">
        <w:rPr>
          <w:highlight w:val="red"/>
        </w:rPr>
        <w:t>With careful model selection, quantization, TensorFlow Lite use, on-demand inference it greatly reduced the amount of battery life that deep learning algorithms on mobile devices use. To keep a good balance between performance and energy economy, these changes make sure that our mobile app can correctly and quickly classify images of mulberry leaves.</w:t>
      </w:r>
    </w:p>
    <w:p w14:paraId="2E276D9B" w14:textId="77777777" w:rsidR="00966708" w:rsidRPr="00630B42" w:rsidRDefault="00966708" w:rsidP="00966708">
      <w:pPr>
        <w:pStyle w:val="H2"/>
        <w:jc w:val="both"/>
        <w:rPr>
          <w:rFonts w:ascii="Times New Roman" w:hAnsi="Times New Roman" w:cs="Times New Roman"/>
        </w:rPr>
      </w:pPr>
      <w:r w:rsidRPr="00C544C2">
        <w:rPr>
          <w:rFonts w:cs="Helvetica"/>
        </w:rPr>
        <w:t>D.</w:t>
      </w:r>
      <w:r w:rsidRPr="00195F5C">
        <w:rPr>
          <w:rFonts w:ascii="Times New Roman" w:eastAsia="MS Gothic" w:hAnsi="Times New Roman" w:cs="Times New Roman"/>
        </w:rPr>
        <w:t> </w:t>
      </w:r>
      <w:r w:rsidRPr="00C544C2">
        <w:rPr>
          <w:rFonts w:cs="Helvetica"/>
        </w:rPr>
        <w:t>GRAD-CAM MODEL VISUALIZATION</w:t>
      </w:r>
    </w:p>
    <w:p w14:paraId="0E65ABB0" w14:textId="4F58CBA4" w:rsidR="00966708" w:rsidRDefault="00966708" w:rsidP="00966708">
      <w:pPr>
        <w:pStyle w:val="PARA"/>
        <w:rPr>
          <w:rFonts w:cs="Times New Roman"/>
        </w:rPr>
      </w:pPr>
      <w:r>
        <w:rPr>
          <w:rFonts w:cs="Times New Roman"/>
        </w:rPr>
        <w:t xml:space="preserve">    </w:t>
      </w:r>
      <w:r w:rsidRPr="007A4B41">
        <w:rPr>
          <w:rFonts w:cs="Times New Roman"/>
        </w:rPr>
        <w:t>Model visualization is crucial for analyzing and debugging model performance. Tools like CAM</w:t>
      </w:r>
      <w:r>
        <w:rPr>
          <w:rFonts w:cs="Times New Roman"/>
        </w:rPr>
        <w:t xml:space="preserve"> </w:t>
      </w:r>
      <w:r w:rsidRPr="00D03FB5">
        <w:rPr>
          <w:rFonts w:cs="Times New Roman"/>
        </w:rPr>
        <w:fldChar w:fldCharType="begin" w:fldLock="1"/>
      </w:r>
      <w:r w:rsidR="00E457A0">
        <w:rPr>
          <w:rFonts w:cs="Times New Roman"/>
        </w:rPr>
        <w:instrText>ADDIN CSL_CITATION {"citationItems":[{"id":"ITEM-1","itemData":{"DOI":"10.1109/CVPR.2016.319","ISBN":"9781467388504","ISSN":"10636919","abstract":"In this work, we revisit the global average pooling layer proposed in [13], and shed light on how it explicitly enables the convolutional neural network (CNN) to have remarkable localization ability despite being trained on imagelevel labels. While this technique was previously proposed as a means for regularizing training, we find that it actually builds a generic localizable deep representation that exposes the implicit attention of CNNs on an image. Despite the apparent simplicity of global average pooling, we are able to achieve 37.1% top-5 error for object localization on ILSVRC 2014 without training on any bounding box annotation. We demonstrate in a variety of experiments that our network is able to localize the discriminative image regions despite just being trained for solving classification task1.","author":[{"dropping-particle":"","family":"Zhou","given":"Bolei","non-dropping-particle":"","parse-names":false,"suffix":""},{"dropping-particle":"","family":"Khosla","given":"Aditya","non-dropping-particle":"","parse-names":false,"suffix":""},{"dropping-particle":"","family":"Lapedriza","given":"Agata","non-dropping-particle":"","parse-names":false,"suffix":""},{"dropping-particle":"","family":"Oliva","given":"Aude","non-dropping-particle":"","parse-names":false,"suffix":""},{"dropping-particle":"","family":"Torralba","given":"Antonio","non-dropping-particle":"","parse-names":false,"suffix":""}],"container-title":"Proceedings of the IEEE Computer Society Conference on Computer Vision and Pattern Recognition","id":"ITEM-1","issued":{"date-parts":[["2016","12","9"]]},"page":"2921-2929","publisher":"IEEE Computer Society","title":"Learning Deep Features for Discriminative Localization","type":"article-journal","volume":"2016-December"},"uris":["http://www.mendeley.com/documents/?uuid=11a1d77b-291c-3862-8c45-1481ba6dabb8"]}],"mendeley":{"formattedCitation":"[40]","plainTextFormattedCitation":"[40]","previouslyFormattedCitation":"[40]"},"properties":{"noteIndex":0},"schema":"https://github.com/citation-style-language/schema/raw/master/csl-citation.json"}</w:instrText>
      </w:r>
      <w:r w:rsidRPr="00D03FB5">
        <w:rPr>
          <w:rFonts w:cs="Times New Roman"/>
        </w:rPr>
        <w:fldChar w:fldCharType="separate"/>
      </w:r>
      <w:r w:rsidR="00E457A0" w:rsidRPr="00E457A0">
        <w:rPr>
          <w:rFonts w:cs="Times New Roman"/>
          <w:noProof/>
        </w:rPr>
        <w:t>[40]</w:t>
      </w:r>
      <w:r w:rsidRPr="00D03FB5">
        <w:rPr>
          <w:rFonts w:cs="Times New Roman"/>
        </w:rPr>
        <w:fldChar w:fldCharType="end"/>
      </w:r>
      <w:r w:rsidRPr="007A4B41">
        <w:rPr>
          <w:rFonts w:cs="Times New Roman"/>
        </w:rPr>
        <w:t>, Grad-CAM</w:t>
      </w:r>
      <w:r>
        <w:rPr>
          <w:rFonts w:cs="Times New Roman"/>
        </w:rPr>
        <w:t xml:space="preserve"> </w:t>
      </w:r>
      <w:r>
        <w:rPr>
          <w:rFonts w:cs="Times New Roman"/>
        </w:rPr>
        <w:fldChar w:fldCharType="begin" w:fldLock="1"/>
      </w:r>
      <w:r w:rsidR="00E457A0">
        <w:rPr>
          <w:rFonts w:cs="Times New Roman"/>
        </w:rPr>
        <w:instrText>ADDIN CSL_CITATION {"citationItems":[{"id":"ITEM-1","itemData":{"DOI":"10.1109/ICCV.2017.74","ISBN":"9781538610329","ISSN":"15505499","abstract":"We propose a technique for producing 'visual explanations' for decisions from a large class of Convolutional Neural Network (CNN)-based models, making them more transparent. Our approach - Gradient-weighted Class Activation Mapping (Grad-CAM), uses the gradients of any target concept (say logits for 'dog' or even a caption), flowing into the final convolutional layer to produce a coarse localization map highlighting the important regions in the image for predicting the concept. Unlike previous approaches, Grad- CAM is applicable to a wide variety of CNN model-families: (1) CNNs with fully-connected layers (e.g. VGG), (2) CNNs used for structured outputs (e.g. captioning), (3) CNNs used in tasks with multi-modal inputs (e.g. visual question answering) or reinforcement learning, without architectural changes or re-training. We combine Grad-CAM with existing fine-grained visualizations to create a high-resolution class-discriminative visualization, Guided Grad-CAM, and apply it to image classification, image captioning, and visual question answering (VQA) models, including ResNet-based architectures. In the context of image classification models, our visualizations (a) lend insights into failure modes of these models (showing that seemingly unreasonable predictions have reasonable explanations), (b) outperform previous methods on the ILSVRC-15 weakly-supervised localization task, (c) are more faithful to the underlying model, and (d) help achieve model generalization by identifying dataset bias. For image captioning and VQA, our visualizations show even non-attention based models can localize inputs. Finally, we design and conduct human studies to measure if Grad-CAM explanations help users establish appropriate trust in predictions from deep networks and show that Grad-CAM helps untrained users successfully discern a 'stronger' deep network from a 'weaker' one even when both make identical predictions. Our code is available at https: //github.com/ramprs/grad-cam/ along with a demo on CloudCV [2] and video at youtu.be/COjUB9Izk6E.","author":[{"dropping-particle":"","family":"Selvaraju","given":"Ramprasaath R.","non-dropping-particle":"","parse-names":false,"suffix":""},{"dropping-particle":"","family":"Cogswell","given":"Michael","non-dropping-particle":"","parse-names":false,"suffix":""},{"dropping-particle":"","family":"Das","given":"Abhishek","non-dropping-particle":"","parse-names":false,"suffix":""},{"dropping-particle":"","family":"Vedantam","given":"Ramakrishna","non-dropping-particle":"","parse-names":false,"suffix":""},{"dropping-particle":"","family":"Parikh","given":"Devi","non-dropping-particle":"","parse-names":false,"suffix":""},{"dropping-particle":"","family":"Batra","given":"Dhruv","non-dropping-particle":"","parse-names":false,"suffix":""}],"container-title":"Proceedings of the IEEE International Conference on Computer Vision","id":"ITEM-1","issued":{"date-parts":[["2017","12","22"]]},"page":"618-626","publisher":"Institute of Electrical and Electronics Engineers Inc.","title":"Grad-CAM: Visual Explanations from Deep Networks via Gradient-Based Localization","type":"article-journal","volume":"2017-October"},"uris":["http://www.mendeley.com/documents/?uuid=2029e28e-7541-3373-a98a-786188f0356f"]}],"mendeley":{"formattedCitation":"[41]","plainTextFormattedCitation":"[41]","previouslyFormattedCitation":"[41]"},"properties":{"noteIndex":0},"schema":"https://github.com/citation-style-language/schema/raw/master/csl-citation.json"}</w:instrText>
      </w:r>
      <w:r>
        <w:rPr>
          <w:rFonts w:cs="Times New Roman"/>
        </w:rPr>
        <w:fldChar w:fldCharType="separate"/>
      </w:r>
      <w:r w:rsidR="00E457A0" w:rsidRPr="00E457A0">
        <w:rPr>
          <w:rFonts w:cs="Times New Roman"/>
          <w:noProof/>
        </w:rPr>
        <w:t>[41]</w:t>
      </w:r>
      <w:r>
        <w:rPr>
          <w:rFonts w:cs="Times New Roman"/>
        </w:rPr>
        <w:fldChar w:fldCharType="end"/>
      </w:r>
      <w:r w:rsidRPr="007A4B41">
        <w:rPr>
          <w:rFonts w:cs="Times New Roman"/>
        </w:rPr>
        <w:t xml:space="preserve">, and </w:t>
      </w:r>
      <w:proofErr w:type="spellStart"/>
      <w:r w:rsidRPr="007A4B41">
        <w:rPr>
          <w:rFonts w:cs="Times New Roman"/>
        </w:rPr>
        <w:t>GradCAM</w:t>
      </w:r>
      <w:proofErr w:type="spellEnd"/>
      <w:r w:rsidRPr="007A4B41">
        <w:rPr>
          <w:rFonts w:cs="Times New Roman"/>
        </w:rPr>
        <w:t>++</w:t>
      </w:r>
      <w:r>
        <w:rPr>
          <w:rFonts w:cs="Times New Roman"/>
        </w:rPr>
        <w:t xml:space="preserve"> </w:t>
      </w:r>
      <w:r>
        <w:rPr>
          <w:rFonts w:cs="Times New Roman"/>
        </w:rPr>
        <w:fldChar w:fldCharType="begin" w:fldLock="1"/>
      </w:r>
      <w:r w:rsidR="00E457A0">
        <w:rPr>
          <w:rFonts w:cs="Times New Roman"/>
        </w:rPr>
        <w:instrText>ADDIN CSL_CITATION {"citationItems":[{"id":"ITEM-1","itemData":{"DOI":"10.1109/WACV.2018.00097","ISBN":"9781538648865","abstract":"Over the last decade, Convolutional Neural Network (CNN) models have been highly successful in solving complex vision based problems. However, deep models are perceived as 'black box' methods considering the lack of understanding of their internal functioning. There has been a significant recent interest to develop explainable deep learning models, and this paper is an effort in this direction. Building on a recently proposed method called Grad-CAM, we propose Grad-CAM++ to provide better visual explanations of CNN model predictions (when compared to Grad-CAM), in terms of better localization of objects as well as explaining occurrences of multiple objects of a class in a single image. We provide a mathematical explanation for the proposed method, Grad-CAM++, which uses a weighted combination of the positive partial derivatives of the last convolutional layer feature maps with respect to a specific class score as weights to generate a visual explanation for the class label under consideration. Our extensive experiments and evaluations, both subjective and objective, on standard datasets showed that Grad-CAM++ indeed provides better visual explanations for a given CNN architecture when compared to Grad-CAM.","author":[{"dropping-particle":"","family":"Chattopadhay","given":"Aditya","non-dropping-particle":"","parse-names":false,"suffix":""},{"dropping-particle":"","family":"Sarkar","given":"Anirban","non-dropping-particle":"","parse-names":false,"suffix":""},{"dropping-particle":"","family":"Howlader","given":"Prantik","non-dropping-particle":"","parse-names":false,"suffix":""},{"dropping-particle":"","family":"Balasubramanian","given":"Vineeth N.","non-dropping-particle":"","parse-names":false,"suffix":""}],"container-title":"Proceedings - 2018 IEEE Winter Conference on Applications of Computer Vision, WACV 2018","id":"ITEM-1","issued":{"date-parts":[["2018","5","3"]]},"page":"839-847","publisher":"Institute of Electrical and Electronics Engineers Inc.","title":"Grad-CAM++: Generalized gradient-based visual explanations for deep convolutional networks","type":"article-journal","volume":"2018-January"},"uris":["http://www.mendeley.com/documents/?uuid=865a44fa-0a97-3f53-876f-965a0afd3710"]}],"mendeley":{"formattedCitation":"[42]","plainTextFormattedCitation":"[42]","previouslyFormattedCitation":"[42]"},"properties":{"noteIndex":0},"schema":"https://github.com/citation-style-language/schema/raw/master/csl-citation.json"}</w:instrText>
      </w:r>
      <w:r>
        <w:rPr>
          <w:rFonts w:cs="Times New Roman"/>
        </w:rPr>
        <w:fldChar w:fldCharType="separate"/>
      </w:r>
      <w:r w:rsidR="00E457A0" w:rsidRPr="00E457A0">
        <w:rPr>
          <w:rFonts w:cs="Times New Roman"/>
          <w:noProof/>
        </w:rPr>
        <w:t>[42]</w:t>
      </w:r>
      <w:r>
        <w:rPr>
          <w:rFonts w:cs="Times New Roman"/>
        </w:rPr>
        <w:fldChar w:fldCharType="end"/>
      </w:r>
      <w:r w:rsidRPr="007A4B41">
        <w:rPr>
          <w:rFonts w:cs="Times New Roman"/>
        </w:rPr>
        <w:t xml:space="preserve"> offer insights into deep learning model predictions by highlighting important image areas. Grad-CAM, for example, generates heatmap saliency maps, showcasing areas of focus for model predictions. These </w:t>
      </w:r>
    </w:p>
    <w:p w14:paraId="6D7830B0" w14:textId="77777777" w:rsidR="00966708" w:rsidRDefault="00966708" w:rsidP="00966708">
      <w:pPr>
        <w:pStyle w:val="PARA"/>
        <w:rPr>
          <w:rFonts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93"/>
        <w:gridCol w:w="1200"/>
        <w:gridCol w:w="1313"/>
        <w:gridCol w:w="1314"/>
      </w:tblGrid>
      <w:tr w:rsidR="00966708" w14:paraId="2AD0C67E" w14:textId="77777777" w:rsidTr="00DB46D2">
        <w:tc>
          <w:tcPr>
            <w:tcW w:w="993" w:type="dxa"/>
          </w:tcPr>
          <w:p w14:paraId="36F0C128" w14:textId="77777777" w:rsidR="00966708" w:rsidRDefault="00966708" w:rsidP="00DB46D2">
            <w:pPr>
              <w:pStyle w:val="PARA"/>
              <w:rPr>
                <w:rFonts w:cs="Times New Roman"/>
              </w:rPr>
            </w:pPr>
            <w:r>
              <w:rPr>
                <w:rFonts w:cs="Times New Roman"/>
              </w:rPr>
              <w:t>Original image</w:t>
            </w:r>
          </w:p>
        </w:tc>
        <w:tc>
          <w:tcPr>
            <w:tcW w:w="1200" w:type="dxa"/>
          </w:tcPr>
          <w:p w14:paraId="4D2EE0B1" w14:textId="77777777" w:rsidR="00966708" w:rsidRDefault="00966708" w:rsidP="00DB46D2">
            <w:pPr>
              <w:pStyle w:val="PARA"/>
              <w:rPr>
                <w:rFonts w:cs="Times New Roman"/>
              </w:rPr>
            </w:pPr>
            <w:r>
              <w:rPr>
                <w:noProof/>
              </w:rPr>
              <w:drawing>
                <wp:anchor distT="0" distB="0" distL="114300" distR="114300" simplePos="0" relativeHeight="251714560" behindDoc="1" locked="0" layoutInCell="1" allowOverlap="1" wp14:anchorId="418543AD" wp14:editId="308210F3">
                  <wp:simplePos x="0" y="0"/>
                  <wp:positionH relativeFrom="column">
                    <wp:posOffset>-65405</wp:posOffset>
                  </wp:positionH>
                  <wp:positionV relativeFrom="paragraph">
                    <wp:posOffset>0</wp:posOffset>
                  </wp:positionV>
                  <wp:extent cx="759460" cy="755650"/>
                  <wp:effectExtent l="0" t="0" r="2540" b="6350"/>
                  <wp:wrapSquare wrapText="bothSides"/>
                  <wp:docPr id="1505236642" name="Picture 19" descr="A hand holding a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076009" name="Picture 19" descr="A hand holding a leaf&#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l="169" r="169"/>
                          <a:stretch>
                            <a:fillRect/>
                          </a:stretch>
                        </pic:blipFill>
                        <pic:spPr bwMode="auto">
                          <a:xfrm>
                            <a:off x="0" y="0"/>
                            <a:ext cx="759460" cy="755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313" w:type="dxa"/>
          </w:tcPr>
          <w:p w14:paraId="1A6EB2E1" w14:textId="77777777" w:rsidR="00966708" w:rsidRPr="00A61587" w:rsidRDefault="00966708" w:rsidP="00DB46D2">
            <w:pPr>
              <w:pStyle w:val="PARA"/>
              <w:rPr>
                <w:noProof/>
              </w:rPr>
            </w:pPr>
            <w:r>
              <w:rPr>
                <w:noProof/>
              </w:rPr>
              <w:drawing>
                <wp:anchor distT="0" distB="0" distL="114300" distR="114300" simplePos="0" relativeHeight="251715584" behindDoc="0" locked="0" layoutInCell="1" allowOverlap="1" wp14:anchorId="08D11099" wp14:editId="57767AA6">
                  <wp:simplePos x="0" y="0"/>
                  <wp:positionH relativeFrom="column">
                    <wp:posOffset>-32385</wp:posOffset>
                  </wp:positionH>
                  <wp:positionV relativeFrom="paragraph">
                    <wp:posOffset>635</wp:posOffset>
                  </wp:positionV>
                  <wp:extent cx="756920" cy="757555"/>
                  <wp:effectExtent l="0" t="0" r="5080" b="4445"/>
                  <wp:wrapTopAndBottom/>
                  <wp:docPr id="3431171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4713" r="50830" b="-321"/>
                          <a:stretch/>
                        </pic:blipFill>
                        <pic:spPr bwMode="auto">
                          <a:xfrm>
                            <a:off x="0" y="0"/>
                            <a:ext cx="756920" cy="757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314" w:type="dxa"/>
          </w:tcPr>
          <w:p w14:paraId="23D12DA5" w14:textId="77777777" w:rsidR="00966708" w:rsidRDefault="00966708" w:rsidP="00DB46D2">
            <w:pPr>
              <w:pStyle w:val="PARA"/>
              <w:rPr>
                <w:rFonts w:cs="Times New Roman"/>
              </w:rPr>
            </w:pPr>
            <w:r>
              <w:rPr>
                <w:noProof/>
              </w:rPr>
              <w:drawing>
                <wp:anchor distT="0" distB="0" distL="114300" distR="114300" simplePos="0" relativeHeight="251717632" behindDoc="0" locked="0" layoutInCell="1" allowOverlap="1" wp14:anchorId="774C0D90" wp14:editId="3BB156A8">
                  <wp:simplePos x="0" y="0"/>
                  <wp:positionH relativeFrom="column">
                    <wp:posOffset>-44934</wp:posOffset>
                  </wp:positionH>
                  <wp:positionV relativeFrom="paragraph">
                    <wp:posOffset>4445</wp:posOffset>
                  </wp:positionV>
                  <wp:extent cx="760730" cy="757555"/>
                  <wp:effectExtent l="0" t="0" r="1270" b="4445"/>
                  <wp:wrapTopAndBottom/>
                  <wp:docPr id="1324776992" name="Picture 1" descr="A close-up of a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41582" name="Picture 1" descr="A close-up of a leaf&#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60730" cy="757555"/>
                          </a:xfrm>
                          <a:prstGeom prst="rect">
                            <a:avLst/>
                          </a:prstGeom>
                        </pic:spPr>
                      </pic:pic>
                    </a:graphicData>
                  </a:graphic>
                  <wp14:sizeRelH relativeFrom="margin">
                    <wp14:pctWidth>0</wp14:pctWidth>
                  </wp14:sizeRelH>
                  <wp14:sizeRelV relativeFrom="margin">
                    <wp14:pctHeight>0</wp14:pctHeight>
                  </wp14:sizeRelV>
                </wp:anchor>
              </w:drawing>
            </w:r>
          </w:p>
        </w:tc>
      </w:tr>
      <w:tr w:rsidR="00966708" w14:paraId="227A7CF9" w14:textId="77777777" w:rsidTr="00DB46D2">
        <w:trPr>
          <w:trHeight w:val="1449"/>
        </w:trPr>
        <w:tc>
          <w:tcPr>
            <w:tcW w:w="993" w:type="dxa"/>
          </w:tcPr>
          <w:p w14:paraId="265BA86A" w14:textId="77777777" w:rsidR="00966708" w:rsidRDefault="00966708" w:rsidP="00DB46D2">
            <w:pPr>
              <w:pStyle w:val="PARA"/>
              <w:rPr>
                <w:rFonts w:cs="Times New Roman"/>
              </w:rPr>
            </w:pPr>
            <w:proofErr w:type="spellStart"/>
            <w:r>
              <w:rPr>
                <w:rFonts w:cs="Times New Roman"/>
              </w:rPr>
              <w:t>GradCam</w:t>
            </w:r>
            <w:proofErr w:type="spellEnd"/>
          </w:p>
        </w:tc>
        <w:tc>
          <w:tcPr>
            <w:tcW w:w="1200" w:type="dxa"/>
          </w:tcPr>
          <w:p w14:paraId="2558BFC7" w14:textId="77777777" w:rsidR="00966708" w:rsidRPr="00A61587" w:rsidRDefault="00966708" w:rsidP="00DB46D2">
            <w:pPr>
              <w:pStyle w:val="PARA"/>
              <w:rPr>
                <w:noProof/>
              </w:rPr>
            </w:pPr>
            <w:r>
              <w:rPr>
                <w:noProof/>
              </w:rPr>
              <w:drawing>
                <wp:anchor distT="0" distB="0" distL="114300" distR="114300" simplePos="0" relativeHeight="251713536" behindDoc="0" locked="0" layoutInCell="1" allowOverlap="1" wp14:anchorId="1D5642ED" wp14:editId="1152340D">
                  <wp:simplePos x="0" y="0"/>
                  <wp:positionH relativeFrom="column">
                    <wp:posOffset>-62230</wp:posOffset>
                  </wp:positionH>
                  <wp:positionV relativeFrom="paragraph">
                    <wp:posOffset>2540</wp:posOffset>
                  </wp:positionV>
                  <wp:extent cx="792480" cy="792480"/>
                  <wp:effectExtent l="0" t="0" r="7620" b="7620"/>
                  <wp:wrapTopAndBottom/>
                  <wp:docPr id="1455488479" name="Picture 20" descr="A rainbow colored leaf in a person's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31579" name="Picture 20" descr="A rainbow colored leaf in a person's hand&#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l="419" r="419"/>
                          <a:stretch>
                            <a:fillRect/>
                          </a:stretch>
                        </pic:blipFill>
                        <pic:spPr bwMode="auto">
                          <a:xfrm>
                            <a:off x="0" y="0"/>
                            <a:ext cx="792480" cy="792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313" w:type="dxa"/>
          </w:tcPr>
          <w:p w14:paraId="58C203E4" w14:textId="77777777" w:rsidR="00966708" w:rsidRPr="00E21D44" w:rsidRDefault="00966708" w:rsidP="00DB46D2">
            <w:pPr>
              <w:pStyle w:val="PARA"/>
              <w:rPr>
                <w:noProof/>
              </w:rPr>
            </w:pPr>
            <w:r>
              <w:rPr>
                <w:noProof/>
              </w:rPr>
              <w:drawing>
                <wp:anchor distT="0" distB="0" distL="114300" distR="114300" simplePos="0" relativeHeight="251716608" behindDoc="0" locked="0" layoutInCell="1" allowOverlap="1" wp14:anchorId="19A381CF" wp14:editId="30B7A6AF">
                  <wp:simplePos x="0" y="0"/>
                  <wp:positionH relativeFrom="column">
                    <wp:posOffset>-36564</wp:posOffset>
                  </wp:positionH>
                  <wp:positionV relativeFrom="paragraph">
                    <wp:posOffset>2540</wp:posOffset>
                  </wp:positionV>
                  <wp:extent cx="791503" cy="796728"/>
                  <wp:effectExtent l="0" t="0" r="8890" b="3810"/>
                  <wp:wrapTopAndBottom/>
                  <wp:docPr id="3053282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51502" t="5195"/>
                          <a:stretch/>
                        </pic:blipFill>
                        <pic:spPr bwMode="auto">
                          <a:xfrm>
                            <a:off x="0" y="0"/>
                            <a:ext cx="791503" cy="79672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314" w:type="dxa"/>
          </w:tcPr>
          <w:p w14:paraId="261C306D" w14:textId="77777777" w:rsidR="00966708" w:rsidRDefault="00966708" w:rsidP="00DB46D2">
            <w:pPr>
              <w:pStyle w:val="PARA"/>
              <w:rPr>
                <w:rFonts w:cs="Times New Roman"/>
              </w:rPr>
            </w:pPr>
            <w:r>
              <w:rPr>
                <w:noProof/>
              </w:rPr>
              <w:drawing>
                <wp:anchor distT="0" distB="0" distL="114300" distR="114300" simplePos="0" relativeHeight="251718656" behindDoc="0" locked="0" layoutInCell="1" allowOverlap="1" wp14:anchorId="1082622A" wp14:editId="74FCAFE2">
                  <wp:simplePos x="0" y="0"/>
                  <wp:positionH relativeFrom="column">
                    <wp:posOffset>-43180</wp:posOffset>
                  </wp:positionH>
                  <wp:positionV relativeFrom="paragraph">
                    <wp:posOffset>2540</wp:posOffset>
                  </wp:positionV>
                  <wp:extent cx="800735" cy="796925"/>
                  <wp:effectExtent l="0" t="0" r="0" b="3175"/>
                  <wp:wrapTopAndBottom/>
                  <wp:docPr id="2085975985" name="Picture 1" descr="A rainbow colored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62591" name="Picture 1" descr="A rainbow colored leaf&#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800735" cy="796925"/>
                          </a:xfrm>
                          <a:prstGeom prst="rect">
                            <a:avLst/>
                          </a:prstGeom>
                        </pic:spPr>
                      </pic:pic>
                    </a:graphicData>
                  </a:graphic>
                  <wp14:sizeRelH relativeFrom="margin">
                    <wp14:pctWidth>0</wp14:pctWidth>
                  </wp14:sizeRelH>
                  <wp14:sizeRelV relativeFrom="margin">
                    <wp14:pctHeight>0</wp14:pctHeight>
                  </wp14:sizeRelV>
                </wp:anchor>
              </w:drawing>
            </w:r>
          </w:p>
        </w:tc>
      </w:tr>
      <w:tr w:rsidR="00966708" w14:paraId="0C5796BC" w14:textId="77777777" w:rsidTr="00DB46D2">
        <w:tc>
          <w:tcPr>
            <w:tcW w:w="993" w:type="dxa"/>
          </w:tcPr>
          <w:p w14:paraId="501918D9" w14:textId="77777777" w:rsidR="00966708" w:rsidRDefault="00966708" w:rsidP="00DB46D2">
            <w:pPr>
              <w:pStyle w:val="PARA"/>
              <w:rPr>
                <w:rFonts w:cs="Times New Roman"/>
              </w:rPr>
            </w:pPr>
          </w:p>
        </w:tc>
        <w:tc>
          <w:tcPr>
            <w:tcW w:w="1200" w:type="dxa"/>
          </w:tcPr>
          <w:p w14:paraId="6DDB261B" w14:textId="77777777" w:rsidR="00966708" w:rsidRDefault="00966708" w:rsidP="00DB46D2">
            <w:pPr>
              <w:pStyle w:val="PARA"/>
              <w:jc w:val="center"/>
              <w:rPr>
                <w:rFonts w:cs="Times New Roman"/>
              </w:rPr>
            </w:pPr>
            <w:r>
              <w:rPr>
                <w:rFonts w:cs="Times New Roman"/>
              </w:rPr>
              <w:t>(a)</w:t>
            </w:r>
          </w:p>
        </w:tc>
        <w:tc>
          <w:tcPr>
            <w:tcW w:w="1313" w:type="dxa"/>
          </w:tcPr>
          <w:p w14:paraId="0B51BB85" w14:textId="77777777" w:rsidR="00966708" w:rsidRDefault="00966708" w:rsidP="00DB46D2">
            <w:pPr>
              <w:pStyle w:val="PARA"/>
              <w:jc w:val="center"/>
              <w:rPr>
                <w:rFonts w:cs="Times New Roman"/>
              </w:rPr>
            </w:pPr>
            <w:r>
              <w:rPr>
                <w:rFonts w:cs="Times New Roman"/>
              </w:rPr>
              <w:t>(b)</w:t>
            </w:r>
          </w:p>
        </w:tc>
        <w:tc>
          <w:tcPr>
            <w:tcW w:w="1314" w:type="dxa"/>
          </w:tcPr>
          <w:p w14:paraId="59938B65" w14:textId="77777777" w:rsidR="00966708" w:rsidRDefault="00966708" w:rsidP="00DB46D2">
            <w:pPr>
              <w:pStyle w:val="PARA"/>
              <w:jc w:val="center"/>
              <w:rPr>
                <w:rFonts w:cs="Times New Roman"/>
              </w:rPr>
            </w:pPr>
            <w:r>
              <w:rPr>
                <w:rFonts w:cs="Times New Roman"/>
              </w:rPr>
              <w:t>(c)</w:t>
            </w:r>
          </w:p>
        </w:tc>
      </w:tr>
      <w:tr w:rsidR="00966708" w14:paraId="4D0818F7" w14:textId="77777777" w:rsidTr="00DB46D2">
        <w:tc>
          <w:tcPr>
            <w:tcW w:w="4820" w:type="dxa"/>
            <w:gridSpan w:val="4"/>
          </w:tcPr>
          <w:p w14:paraId="1B8B4066" w14:textId="77777777" w:rsidR="00966708" w:rsidRDefault="00966708" w:rsidP="00DB46D2">
            <w:pPr>
              <w:pStyle w:val="PARA"/>
              <w:rPr>
                <w:rFonts w:cs="Times New Roman"/>
                <w:b/>
                <w:bCs/>
                <w:sz w:val="14"/>
                <w:szCs w:val="14"/>
              </w:rPr>
            </w:pPr>
            <w:r w:rsidRPr="00630B42">
              <w:rPr>
                <w:rFonts w:ascii="Helvetica" w:hAnsi="Helvetica" w:cs="Helvetica"/>
                <w:b/>
                <w:bCs/>
                <w:color w:val="4472C4" w:themeColor="accent1"/>
                <w:sz w:val="14"/>
                <w:szCs w:val="14"/>
              </w:rPr>
              <w:t>F</w:t>
            </w:r>
            <w:r>
              <w:rPr>
                <w:rFonts w:ascii="Helvetica" w:hAnsi="Helvetica" w:cs="Helvetica"/>
                <w:b/>
                <w:bCs/>
                <w:color w:val="4472C4" w:themeColor="accent1"/>
                <w:sz w:val="14"/>
                <w:szCs w:val="14"/>
              </w:rPr>
              <w:t>IGURE</w:t>
            </w:r>
            <w:r w:rsidRPr="00630B42">
              <w:rPr>
                <w:rFonts w:ascii="Helvetica" w:hAnsi="Helvetica" w:cs="Helvetica"/>
                <w:b/>
                <w:bCs/>
                <w:color w:val="4472C4" w:themeColor="accent1"/>
                <w:sz w:val="14"/>
                <w:szCs w:val="14"/>
              </w:rPr>
              <w:t xml:space="preserve"> </w:t>
            </w:r>
            <w:r>
              <w:rPr>
                <w:rFonts w:ascii="Helvetica" w:hAnsi="Helvetica" w:cs="Helvetica"/>
                <w:b/>
                <w:bCs/>
                <w:color w:val="4472C4" w:themeColor="accent1"/>
                <w:sz w:val="14"/>
                <w:szCs w:val="14"/>
              </w:rPr>
              <w:t>8</w:t>
            </w:r>
            <w:r w:rsidRPr="00630B42">
              <w:rPr>
                <w:rFonts w:ascii="Helvetica" w:hAnsi="Helvetica" w:cs="Helvetica"/>
                <w:b/>
                <w:bCs/>
                <w:color w:val="4472C4" w:themeColor="accent1"/>
                <w:sz w:val="14"/>
                <w:szCs w:val="14"/>
              </w:rPr>
              <w:t>:</w:t>
            </w:r>
            <w:r w:rsidRPr="00630B42">
              <w:rPr>
                <w:rFonts w:cs="Times New Roman"/>
                <w:color w:val="4472C4" w:themeColor="accent1"/>
              </w:rPr>
              <w:t xml:space="preserve"> </w:t>
            </w:r>
            <w:r w:rsidRPr="00630B42">
              <w:rPr>
                <w:rFonts w:cs="Times New Roman"/>
                <w:b/>
                <w:bCs/>
                <w:sz w:val="14"/>
                <w:szCs w:val="14"/>
              </w:rPr>
              <w:t>Original and Grad Cam output for (a) Leaf Rust, (b) Leaf Spot, (c) Healthy leaves</w:t>
            </w:r>
          </w:p>
          <w:p w14:paraId="173E5323" w14:textId="77777777" w:rsidR="00966708" w:rsidRDefault="00966708" w:rsidP="00DB46D2">
            <w:pPr>
              <w:pStyle w:val="PARA"/>
              <w:rPr>
                <w:rFonts w:cs="Times New Roman"/>
              </w:rPr>
            </w:pPr>
          </w:p>
        </w:tc>
      </w:tr>
    </w:tbl>
    <w:p w14:paraId="6DCD2FB2" w14:textId="17B32B19" w:rsidR="00966708" w:rsidRDefault="003C326B" w:rsidP="00966708">
      <w:pPr>
        <w:pStyle w:val="PARA"/>
        <w:rPr>
          <w:rFonts w:cs="Times New Roman"/>
        </w:rPr>
      </w:pPr>
      <w:r w:rsidRPr="007A4B41">
        <w:rPr>
          <w:rFonts w:cs="Times New Roman"/>
        </w:rPr>
        <w:t>Visualizations</w:t>
      </w:r>
      <w:r w:rsidR="00966708" w:rsidRPr="007A4B41">
        <w:rPr>
          <w:rFonts w:cs="Times New Roman"/>
        </w:rPr>
        <w:t xml:space="preserve"> enhance model transparency and user trust by revealing model decision-making processes. Figure </w:t>
      </w:r>
      <w:r w:rsidR="00966708">
        <w:rPr>
          <w:rFonts w:cs="Times New Roman"/>
        </w:rPr>
        <w:t>8</w:t>
      </w:r>
      <w:r w:rsidR="00966708" w:rsidRPr="007A4B41">
        <w:rPr>
          <w:rFonts w:cs="Times New Roman"/>
        </w:rPr>
        <w:t xml:space="preserve"> shows a heatmap created using Grad-CAM for disease prediction in a mulberry leaf image. Additionally, frameworks like Score-CAM can provide category-specific arguments, and it's important to interpret visual explanations rigorously, as gradients alone may not provide accurate explanations. Wang et al. demonstrated Score-CAM's capability to offer specific arguments for both categories and locations</w:t>
      </w:r>
      <w:r w:rsidR="00966708">
        <w:rPr>
          <w:rFonts w:cs="Times New Roman"/>
        </w:rPr>
        <w:t xml:space="preserve"> </w:t>
      </w:r>
      <w:r w:rsidR="00966708">
        <w:rPr>
          <w:rFonts w:cs="Times New Roman"/>
        </w:rPr>
        <w:fldChar w:fldCharType="begin" w:fldLock="1"/>
      </w:r>
      <w:r w:rsidR="00E457A0">
        <w:rPr>
          <w:rFonts w:cs="Times New Roman"/>
        </w:rPr>
        <w:instrText>ADDIN CSL_CITATION {"citationItems":[{"id":"ITEM-1","itemData":{"DOI":"10.1109/CVPRW50498.2020.00020","ISBN":"9781728193601","ISSN":"21607516","abstract":"Recently, increasing attention has been drawn to the internal mechanisms of convolutional neural networks, and the reason why the network makes specific decisions. In this paper, we develop a novel post-hoc visual explanation method called Score-CAM based on class activation mapping. Unlike previous class activation mapping based approaches, Score-CAM gets rid of the dependence on gradients by obtaining the weight of each activation map through its forward passing score on target class, the final result is obtained by a linear combination of weights and activation maps. We demonstrate that Score-CAM achieves better visual performance and fairness for interpreting the decision making process. Our approach outperforms previous methods on both recognition and localization tasks, it also passes the sanity check. We also indicate its application as debugging tools. The implementation is available1.","author":[{"dropping-particle":"","family":"Wang","given":"Haofan","non-dropping-particle":"","parse-names":false,"suffix":""},{"dropping-particle":"","family":"Wang","given":"Zifan","non-dropping-particle":"","parse-names":false,"suffix":""},{"dropping-particle":"","family":"Du","given":"Mengnan","non-dropping-particle":"","parse-names":false,"suffix":""},{"dropping-particle":"","family":"Yang","given":"Fan","non-dropping-particle":"","parse-names":false,"suffix":""},{"dropping-particle":"","family":"Zhang","given":"Zijian","non-dropping-particle":"","parse-names":false,"suffix":""},{"dropping-particle":"","family":"Ding","given":"Sirui","non-dropping-particle":"","parse-names":false,"suffix":""},{"dropping-particle":"","family":"Mardziel","given":"Piotr","non-dropping-particle":"","parse-names":false,"suffix":""},{"dropping-particle":"","family":"Hu","given":"Xia","non-dropping-particle":"","parse-names":false,"suffix":""}],"container-title":"IEEE Computer Society Conference on Computer Vision and Pattern Recognition Workshops","id":"ITEM-1","issued":{"date-parts":[["2020","6","1"]]},"page":"111-119","publisher":"IEEE Computer Society","title":"Score-CAM: Score-weighted visual explanations for convolutional neural networks","type":"article-journal","volume":"2020-June"},"uris":["http://www.mendeley.com/documents/?uuid=08b6a8ad-81c6-3ff7-b7e2-7c138b0e9c7e"]}],"mendeley":{"formattedCitation":"[43]","plainTextFormattedCitation":"[43]","previouslyFormattedCitation":"[43]"},"properties":{"noteIndex":0},"schema":"https://github.com/citation-style-language/schema/raw/master/csl-citation.json"}</w:instrText>
      </w:r>
      <w:r w:rsidR="00966708">
        <w:rPr>
          <w:rFonts w:cs="Times New Roman"/>
        </w:rPr>
        <w:fldChar w:fldCharType="separate"/>
      </w:r>
      <w:r w:rsidR="00E457A0" w:rsidRPr="00E457A0">
        <w:rPr>
          <w:rFonts w:cs="Times New Roman"/>
          <w:noProof/>
        </w:rPr>
        <w:t>[43]</w:t>
      </w:r>
      <w:r w:rsidR="00966708">
        <w:rPr>
          <w:rFonts w:cs="Times New Roman"/>
        </w:rPr>
        <w:fldChar w:fldCharType="end"/>
      </w:r>
      <w:r w:rsidR="00966708" w:rsidRPr="007A4B41">
        <w:rPr>
          <w:rFonts w:cs="Times New Roman"/>
        </w:rPr>
        <w:t>, while Adebayo et al. cautioned against relying solely on gradients for model interpretations, emphasizing the need for thorough analysis</w:t>
      </w:r>
      <w:r w:rsidR="00966708">
        <w:rPr>
          <w:rFonts w:cs="Times New Roman"/>
        </w:rPr>
        <w:t xml:space="preserve"> </w:t>
      </w:r>
      <w:r w:rsidR="00966708">
        <w:rPr>
          <w:rFonts w:cs="Times New Roman"/>
        </w:rPr>
        <w:fldChar w:fldCharType="begin" w:fldLock="1"/>
      </w:r>
      <w:r w:rsidR="00E457A0">
        <w:rPr>
          <w:rFonts w:cs="Times New Roman"/>
        </w:rPr>
        <w:instrText>ADDIN CSL_CITATION {"citationItems":[{"id":"ITEM-1","itemData":{"abstract":"Saliency methods have emerged as a popular tool to highlight features in an input deemed relevant for the prediction of a learned model. Several saliency methods have been proposed, often guided by visual appeal on image data. In this work, we propose an actionable methodology to evaluate what kinds of explanations a given method can and cannot provide. We find that reliance, solely, on visual assessment can be misleading. Through extensive experiments we show that some existing saliency methods are independent both of the model and of the data generating process. Consequently, methods that fail the proposed tests are inadequate for tasks that are sensitive to either data or model, such as, finding outliers in the data, explaining the relationship between inputs and outputs that the model learned, and debugging the model. We interpret our findings through an analogy with edge detection in images, a technique that requires neither training data nor model. Theory in the case of a linear model and a single-layer convolutional neural network supports our experimental findings 2 .","author":[{"dropping-particle":"","family":"Adebayo","given":"Julius","non-dropping-particle":"","parse-names":false,"suffix":""},{"dropping-particle":"","family":"Gilmer","given":"Justin","non-dropping-particle":"","parse-names":false,"suffix":""},{"dropping-particle":"","family":"Muelly","given":"Michael","non-dropping-particle":"","parse-names":false,"suffix":""},{"dropping-particle":"","family":"Goodfellow","given":"Ian","non-dropping-particle":"","parse-names":false,"suffix":""},{"dropping-particle":"","family":"Hardt","given":"Moritz","non-dropping-particle":"","parse-names":false,"suffix":""},{"dropping-particle":"","family":"Kim","given":"Been","non-dropping-particle":"","parse-names":false,"suffix":""},{"dropping-particle":"","family":"Brain","given":"Google","non-dropping-particle":"","parse-names":false,"suffix":""}],"container-title":"Advances in Neural Information Processing Systems","id":"ITEM-1","issued":{"date-parts":[["2018"]]},"title":"Sanity Checks for Saliency Maps","type":"article-journal","volume":"31"},"uris":["http://www.mendeley.com/documents/?uuid=3b929ec6-5789-3b09-904e-8776e01150e1"]}],"mendeley":{"formattedCitation":"[44]","plainTextFormattedCitation":"[44]","previouslyFormattedCitation":"[44]"},"properties":{"noteIndex":0},"schema":"https://github.com/citation-style-language/schema/raw/master/csl-citation.json"}</w:instrText>
      </w:r>
      <w:r w:rsidR="00966708">
        <w:rPr>
          <w:rFonts w:cs="Times New Roman"/>
        </w:rPr>
        <w:fldChar w:fldCharType="separate"/>
      </w:r>
      <w:r w:rsidR="00E457A0" w:rsidRPr="00E457A0">
        <w:rPr>
          <w:rFonts w:cs="Times New Roman"/>
          <w:noProof/>
        </w:rPr>
        <w:t>[44]</w:t>
      </w:r>
      <w:r w:rsidR="00966708">
        <w:rPr>
          <w:rFonts w:cs="Times New Roman"/>
        </w:rPr>
        <w:fldChar w:fldCharType="end"/>
      </w:r>
      <w:r w:rsidR="00966708" w:rsidRPr="007A4B41">
        <w:rPr>
          <w:rFonts w:cs="Times New Roman"/>
        </w:rPr>
        <w:t>.</w:t>
      </w:r>
    </w:p>
    <w:p w14:paraId="01B3AD1D" w14:textId="5A4BBFF8" w:rsidR="00D51DCB" w:rsidRDefault="00966708" w:rsidP="00966708">
      <w:pPr>
        <w:pStyle w:val="PARA"/>
        <w:rPr>
          <w:rFonts w:cs="Times New Roman"/>
        </w:rPr>
      </w:pPr>
      <w:r>
        <w:rPr>
          <w:rFonts w:cs="Times New Roman"/>
        </w:rPr>
        <w:t xml:space="preserve">    </w:t>
      </w:r>
      <w:r w:rsidRPr="007A4B41">
        <w:rPr>
          <w:rFonts w:cs="Times New Roman"/>
        </w:rPr>
        <w:t>Despite potential drawbacks of gradient-based methods, the importance of model visualization persists for debugging, feedback, and user trust in artificial intelligence systems. These techniques rely on gradients and weights from convolutional layers to generate "visual explanations" for CNN models, using the gradient of a target concept</w:t>
      </w:r>
      <w:r>
        <w:rPr>
          <w:rFonts w:cs="Times New Roman"/>
        </w:rPr>
        <w:t xml:space="preserve"> </w:t>
      </w:r>
      <w:r>
        <w:rPr>
          <w:rFonts w:cs="Times New Roman"/>
        </w:rPr>
        <w:fldChar w:fldCharType="begin" w:fldLock="1"/>
      </w:r>
      <w:r w:rsidR="00E457A0">
        <w:rPr>
          <w:rFonts w:cs="Times New Roman"/>
        </w:rPr>
        <w:instrText>ADDIN CSL_CITATION {"citationItems":[{"id":"ITEM-1","itemData":{"DOI":"10.1016/j.eswa.2022.118576","ISSN":"09574174","author":[{"dropping-particle":"","family":"Nahiduzzaman","given":"Md.","non-dropping-particle":"","parse-names":false,"suffix":""},{"dropping-particle":"","family":"Islam","given":"Md. Rabiul","non-dropping-particle":"","parse-names":false,"suffix":""},{"dropping-particle":"","family":"Hassan","given":"Rakibul","non-dropping-particle":"","parse-names":false,"suffix":""}],"container-title":"Expert Systems with Applications","id":"ITEM-1","issued":{"date-parts":[["2023","1"]]},"page":"118576","title":"ChestX-Ray6: Prediction of multiple diseases including COVID-19 from chest X-ray images using convolutional neural network","type":"article-journal","volume":"211"},"uris":["http://www.mendeley.com/documents/?uuid=91b2e4c4-9b69-37ce-9770-262cc75406f0"]}],"mendeley":{"formattedCitation":"[45]","plainTextFormattedCitation":"[45]","previouslyFormattedCitation":"[45]"},"properties":{"noteIndex":0},"schema":"https://github.com/citation-style-language/schema/raw/master/csl-citation.json"}</w:instrText>
      </w:r>
      <w:r>
        <w:rPr>
          <w:rFonts w:cs="Times New Roman"/>
        </w:rPr>
        <w:fldChar w:fldCharType="separate"/>
      </w:r>
      <w:r w:rsidR="00E457A0" w:rsidRPr="00E457A0">
        <w:rPr>
          <w:rFonts w:cs="Times New Roman"/>
          <w:noProof/>
        </w:rPr>
        <w:t>[45]</w:t>
      </w:r>
      <w:r>
        <w:rPr>
          <w:rFonts w:cs="Times New Roman"/>
        </w:rPr>
        <w:fldChar w:fldCharType="end"/>
      </w:r>
      <w:r>
        <w:rPr>
          <w:rFonts w:cs="Times New Roman"/>
        </w:rPr>
        <w:t>.</w:t>
      </w:r>
    </w:p>
    <w:p w14:paraId="1B80B311" w14:textId="46EC583C" w:rsidR="00966708" w:rsidRPr="00966708" w:rsidRDefault="00966708" w:rsidP="00966708">
      <w:pPr>
        <w:pStyle w:val="H1"/>
        <w:rPr>
          <w:rFonts w:cs="Helvetica"/>
        </w:rPr>
      </w:pPr>
      <w:r w:rsidRPr="00D03FB5">
        <w:rPr>
          <w:rFonts w:cs="Helvetica"/>
        </w:rPr>
        <w:t>V.</w:t>
      </w:r>
      <w:r w:rsidRPr="00D03FB5">
        <w:rPr>
          <w:rFonts w:eastAsia="MS Gothic" w:cs="Helvetica"/>
        </w:rPr>
        <w:t> </w:t>
      </w:r>
      <w:r w:rsidRPr="00D03FB5">
        <w:rPr>
          <w:rFonts w:cs="Helvetica"/>
        </w:rPr>
        <w:t>CONCLUSION</w:t>
      </w:r>
    </w:p>
    <w:p w14:paraId="087EEE02" w14:textId="41A599E3" w:rsidR="00D51DCB" w:rsidRDefault="006C3F55" w:rsidP="005563F9">
      <w:pPr>
        <w:jc w:val="both"/>
        <w:rPr>
          <w:sz w:val="20"/>
          <w:szCs w:val="20"/>
        </w:rPr>
      </w:pPr>
      <w:r>
        <w:t xml:space="preserve">    </w:t>
      </w:r>
      <w:r w:rsidR="007A4B41" w:rsidRPr="007A4B41">
        <w:rPr>
          <w:sz w:val="20"/>
          <w:szCs w:val="20"/>
        </w:rPr>
        <w:t>Several transfer</w:t>
      </w:r>
      <w:r w:rsidR="007D47CD">
        <w:rPr>
          <w:sz w:val="20"/>
          <w:szCs w:val="20"/>
        </w:rPr>
        <w:t>-</w:t>
      </w:r>
      <w:r w:rsidR="007A4B41" w:rsidRPr="007A4B41">
        <w:rPr>
          <w:sz w:val="20"/>
          <w:szCs w:val="20"/>
        </w:rPr>
        <w:t xml:space="preserve">learning models, including modified MobileNetV3-Small, were </w:t>
      </w:r>
      <w:proofErr w:type="gramStart"/>
      <w:r w:rsidR="007A4B41" w:rsidRPr="007A4B41">
        <w:rPr>
          <w:sz w:val="20"/>
          <w:szCs w:val="20"/>
        </w:rPr>
        <w:t>trained</w:t>
      </w:r>
      <w:proofErr w:type="gramEnd"/>
      <w:r w:rsidR="007A4B41" w:rsidRPr="007A4B41">
        <w:rPr>
          <w:sz w:val="20"/>
          <w:szCs w:val="20"/>
        </w:rPr>
        <w:t xml:space="preserve"> and tested for mulberry leaf disease detection. Modified MobileNetV3-Small showed superior accuracy, albeit with higher performance variability. VGG19 proved to be a robust option with slightly lower accuracy, while ResNet50 offered a compelling balance of accuracy and consistency, characterized by its notably low standard deviation. The selection of the model was based on performance and model size, with MobileNetV3-Small having the smallest size in megabytes, making it suitable for building Android applications. The app size remained below 100MB, which is optimal for mobile applications running machine learning models. Although the study results demonstrate the promising nature of the proposed framework, further research is warranted. Testing the model on additional datasets, such as </w:t>
      </w:r>
      <w:proofErr w:type="spellStart"/>
      <w:r w:rsidR="007A4B41" w:rsidRPr="007A4B41">
        <w:rPr>
          <w:sz w:val="20"/>
          <w:szCs w:val="20"/>
        </w:rPr>
        <w:t>PlantVillage</w:t>
      </w:r>
      <w:proofErr w:type="spellEnd"/>
      <w:r w:rsidR="007A4B41" w:rsidRPr="007A4B41">
        <w:rPr>
          <w:sz w:val="20"/>
          <w:szCs w:val="20"/>
        </w:rPr>
        <w:t xml:space="preserve"> and </w:t>
      </w:r>
      <w:proofErr w:type="spellStart"/>
      <w:r w:rsidR="007A4B41" w:rsidRPr="007A4B41">
        <w:rPr>
          <w:sz w:val="20"/>
          <w:szCs w:val="20"/>
        </w:rPr>
        <w:t>PlantDoc</w:t>
      </w:r>
      <w:proofErr w:type="spellEnd"/>
      <w:r w:rsidR="007A4B41">
        <w:rPr>
          <w:sz w:val="20"/>
          <w:szCs w:val="20"/>
        </w:rPr>
        <w:t xml:space="preserve"> </w:t>
      </w:r>
      <w:r w:rsidR="00C544C2">
        <w:rPr>
          <w:sz w:val="20"/>
          <w:szCs w:val="20"/>
        </w:rPr>
        <w:fldChar w:fldCharType="begin" w:fldLock="1"/>
      </w:r>
      <w:r w:rsidR="00E457A0">
        <w:rPr>
          <w:sz w:val="20"/>
          <w:szCs w:val="20"/>
        </w:rPr>
        <w:instrText>ADDIN CSL_CITATION {"citationItems":[{"id":"ITEM-1","itemData":{"DOI":"10.1145/3371158.3371196","ISBN":"9781450377386","abstract":"India loses 35% of the annual crop yield due to plant diseases. Early detection of plant diseases remains difficult due to the lack of lab infrastructure and expertise. In this paper, we explore the possibility of computer vision approaches for scalable and early plant disease detection. The lack of availability of sufficiently large-scale non-lab data set remains a major challenge for enabling vision based plant disease detection. Against this background, we present PlantDoc: a dataset for visual plant disease detection. Our dataset contains 2,598 data points in total across 13 plant species and up to 17 classes of diseases, involving approximately 300 human hours of effort in annotating internet scraped images. To show the efficacy of our dataset, we learn 3 models for the task of plant disease classification. Our results show that modelling using our dataset can increase the classification accuracy by up to 31%. We believe that our dataset can help reduce the entry barrier of computer vision techniques in plant disease detection.","author":[{"dropping-particle":"","family":"Singh","given":"Davinder","non-dropping-particle":"","parse-names":false,"suffix":""},{"dropping-particle":"","family":"Jain","given":"Naman","non-dropping-particle":"","parse-names":false,"suffix":""},{"dropping-particle":"","family":"Jain","given":"Pranjali","non-dropping-particle":"","parse-names":false,"suffix":""},{"dropping-particle":"","family":"Kayal","given":"Pratik","non-dropping-particle":"","parse-names":false,"suffix":""},{"dropping-particle":"","family":"Kumawat","given":"Sudhakar","non-dropping-particle":"","parse-names":false,"suffix":""},{"dropping-particle":"","family":"Batra","given":"Nipun","non-dropping-particle":"","parse-names":false,"suffix":""}],"container-title":"ACM International Conference Proceeding Series","id":"ITEM-1","issued":{"date-parts":[["2020","1"]]},"page":"249-253","publisher":"Association for Computing Machinery","title":"PlantDoc: A dataset for visual plant disease detection","type":"article-journal"},"uris":["http://www.mendeley.com/documents/?uuid=b1a11212-fd1e-4cc5-9570-84c24edfe07c"]}],"mendeley":{"formattedCitation":"[46]","plainTextFormattedCitation":"[46]","previouslyFormattedCitation":"[46]"},"properties":{"noteIndex":0},"schema":"https://github.com/citation-style-language/schema/raw/master/csl-citation.json"}</w:instrText>
      </w:r>
      <w:r w:rsidR="00C544C2">
        <w:rPr>
          <w:sz w:val="20"/>
          <w:szCs w:val="20"/>
        </w:rPr>
        <w:fldChar w:fldCharType="separate"/>
      </w:r>
      <w:r w:rsidR="00E457A0" w:rsidRPr="00E457A0">
        <w:rPr>
          <w:noProof/>
          <w:sz w:val="20"/>
          <w:szCs w:val="20"/>
        </w:rPr>
        <w:t>[46]</w:t>
      </w:r>
      <w:r w:rsidR="00C544C2">
        <w:rPr>
          <w:sz w:val="20"/>
          <w:szCs w:val="20"/>
        </w:rPr>
        <w:fldChar w:fldCharType="end"/>
      </w:r>
      <w:r w:rsidR="007A4B41" w:rsidRPr="007A4B41">
        <w:rPr>
          <w:sz w:val="20"/>
          <w:szCs w:val="20"/>
        </w:rPr>
        <w:t>, will assess its generalizability and adaptability. Incorporating a broader range of plant diseases, disease development phases, and image quality metrics from these datasets will challenge the model to handle real-world variability. Rigorous testing on multiple datasets will help identify any biases or limitations in the model's generalizability.</w:t>
      </w:r>
      <w:r w:rsidR="00D51DCB" w:rsidRPr="00351132">
        <w:rPr>
          <w:sz w:val="20"/>
          <w:szCs w:val="20"/>
        </w:rPr>
        <w:t xml:space="preserve">    </w:t>
      </w:r>
    </w:p>
    <w:p w14:paraId="79A40078" w14:textId="04F58141" w:rsidR="000E39CA" w:rsidRDefault="000E39CA" w:rsidP="005563F9">
      <w:pPr>
        <w:jc w:val="both"/>
        <w:rPr>
          <w:sz w:val="20"/>
          <w:szCs w:val="20"/>
        </w:rPr>
      </w:pPr>
    </w:p>
    <w:p w14:paraId="596C59B4" w14:textId="2CBA25FC" w:rsidR="00FE25B7" w:rsidRDefault="00FE25B7" w:rsidP="005563F9">
      <w:pPr>
        <w:jc w:val="both"/>
        <w:rPr>
          <w:sz w:val="20"/>
          <w:szCs w:val="20"/>
        </w:rPr>
      </w:pPr>
    </w:p>
    <w:p w14:paraId="7C4FF4FB" w14:textId="77777777" w:rsidR="00FE25B7" w:rsidRDefault="00FE25B7" w:rsidP="005563F9">
      <w:pPr>
        <w:jc w:val="both"/>
        <w:rPr>
          <w:sz w:val="20"/>
          <w:szCs w:val="20"/>
        </w:rPr>
      </w:pPr>
    </w:p>
    <w:p w14:paraId="1430D4E3" w14:textId="3E3C2F30" w:rsidR="000E39CA" w:rsidRPr="000E39CA" w:rsidRDefault="000E39CA" w:rsidP="005563F9">
      <w:pPr>
        <w:jc w:val="both"/>
        <w:rPr>
          <w:rFonts w:ascii="Helvetica" w:hAnsi="Helvetica" w:cs="Helvetica"/>
          <w:b/>
          <w:bCs/>
          <w:color w:val="2E74B5" w:themeColor="accent5" w:themeShade="BF"/>
          <w:sz w:val="18"/>
          <w:szCs w:val="18"/>
        </w:rPr>
      </w:pPr>
      <w:r w:rsidRPr="000E39CA">
        <w:rPr>
          <w:rFonts w:ascii="Helvetica" w:hAnsi="Helvetica" w:cs="Helvetica"/>
          <w:b/>
          <w:bCs/>
          <w:color w:val="2E74B5" w:themeColor="accent5" w:themeShade="BF"/>
          <w:sz w:val="18"/>
          <w:szCs w:val="18"/>
        </w:rPr>
        <w:t>ACKNOWLEDGEMENT</w:t>
      </w:r>
    </w:p>
    <w:p w14:paraId="5320C28B" w14:textId="7F2D8733" w:rsidR="005563F9" w:rsidRPr="00351132" w:rsidRDefault="000E39CA" w:rsidP="005563F9">
      <w:pPr>
        <w:jc w:val="both"/>
        <w:rPr>
          <w:sz w:val="20"/>
          <w:szCs w:val="20"/>
        </w:rPr>
      </w:pPr>
      <w:r w:rsidRPr="000E39CA">
        <w:rPr>
          <w:sz w:val="20"/>
          <w:szCs w:val="20"/>
        </w:rPr>
        <w:t xml:space="preserve">The authors extend their appreciation to AI tools like </w:t>
      </w:r>
      <w:proofErr w:type="spellStart"/>
      <w:r w:rsidRPr="000E39CA">
        <w:rPr>
          <w:sz w:val="20"/>
          <w:szCs w:val="20"/>
        </w:rPr>
        <w:t>ChatGPT</w:t>
      </w:r>
      <w:proofErr w:type="spellEnd"/>
      <w:r w:rsidRPr="000E39CA">
        <w:rPr>
          <w:sz w:val="20"/>
          <w:szCs w:val="20"/>
        </w:rPr>
        <w:t xml:space="preserve">, </w:t>
      </w:r>
      <w:proofErr w:type="spellStart"/>
      <w:r w:rsidRPr="000E39CA">
        <w:rPr>
          <w:sz w:val="20"/>
          <w:szCs w:val="20"/>
        </w:rPr>
        <w:t>QuillBot</w:t>
      </w:r>
      <w:proofErr w:type="spellEnd"/>
      <w:r w:rsidRPr="000E39CA">
        <w:rPr>
          <w:sz w:val="20"/>
          <w:szCs w:val="20"/>
        </w:rPr>
        <w:t>, and Grammarly for their invaluable assistance in refining and enhancing the clarity of the writing.</w:t>
      </w:r>
    </w:p>
    <w:p w14:paraId="50FE511F" w14:textId="1D535210" w:rsidR="00D51DCB" w:rsidRDefault="001E2FC4" w:rsidP="001E2FC4">
      <w:pPr>
        <w:pStyle w:val="H1"/>
      </w:pPr>
      <w:r w:rsidRPr="0001799E">
        <w:t>REFERENCES</w:t>
      </w:r>
    </w:p>
    <w:p w14:paraId="0146957A" w14:textId="62F2C888" w:rsidR="00E457A0" w:rsidRPr="00E457A0" w:rsidRDefault="00D51DCB" w:rsidP="00E457A0">
      <w:pPr>
        <w:widowControl w:val="0"/>
        <w:autoSpaceDE w:val="0"/>
        <w:autoSpaceDN w:val="0"/>
        <w:adjustRightInd w:val="0"/>
        <w:ind w:left="640" w:hanging="640"/>
        <w:rPr>
          <w:noProof/>
          <w:sz w:val="16"/>
        </w:rPr>
      </w:pPr>
      <w:r w:rsidRPr="00450FF4">
        <w:rPr>
          <w:sz w:val="20"/>
          <w:szCs w:val="20"/>
        </w:rPr>
        <w:fldChar w:fldCharType="begin" w:fldLock="1"/>
      </w:r>
      <w:r w:rsidRPr="00450FF4">
        <w:rPr>
          <w:sz w:val="20"/>
          <w:szCs w:val="20"/>
        </w:rPr>
        <w:instrText xml:space="preserve">ADDIN Mendeley Bibliography CSL_BIBLIOGRAPHY </w:instrText>
      </w:r>
      <w:r w:rsidRPr="00450FF4">
        <w:rPr>
          <w:sz w:val="20"/>
          <w:szCs w:val="20"/>
        </w:rPr>
        <w:fldChar w:fldCharType="separate"/>
      </w:r>
      <w:r w:rsidR="00E457A0" w:rsidRPr="00E457A0">
        <w:rPr>
          <w:noProof/>
          <w:sz w:val="16"/>
        </w:rPr>
        <w:t>[1]</w:t>
      </w:r>
      <w:r w:rsidR="00E457A0" w:rsidRPr="00E457A0">
        <w:rPr>
          <w:noProof/>
          <w:sz w:val="16"/>
        </w:rPr>
        <w:tab/>
        <w:t>E.M. Sánchez-Salcedo, P. Mena, C. García-Viguera, J.J. Martínez, F. Hernández, Phytochemical evaluation of white (Morus alba L.) and black (Morus nigra L.) mulberry fruits, a starting point for the assessment of their beneficial properties, J. Funct. Foods. 12 (2015) 399–408. https://doi.org/10.1016/j.jff.2014.12.010.</w:t>
      </w:r>
    </w:p>
    <w:p w14:paraId="0BE10858" w14:textId="77777777" w:rsidR="00E457A0" w:rsidRPr="00E457A0" w:rsidRDefault="00E457A0" w:rsidP="00E457A0">
      <w:pPr>
        <w:widowControl w:val="0"/>
        <w:autoSpaceDE w:val="0"/>
        <w:autoSpaceDN w:val="0"/>
        <w:adjustRightInd w:val="0"/>
        <w:ind w:left="640" w:hanging="640"/>
        <w:rPr>
          <w:noProof/>
          <w:sz w:val="16"/>
        </w:rPr>
      </w:pPr>
      <w:r w:rsidRPr="00E457A0">
        <w:rPr>
          <w:noProof/>
          <w:sz w:val="16"/>
        </w:rPr>
        <w:t>[2]</w:t>
      </w:r>
      <w:r w:rsidRPr="00E457A0">
        <w:rPr>
          <w:noProof/>
          <w:sz w:val="16"/>
        </w:rPr>
        <w:tab/>
        <w:t>M. Gundogdu, F. Muradoglu, R.I.G. Sensoy, H. Yilmaz, Determination of fruit chemical properties of Morus nigra L., Morus alba L. and Morus rubra L. by HPLC, Sci. Hortic. (Amsterdam). 132 (2011) 37–41. https://doi.org/10.1016/j.scienta.2011.09.035.</w:t>
      </w:r>
    </w:p>
    <w:p w14:paraId="5309D316" w14:textId="77777777" w:rsidR="00E457A0" w:rsidRPr="00E457A0" w:rsidRDefault="00E457A0" w:rsidP="00E457A0">
      <w:pPr>
        <w:widowControl w:val="0"/>
        <w:autoSpaceDE w:val="0"/>
        <w:autoSpaceDN w:val="0"/>
        <w:adjustRightInd w:val="0"/>
        <w:ind w:left="640" w:hanging="640"/>
        <w:rPr>
          <w:noProof/>
          <w:sz w:val="16"/>
        </w:rPr>
      </w:pPr>
      <w:r w:rsidRPr="00E457A0">
        <w:rPr>
          <w:noProof/>
          <w:sz w:val="16"/>
        </w:rPr>
        <w:t>[3]</w:t>
      </w:r>
      <w:r w:rsidRPr="00E457A0">
        <w:rPr>
          <w:noProof/>
          <w:sz w:val="16"/>
        </w:rPr>
        <w:tab/>
        <w:t>S. Iqbal, U. Younas, Sirajuddin, K.W. Chan, R.A. Sarfraz, M.K. Uddin, Proximate Composition and Antioxidant Potential of Leaves from Three Varieties of Mulberry (Morus sp.): A Comparative Study, Int. J. Mol. Sci. 13 (2012) 6651–6664. https://doi.org/10.3390/ijms13066651.</w:t>
      </w:r>
    </w:p>
    <w:p w14:paraId="3AF3E466" w14:textId="77777777" w:rsidR="00E457A0" w:rsidRPr="00E457A0" w:rsidRDefault="00E457A0" w:rsidP="00E457A0">
      <w:pPr>
        <w:widowControl w:val="0"/>
        <w:autoSpaceDE w:val="0"/>
        <w:autoSpaceDN w:val="0"/>
        <w:adjustRightInd w:val="0"/>
        <w:ind w:left="640" w:hanging="640"/>
        <w:rPr>
          <w:noProof/>
          <w:sz w:val="16"/>
        </w:rPr>
      </w:pPr>
      <w:r w:rsidRPr="00E457A0">
        <w:rPr>
          <w:noProof/>
          <w:sz w:val="16"/>
        </w:rPr>
        <w:t>[4]</w:t>
      </w:r>
      <w:r w:rsidRPr="00E457A0">
        <w:rPr>
          <w:noProof/>
          <w:sz w:val="16"/>
        </w:rPr>
        <w:tab/>
        <w:t>K. Prashar, R. Talwar, C. Kant, CNN based on Overlapping Pooling Method and Multi-layered Learning with SVM &amp; KNN for American Cotton Leaf Disease Recognition, 2019 Int. Conf. Autom. Comput. Technol. Manag. (2019).</w:t>
      </w:r>
    </w:p>
    <w:p w14:paraId="398DE057" w14:textId="77777777" w:rsidR="00E457A0" w:rsidRPr="00E457A0" w:rsidRDefault="00E457A0" w:rsidP="00E457A0">
      <w:pPr>
        <w:widowControl w:val="0"/>
        <w:autoSpaceDE w:val="0"/>
        <w:autoSpaceDN w:val="0"/>
        <w:adjustRightInd w:val="0"/>
        <w:ind w:left="640" w:hanging="640"/>
        <w:rPr>
          <w:noProof/>
          <w:sz w:val="16"/>
        </w:rPr>
      </w:pPr>
      <w:r w:rsidRPr="00E457A0">
        <w:rPr>
          <w:noProof/>
          <w:sz w:val="16"/>
        </w:rPr>
        <w:t>[5]</w:t>
      </w:r>
      <w:r w:rsidRPr="00E457A0">
        <w:rPr>
          <w:noProof/>
          <w:sz w:val="16"/>
        </w:rPr>
        <w:tab/>
        <w:t>R.V. Kumar, S. Chauhan, D. Kumar, N. More, Nutritional composition in leaves of some mulberry varieties:- A comparative study, 2010 Int. Conf. Bioinforma. Biomed. Technol. (2010).</w:t>
      </w:r>
    </w:p>
    <w:p w14:paraId="12E447CB" w14:textId="77777777" w:rsidR="00E457A0" w:rsidRPr="00E457A0" w:rsidRDefault="00E457A0" w:rsidP="00E457A0">
      <w:pPr>
        <w:widowControl w:val="0"/>
        <w:autoSpaceDE w:val="0"/>
        <w:autoSpaceDN w:val="0"/>
        <w:adjustRightInd w:val="0"/>
        <w:ind w:left="640" w:hanging="640"/>
        <w:rPr>
          <w:noProof/>
          <w:sz w:val="16"/>
        </w:rPr>
      </w:pPr>
      <w:r w:rsidRPr="00E457A0">
        <w:rPr>
          <w:noProof/>
          <w:sz w:val="16"/>
        </w:rPr>
        <w:t>[6]</w:t>
      </w:r>
      <w:r w:rsidRPr="00E457A0">
        <w:rPr>
          <w:noProof/>
          <w:sz w:val="16"/>
        </w:rPr>
        <w:tab/>
        <w:t>D. Wang, Z. Dong, Y. Zhang, K. Guo, P. Guo, P. Zhao, Q. Xia, Proteomics Provides Insight into the Interaction between Mulberry and Silkworm, J. Proteome Res. 16 (2017) 2472–2480.</w:t>
      </w:r>
    </w:p>
    <w:p w14:paraId="5AA2F695" w14:textId="77777777" w:rsidR="00E457A0" w:rsidRPr="00E457A0" w:rsidRDefault="00E457A0" w:rsidP="00E457A0">
      <w:pPr>
        <w:widowControl w:val="0"/>
        <w:autoSpaceDE w:val="0"/>
        <w:autoSpaceDN w:val="0"/>
        <w:adjustRightInd w:val="0"/>
        <w:ind w:left="640" w:hanging="640"/>
        <w:rPr>
          <w:noProof/>
          <w:sz w:val="16"/>
        </w:rPr>
      </w:pPr>
      <w:r w:rsidRPr="00E457A0">
        <w:rPr>
          <w:noProof/>
          <w:sz w:val="16"/>
        </w:rPr>
        <w:t>[7]</w:t>
      </w:r>
      <w:r w:rsidRPr="00E457A0">
        <w:rPr>
          <w:noProof/>
          <w:sz w:val="16"/>
        </w:rPr>
        <w:tab/>
        <w:t>L. Ghose, F.A. Neela, T.C. Chakravort, M.R. Ali, M.S. Alam, Incidence of Leaf Blight Disease of Mulberry Plant and Assessment of Changes in Amino Acids and Photosynthetic Pigments of Infected Leaf, Plant Pathol. J. 9 (2010) 140–143.</w:t>
      </w:r>
    </w:p>
    <w:p w14:paraId="38DAA90A" w14:textId="77777777" w:rsidR="00E457A0" w:rsidRPr="00E457A0" w:rsidRDefault="00E457A0" w:rsidP="00E457A0">
      <w:pPr>
        <w:widowControl w:val="0"/>
        <w:autoSpaceDE w:val="0"/>
        <w:autoSpaceDN w:val="0"/>
        <w:adjustRightInd w:val="0"/>
        <w:ind w:left="640" w:hanging="640"/>
        <w:rPr>
          <w:noProof/>
          <w:sz w:val="16"/>
        </w:rPr>
      </w:pPr>
      <w:r w:rsidRPr="00E457A0">
        <w:rPr>
          <w:noProof/>
          <w:sz w:val="16"/>
        </w:rPr>
        <w:t>[8]</w:t>
      </w:r>
      <w:r w:rsidRPr="00E457A0">
        <w:rPr>
          <w:noProof/>
          <w:sz w:val="16"/>
        </w:rPr>
        <w:tab/>
        <w:t>R. Zhang, Q. Zhang, S. Zhu, B. Liu, F. Liu, Y. Xu, Mulberry leaf (Morus alba L.): A review of its potential influences in mechanisms of action on metabolic diseases, Pharmacol. Res. 175 (2022) 106029.</w:t>
      </w:r>
    </w:p>
    <w:p w14:paraId="3793C897" w14:textId="77777777" w:rsidR="00E457A0" w:rsidRPr="00E457A0" w:rsidRDefault="00E457A0" w:rsidP="00E457A0">
      <w:pPr>
        <w:widowControl w:val="0"/>
        <w:autoSpaceDE w:val="0"/>
        <w:autoSpaceDN w:val="0"/>
        <w:adjustRightInd w:val="0"/>
        <w:ind w:left="640" w:hanging="640"/>
        <w:rPr>
          <w:noProof/>
          <w:sz w:val="16"/>
        </w:rPr>
      </w:pPr>
      <w:r w:rsidRPr="00E457A0">
        <w:rPr>
          <w:noProof/>
          <w:sz w:val="16"/>
        </w:rPr>
        <w:t>[9]</w:t>
      </w:r>
      <w:r w:rsidRPr="00E457A0">
        <w:rPr>
          <w:noProof/>
          <w:sz w:val="16"/>
        </w:rPr>
        <w:tab/>
        <w:t>A. J., J. Eunice, D.E. Popescu, M.K. Chowdary, J. Hemanth, Deep Learning-Based Leaf Disease Detection in Crops Using Images for Agricultural Applications, Agronomy. 12 (2022) 2395. https://doi.org/10.3390/agronomy12102395.</w:t>
      </w:r>
    </w:p>
    <w:p w14:paraId="3B83082C" w14:textId="77777777" w:rsidR="00E457A0" w:rsidRPr="00E457A0" w:rsidRDefault="00E457A0" w:rsidP="00E457A0">
      <w:pPr>
        <w:widowControl w:val="0"/>
        <w:autoSpaceDE w:val="0"/>
        <w:autoSpaceDN w:val="0"/>
        <w:adjustRightInd w:val="0"/>
        <w:ind w:left="640" w:hanging="640"/>
        <w:rPr>
          <w:noProof/>
          <w:sz w:val="16"/>
        </w:rPr>
      </w:pPr>
      <w:r w:rsidRPr="00E457A0">
        <w:rPr>
          <w:noProof/>
          <w:sz w:val="16"/>
        </w:rPr>
        <w:t>[10]</w:t>
      </w:r>
      <w:r w:rsidRPr="00E457A0">
        <w:rPr>
          <w:noProof/>
          <w:sz w:val="16"/>
        </w:rPr>
        <w:tab/>
        <w:t>K.P. Ferentinos, Deep learning models for plant disease detection and diagnosis, Comput. Electron. Agric. 145 (2018) 311–318. https://doi.org/10.1016/j.compag.2018.01.009.</w:t>
      </w:r>
    </w:p>
    <w:p w14:paraId="2CDD461E" w14:textId="77777777" w:rsidR="00E457A0" w:rsidRPr="00E457A0" w:rsidRDefault="00E457A0" w:rsidP="00E457A0">
      <w:pPr>
        <w:widowControl w:val="0"/>
        <w:autoSpaceDE w:val="0"/>
        <w:autoSpaceDN w:val="0"/>
        <w:adjustRightInd w:val="0"/>
        <w:ind w:left="640" w:hanging="640"/>
        <w:rPr>
          <w:noProof/>
          <w:sz w:val="16"/>
        </w:rPr>
      </w:pPr>
      <w:r w:rsidRPr="00E457A0">
        <w:rPr>
          <w:noProof/>
          <w:sz w:val="16"/>
        </w:rPr>
        <w:t>[11]</w:t>
      </w:r>
      <w:r w:rsidRPr="00E457A0">
        <w:rPr>
          <w:noProof/>
          <w:sz w:val="16"/>
        </w:rPr>
        <w:tab/>
        <w:t>T.T. Høye, J. Ärje, K. Bjerge, O.L.P. Hansen, A. Iosifidis, F. Leese, H.M.R. Mann, K. Meissner, C. Melvad, J. Raitoharju, Deep learning and computer vision will transform entomology, Proc. Natl. Acad. Sci. 118 (2021). https://doi.org/10.1073/pnas.2002545117.</w:t>
      </w:r>
    </w:p>
    <w:p w14:paraId="3FD7C756" w14:textId="77777777" w:rsidR="00E457A0" w:rsidRPr="00E457A0" w:rsidRDefault="00E457A0" w:rsidP="00E457A0">
      <w:pPr>
        <w:widowControl w:val="0"/>
        <w:autoSpaceDE w:val="0"/>
        <w:autoSpaceDN w:val="0"/>
        <w:adjustRightInd w:val="0"/>
        <w:ind w:left="640" w:hanging="640"/>
        <w:rPr>
          <w:noProof/>
          <w:sz w:val="16"/>
        </w:rPr>
      </w:pPr>
      <w:r w:rsidRPr="00E457A0">
        <w:rPr>
          <w:noProof/>
          <w:sz w:val="16"/>
        </w:rPr>
        <w:t>[12]</w:t>
      </w:r>
      <w:r w:rsidRPr="00E457A0">
        <w:rPr>
          <w:noProof/>
          <w:sz w:val="16"/>
        </w:rPr>
        <w:tab/>
        <w:t>X. Chen, G. Zhou, A. Chen, J. Yi, W. Zhang, Y. Hu, Identification of tomato leaf diseases based on combination of ABCK-BWTR and B-ARNet, Comput. Electron. Agric. 178 (2020) 105730.</w:t>
      </w:r>
    </w:p>
    <w:p w14:paraId="5407114C" w14:textId="77777777" w:rsidR="00E457A0" w:rsidRPr="00E457A0" w:rsidRDefault="00E457A0" w:rsidP="00E457A0">
      <w:pPr>
        <w:widowControl w:val="0"/>
        <w:autoSpaceDE w:val="0"/>
        <w:autoSpaceDN w:val="0"/>
        <w:adjustRightInd w:val="0"/>
        <w:ind w:left="640" w:hanging="640"/>
        <w:rPr>
          <w:noProof/>
          <w:sz w:val="16"/>
        </w:rPr>
      </w:pPr>
      <w:r w:rsidRPr="00E457A0">
        <w:rPr>
          <w:noProof/>
          <w:sz w:val="16"/>
        </w:rPr>
        <w:t>[13]</w:t>
      </w:r>
      <w:r w:rsidRPr="00E457A0">
        <w:rPr>
          <w:noProof/>
          <w:sz w:val="16"/>
        </w:rPr>
        <w:tab/>
        <w:t>Q. Wu, Y. Chen, J. Meng, DCGAN-Based Data Augmentation for Tomato Leaf Disease Identification, IEEE Access. 8 (2020) 98716–98728. https://doi.org/10.1109/ACCESS.2020.2997001.</w:t>
      </w:r>
    </w:p>
    <w:p w14:paraId="2E2F6F65" w14:textId="77777777" w:rsidR="00E457A0" w:rsidRPr="00E457A0" w:rsidRDefault="00E457A0" w:rsidP="00E457A0">
      <w:pPr>
        <w:widowControl w:val="0"/>
        <w:autoSpaceDE w:val="0"/>
        <w:autoSpaceDN w:val="0"/>
        <w:adjustRightInd w:val="0"/>
        <w:ind w:left="640" w:hanging="640"/>
        <w:rPr>
          <w:noProof/>
          <w:sz w:val="16"/>
        </w:rPr>
      </w:pPr>
      <w:r w:rsidRPr="00E457A0">
        <w:rPr>
          <w:noProof/>
          <w:sz w:val="16"/>
        </w:rPr>
        <w:t>[14]</w:t>
      </w:r>
      <w:r w:rsidRPr="00E457A0">
        <w:rPr>
          <w:noProof/>
          <w:sz w:val="16"/>
        </w:rPr>
        <w:tab/>
        <w:t>H. Chen, Y. Wang, P. Jiang, R. Zhang, J. Peng, LBFNet: A Tomato Leaf Disease Identification Model Based on Three-Channel Attention Mechanism and Quantitative Pruning, Appl. Sci. 13 (2023) 5589. https://doi.org/10.3390/app13095589.</w:t>
      </w:r>
    </w:p>
    <w:p w14:paraId="6CD146E9" w14:textId="77777777" w:rsidR="00E457A0" w:rsidRPr="00E457A0" w:rsidRDefault="00E457A0" w:rsidP="00E457A0">
      <w:pPr>
        <w:widowControl w:val="0"/>
        <w:autoSpaceDE w:val="0"/>
        <w:autoSpaceDN w:val="0"/>
        <w:adjustRightInd w:val="0"/>
        <w:ind w:left="640" w:hanging="640"/>
        <w:rPr>
          <w:noProof/>
          <w:sz w:val="16"/>
        </w:rPr>
      </w:pPr>
      <w:r w:rsidRPr="00E457A0">
        <w:rPr>
          <w:noProof/>
          <w:sz w:val="16"/>
        </w:rPr>
        <w:t>[15]</w:t>
      </w:r>
      <w:r w:rsidRPr="00E457A0">
        <w:rPr>
          <w:noProof/>
          <w:sz w:val="16"/>
        </w:rPr>
        <w:tab/>
        <w:t>W. Gomez-Flores, J.J. Garza-Saldana, S.E. Varela-Fuentes, A Huanglongbing Detection Method for Orange Trees Based on Deep Neural Networks and Transfer Learning, IEEE Access. 10 (2022) 116686–116696. https://doi.org/10.1109/ACCESS.2022.3219481.</w:t>
      </w:r>
    </w:p>
    <w:p w14:paraId="339A54F4" w14:textId="77777777" w:rsidR="00E457A0" w:rsidRPr="00E457A0" w:rsidRDefault="00E457A0" w:rsidP="00E457A0">
      <w:pPr>
        <w:widowControl w:val="0"/>
        <w:autoSpaceDE w:val="0"/>
        <w:autoSpaceDN w:val="0"/>
        <w:adjustRightInd w:val="0"/>
        <w:ind w:left="640" w:hanging="640"/>
        <w:rPr>
          <w:noProof/>
          <w:sz w:val="16"/>
        </w:rPr>
      </w:pPr>
      <w:r w:rsidRPr="00E457A0">
        <w:rPr>
          <w:noProof/>
          <w:sz w:val="16"/>
        </w:rPr>
        <w:t>[16]</w:t>
      </w:r>
      <w:r w:rsidRPr="00E457A0">
        <w:rPr>
          <w:noProof/>
          <w:sz w:val="16"/>
        </w:rPr>
        <w:tab/>
        <w:t>A. Khattak, M.U. Asghar, U. Batool, M.Z. Asghar, H. Ullah, M. Al-Rakhami, A. Gumaei, Automatic Detection of Citrus Fruit and Leaves Diseases Using Deep Neural Network Model, IEEE Access. 9 (2021) 112942–112954. https://doi.org/10.1109/ACCESS.2021.3096895.</w:t>
      </w:r>
    </w:p>
    <w:p w14:paraId="42B9D54E" w14:textId="77777777" w:rsidR="00E457A0" w:rsidRPr="00E457A0" w:rsidRDefault="00E457A0" w:rsidP="00E457A0">
      <w:pPr>
        <w:widowControl w:val="0"/>
        <w:autoSpaceDE w:val="0"/>
        <w:autoSpaceDN w:val="0"/>
        <w:adjustRightInd w:val="0"/>
        <w:ind w:left="640" w:hanging="640"/>
        <w:rPr>
          <w:noProof/>
          <w:sz w:val="16"/>
        </w:rPr>
      </w:pPr>
      <w:r w:rsidRPr="00E457A0">
        <w:rPr>
          <w:noProof/>
          <w:sz w:val="16"/>
        </w:rPr>
        <w:t>[17]</w:t>
      </w:r>
      <w:r w:rsidRPr="00E457A0">
        <w:rPr>
          <w:noProof/>
          <w:sz w:val="16"/>
        </w:rPr>
        <w:tab/>
        <w:t>M. Masood, M. Nawaz, T. Nazir, A. Javed, R. Alkanhel, H. Elmannai, S. Dhahbi, S. Bourouis, MaizeNet: A Deep Learning Approach for Effective Recognition of Maize Plant Leaf Diseases, IEEE Access. 11 (2023) 52862–52876. https://doi.org/10.1109/ACCESS.2023.3280260.</w:t>
      </w:r>
    </w:p>
    <w:p w14:paraId="6E38E1CE" w14:textId="77777777" w:rsidR="00E457A0" w:rsidRPr="00E457A0" w:rsidRDefault="00E457A0" w:rsidP="00E457A0">
      <w:pPr>
        <w:widowControl w:val="0"/>
        <w:autoSpaceDE w:val="0"/>
        <w:autoSpaceDN w:val="0"/>
        <w:adjustRightInd w:val="0"/>
        <w:ind w:left="640" w:hanging="640"/>
        <w:rPr>
          <w:noProof/>
          <w:sz w:val="16"/>
        </w:rPr>
      </w:pPr>
      <w:r w:rsidRPr="00E457A0">
        <w:rPr>
          <w:noProof/>
          <w:sz w:val="16"/>
        </w:rPr>
        <w:t>[18]</w:t>
      </w:r>
      <w:r w:rsidRPr="00E457A0">
        <w:rPr>
          <w:noProof/>
          <w:sz w:val="16"/>
        </w:rPr>
        <w:tab/>
        <w:t>H. Amin, A. Darwish, A.E. Hassanien, M. Soliman, End-to-End Deep Learning Model for Corn Leaf Disease Classification, IEEE Access. 10 (2022) 31103–31115. https://doi.org/10.1109/ACCESS.2022.3159678.</w:t>
      </w:r>
    </w:p>
    <w:p w14:paraId="173B9F30" w14:textId="77777777" w:rsidR="00E457A0" w:rsidRPr="00E457A0" w:rsidRDefault="00E457A0" w:rsidP="00E457A0">
      <w:pPr>
        <w:widowControl w:val="0"/>
        <w:autoSpaceDE w:val="0"/>
        <w:autoSpaceDN w:val="0"/>
        <w:adjustRightInd w:val="0"/>
        <w:ind w:left="640" w:hanging="640"/>
        <w:rPr>
          <w:noProof/>
          <w:sz w:val="16"/>
        </w:rPr>
      </w:pPr>
      <w:r w:rsidRPr="00E457A0">
        <w:rPr>
          <w:noProof/>
          <w:sz w:val="16"/>
        </w:rPr>
        <w:t>[19]</w:t>
      </w:r>
      <w:r w:rsidRPr="00E457A0">
        <w:rPr>
          <w:noProof/>
          <w:sz w:val="16"/>
        </w:rPr>
        <w:tab/>
        <w:t>M. Lv, G. Zhou, M. He, A. Chen, W. Zhang, Y. Hu, Maize Leaf Disease Identification Based on Feature Enhancement and DMS-Robust Alexnet, IEEE Access. 8 (2020) 57952–57966. https://doi.org/10.1109/ACCESS.2020.2982443.</w:t>
      </w:r>
    </w:p>
    <w:p w14:paraId="6556B7F2" w14:textId="77777777" w:rsidR="00E457A0" w:rsidRPr="00E457A0" w:rsidRDefault="00E457A0" w:rsidP="00E457A0">
      <w:pPr>
        <w:widowControl w:val="0"/>
        <w:autoSpaceDE w:val="0"/>
        <w:autoSpaceDN w:val="0"/>
        <w:adjustRightInd w:val="0"/>
        <w:ind w:left="640" w:hanging="640"/>
        <w:rPr>
          <w:noProof/>
          <w:sz w:val="16"/>
        </w:rPr>
      </w:pPr>
      <w:r w:rsidRPr="00E457A0">
        <w:rPr>
          <w:noProof/>
          <w:sz w:val="16"/>
        </w:rPr>
        <w:t>[20]</w:t>
      </w:r>
      <w:r w:rsidRPr="00E457A0">
        <w:rPr>
          <w:noProof/>
          <w:sz w:val="16"/>
        </w:rPr>
        <w:tab/>
        <w:t>V.K. Vishnoi, K. Kumar, B. Kumar, S. Mohan, A.A. Khan, Detection of Apple Plant Diseases Using Leaf Images Through Convolutional Neural Network, IEEE Access. 11 (2023) 6594–6609. https://doi.org/10.1109/ACCESS.2022.3232917.</w:t>
      </w:r>
    </w:p>
    <w:p w14:paraId="4ADBB201" w14:textId="77777777" w:rsidR="00E457A0" w:rsidRPr="00E457A0" w:rsidRDefault="00E457A0" w:rsidP="00E457A0">
      <w:pPr>
        <w:widowControl w:val="0"/>
        <w:autoSpaceDE w:val="0"/>
        <w:autoSpaceDN w:val="0"/>
        <w:adjustRightInd w:val="0"/>
        <w:ind w:left="640" w:hanging="640"/>
        <w:rPr>
          <w:noProof/>
          <w:sz w:val="16"/>
        </w:rPr>
      </w:pPr>
      <w:r w:rsidRPr="00E457A0">
        <w:rPr>
          <w:noProof/>
          <w:sz w:val="16"/>
        </w:rPr>
        <w:t>[21]</w:t>
      </w:r>
      <w:r w:rsidRPr="00E457A0">
        <w:rPr>
          <w:noProof/>
          <w:sz w:val="16"/>
        </w:rPr>
        <w:tab/>
        <w:t>B. Liu, Y. Zhang, D. He, Y. Li, Identification of Apple Leaf Diseases Based on Deep Convolutional Neural Networks, Symmetry (Basel). 10 (2017) 11. https://doi.org/10.3390/sym10010011.</w:t>
      </w:r>
    </w:p>
    <w:p w14:paraId="6948AA33" w14:textId="77777777" w:rsidR="00E457A0" w:rsidRPr="00E457A0" w:rsidRDefault="00E457A0" w:rsidP="00E457A0">
      <w:pPr>
        <w:widowControl w:val="0"/>
        <w:autoSpaceDE w:val="0"/>
        <w:autoSpaceDN w:val="0"/>
        <w:adjustRightInd w:val="0"/>
        <w:ind w:left="640" w:hanging="640"/>
        <w:rPr>
          <w:noProof/>
          <w:sz w:val="16"/>
        </w:rPr>
      </w:pPr>
      <w:r w:rsidRPr="00E457A0">
        <w:rPr>
          <w:noProof/>
          <w:sz w:val="16"/>
        </w:rPr>
        <w:t>[22]</w:t>
      </w:r>
      <w:r w:rsidRPr="00E457A0">
        <w:rPr>
          <w:noProof/>
          <w:sz w:val="16"/>
        </w:rPr>
        <w:tab/>
        <w:t>N.N. Malvade, R. Yakkundimath, G. Saunshi, M.C. Elemmi, P. Baraki, A comparative analysis of paddy crop biotic stress classification using pre-trained deep neural networks, Artif. Intell. Agric. 6 (2022) 167–175. https://doi.org/10.1016/j.aiia.2022.09.001.</w:t>
      </w:r>
    </w:p>
    <w:p w14:paraId="23B65E91" w14:textId="77777777" w:rsidR="00E457A0" w:rsidRPr="00E457A0" w:rsidRDefault="00E457A0" w:rsidP="00E457A0">
      <w:pPr>
        <w:widowControl w:val="0"/>
        <w:autoSpaceDE w:val="0"/>
        <w:autoSpaceDN w:val="0"/>
        <w:adjustRightInd w:val="0"/>
        <w:ind w:left="640" w:hanging="640"/>
        <w:rPr>
          <w:noProof/>
          <w:sz w:val="16"/>
        </w:rPr>
      </w:pPr>
      <w:r w:rsidRPr="00E457A0">
        <w:rPr>
          <w:noProof/>
          <w:sz w:val="16"/>
        </w:rPr>
        <w:t>[23]</w:t>
      </w:r>
      <w:r w:rsidRPr="00E457A0">
        <w:rPr>
          <w:noProof/>
          <w:sz w:val="16"/>
        </w:rPr>
        <w:tab/>
        <w:t>G. Zhou, W. Zhang, A. Chen, M. He, X. Ma, Rapid Detection of Rice Disease Based on FCM-KM and Faster R-CNN Fusion, IEEE Access. 7 (2019) 143190–143206. https://doi.org/10.1109/ACCESS.2019.2943454.</w:t>
      </w:r>
    </w:p>
    <w:p w14:paraId="265693B4" w14:textId="77777777" w:rsidR="00E457A0" w:rsidRPr="00E457A0" w:rsidRDefault="00E457A0" w:rsidP="00E457A0">
      <w:pPr>
        <w:widowControl w:val="0"/>
        <w:autoSpaceDE w:val="0"/>
        <w:autoSpaceDN w:val="0"/>
        <w:adjustRightInd w:val="0"/>
        <w:ind w:left="640" w:hanging="640"/>
        <w:rPr>
          <w:noProof/>
          <w:sz w:val="16"/>
        </w:rPr>
      </w:pPr>
      <w:r w:rsidRPr="00E457A0">
        <w:rPr>
          <w:noProof/>
          <w:sz w:val="16"/>
        </w:rPr>
        <w:t>[24]</w:t>
      </w:r>
      <w:r w:rsidRPr="00E457A0">
        <w:rPr>
          <w:noProof/>
          <w:sz w:val="16"/>
        </w:rPr>
        <w:tab/>
        <w:t>J. Liu, C. Zhang, Q. Qi, H. Li, L. Du, MixNet-CA: A Novel Disease Identification Method for Chinese Roses Based on MixNet-s, IEEE Access. 11 (2023) 97538–97548. https://doi.org/10.1109/ACCESS.2023.3313177.</w:t>
      </w:r>
    </w:p>
    <w:p w14:paraId="626D2E9D" w14:textId="77777777" w:rsidR="00E457A0" w:rsidRPr="00E457A0" w:rsidRDefault="00E457A0" w:rsidP="00E457A0">
      <w:pPr>
        <w:widowControl w:val="0"/>
        <w:autoSpaceDE w:val="0"/>
        <w:autoSpaceDN w:val="0"/>
        <w:adjustRightInd w:val="0"/>
        <w:ind w:left="640" w:hanging="640"/>
        <w:rPr>
          <w:noProof/>
          <w:sz w:val="16"/>
        </w:rPr>
      </w:pPr>
      <w:r w:rsidRPr="00E457A0">
        <w:rPr>
          <w:noProof/>
          <w:sz w:val="16"/>
        </w:rPr>
        <w:t>[25]</w:t>
      </w:r>
      <w:r w:rsidRPr="00E457A0">
        <w:rPr>
          <w:noProof/>
          <w:sz w:val="16"/>
        </w:rPr>
        <w:tab/>
        <w:t>H. Yu, J. Liu, C. Chen, A.A. Heidari, Q. Zhang, H. Chen, M. Mafarja, H. Turabieh, Corn Leaf Diseases Diagnosis Based on K-Means Clustering and Deep Learning, IEEE Access. 9 (2021) 143824–143835. https://doi.org/10.1109/ACCESS.2021.3120379.</w:t>
      </w:r>
    </w:p>
    <w:p w14:paraId="11A22F27" w14:textId="77777777" w:rsidR="00E457A0" w:rsidRPr="00E457A0" w:rsidRDefault="00E457A0" w:rsidP="00E457A0">
      <w:pPr>
        <w:widowControl w:val="0"/>
        <w:autoSpaceDE w:val="0"/>
        <w:autoSpaceDN w:val="0"/>
        <w:adjustRightInd w:val="0"/>
        <w:ind w:left="640" w:hanging="640"/>
        <w:rPr>
          <w:noProof/>
          <w:sz w:val="16"/>
        </w:rPr>
      </w:pPr>
      <w:r w:rsidRPr="00E457A0">
        <w:rPr>
          <w:noProof/>
          <w:sz w:val="16"/>
        </w:rPr>
        <w:t>[26]</w:t>
      </w:r>
      <w:r w:rsidRPr="00E457A0">
        <w:rPr>
          <w:noProof/>
          <w:sz w:val="16"/>
        </w:rPr>
        <w:tab/>
        <w:t>G. G., A.P. J., Identification of plant leaf diseases using a nine-layer deep convolutional neural network, Comput. Electr. Eng. 76 (2019) 323–338. https://doi.org/10.1016/j.compeleceng.2019.04.011.</w:t>
      </w:r>
    </w:p>
    <w:p w14:paraId="15F7B726" w14:textId="77777777" w:rsidR="00E457A0" w:rsidRPr="00E457A0" w:rsidRDefault="00E457A0" w:rsidP="00E457A0">
      <w:pPr>
        <w:widowControl w:val="0"/>
        <w:autoSpaceDE w:val="0"/>
        <w:autoSpaceDN w:val="0"/>
        <w:adjustRightInd w:val="0"/>
        <w:ind w:left="640" w:hanging="640"/>
        <w:rPr>
          <w:noProof/>
          <w:sz w:val="16"/>
        </w:rPr>
      </w:pPr>
      <w:r w:rsidRPr="00E457A0">
        <w:rPr>
          <w:noProof/>
          <w:sz w:val="16"/>
        </w:rPr>
        <w:t>[27]</w:t>
      </w:r>
      <w:r w:rsidRPr="00E457A0">
        <w:rPr>
          <w:noProof/>
          <w:sz w:val="16"/>
        </w:rPr>
        <w:tab/>
        <w:t>Y. Luo, J. Sun, J. Shen, X. Wu, L. Wang, W. Zhu, Apple Leaf Disease Recognition and Sub-Class Categorization Based on Improved Multi-Scale Feature Fusion Network, IEEE Access. 9 (2021) 95517–95527. https://doi.org/10.1109/ACCESS.2021.3094802.</w:t>
      </w:r>
    </w:p>
    <w:p w14:paraId="5B39E753" w14:textId="77777777" w:rsidR="00E457A0" w:rsidRPr="00E457A0" w:rsidRDefault="00E457A0" w:rsidP="00E457A0">
      <w:pPr>
        <w:widowControl w:val="0"/>
        <w:autoSpaceDE w:val="0"/>
        <w:autoSpaceDN w:val="0"/>
        <w:adjustRightInd w:val="0"/>
        <w:ind w:left="640" w:hanging="640"/>
        <w:rPr>
          <w:noProof/>
          <w:sz w:val="16"/>
        </w:rPr>
      </w:pPr>
      <w:r w:rsidRPr="00E457A0">
        <w:rPr>
          <w:noProof/>
          <w:sz w:val="16"/>
        </w:rPr>
        <w:t>[28]</w:t>
      </w:r>
      <w:r w:rsidRPr="00E457A0">
        <w:rPr>
          <w:noProof/>
          <w:sz w:val="16"/>
        </w:rPr>
        <w:tab/>
        <w:t>Y. Wang, H. Wang, Z. Peng, Rice diseases detection and classification using attention based neural network and bayesian optimization, Expert Syst. Appl. 178 (2021) 114770. https://doi.org/10.1016/j.eswa.2021.114770.</w:t>
      </w:r>
    </w:p>
    <w:p w14:paraId="576C2FAC" w14:textId="77777777" w:rsidR="00E457A0" w:rsidRPr="00E457A0" w:rsidRDefault="00E457A0" w:rsidP="00E457A0">
      <w:pPr>
        <w:widowControl w:val="0"/>
        <w:autoSpaceDE w:val="0"/>
        <w:autoSpaceDN w:val="0"/>
        <w:adjustRightInd w:val="0"/>
        <w:ind w:left="640" w:hanging="640"/>
        <w:rPr>
          <w:noProof/>
          <w:sz w:val="16"/>
        </w:rPr>
      </w:pPr>
      <w:r w:rsidRPr="00E457A0">
        <w:rPr>
          <w:noProof/>
          <w:sz w:val="16"/>
        </w:rPr>
        <w:t>[29]</w:t>
      </w:r>
      <w:r w:rsidRPr="00E457A0">
        <w:rPr>
          <w:noProof/>
          <w:sz w:val="16"/>
        </w:rPr>
        <w:tab/>
        <w:t>N.N. Malvade, R. Yakkundimath, G. Saunshi, M.C. Elemmi, P. Baraki, A comparative analysis of paddy crop biotic stress classification using pre-trained deep neural networks, Artif. Intell. Agric. 6 (2022) 167–175. https://doi.org/https://doi.org/10.1016/j.aiia.2022.09.001.</w:t>
      </w:r>
    </w:p>
    <w:p w14:paraId="6C6DAF20" w14:textId="77777777" w:rsidR="00E457A0" w:rsidRPr="00E457A0" w:rsidRDefault="00E457A0" w:rsidP="00E457A0">
      <w:pPr>
        <w:widowControl w:val="0"/>
        <w:autoSpaceDE w:val="0"/>
        <w:autoSpaceDN w:val="0"/>
        <w:adjustRightInd w:val="0"/>
        <w:ind w:left="640" w:hanging="640"/>
        <w:rPr>
          <w:noProof/>
          <w:sz w:val="16"/>
        </w:rPr>
      </w:pPr>
      <w:r w:rsidRPr="00E457A0">
        <w:rPr>
          <w:noProof/>
          <w:sz w:val="16"/>
        </w:rPr>
        <w:t>[30]</w:t>
      </w:r>
      <w:r w:rsidRPr="00E457A0">
        <w:rPr>
          <w:noProof/>
          <w:sz w:val="16"/>
        </w:rPr>
        <w:tab/>
        <w:t>C. Bi, J. Wang, Y. Duan, B. Fu, J.-R. Kang, Y. Shi, MobileNet Based Apple Leaf Diseases Identification, Mob. Networks Appl. 27 (2022) 172–180. https://doi.org/10.1007/s11036-020-01640-1.</w:t>
      </w:r>
    </w:p>
    <w:p w14:paraId="46E45011" w14:textId="77777777" w:rsidR="00E457A0" w:rsidRPr="00E457A0" w:rsidRDefault="00E457A0" w:rsidP="00E457A0">
      <w:pPr>
        <w:widowControl w:val="0"/>
        <w:autoSpaceDE w:val="0"/>
        <w:autoSpaceDN w:val="0"/>
        <w:adjustRightInd w:val="0"/>
        <w:ind w:left="640" w:hanging="640"/>
        <w:rPr>
          <w:noProof/>
          <w:sz w:val="16"/>
        </w:rPr>
      </w:pPr>
      <w:r w:rsidRPr="00E457A0">
        <w:rPr>
          <w:noProof/>
          <w:sz w:val="16"/>
        </w:rPr>
        <w:t>[31]</w:t>
      </w:r>
      <w:r w:rsidRPr="00E457A0">
        <w:rPr>
          <w:noProof/>
          <w:sz w:val="16"/>
        </w:rPr>
        <w:tab/>
        <w:t>J. Lu, J. Hu, G. Zhao, F. Mei, C. Zhang, An in-field automatic wheat disease diagnosis system, Comput. Electron. Agric. 142 (2017) 369–379. https://doi.org/10.1016/j.compag.2017.09.012.</w:t>
      </w:r>
    </w:p>
    <w:p w14:paraId="3FE07651" w14:textId="77777777" w:rsidR="00E457A0" w:rsidRPr="00E457A0" w:rsidRDefault="00E457A0" w:rsidP="00E457A0">
      <w:pPr>
        <w:widowControl w:val="0"/>
        <w:autoSpaceDE w:val="0"/>
        <w:autoSpaceDN w:val="0"/>
        <w:adjustRightInd w:val="0"/>
        <w:ind w:left="640" w:hanging="640"/>
        <w:rPr>
          <w:noProof/>
          <w:sz w:val="16"/>
        </w:rPr>
      </w:pPr>
      <w:r w:rsidRPr="00E457A0">
        <w:rPr>
          <w:noProof/>
          <w:sz w:val="16"/>
        </w:rPr>
        <w:t>[32]</w:t>
      </w:r>
      <w:r w:rsidRPr="00E457A0">
        <w:rPr>
          <w:noProof/>
          <w:sz w:val="16"/>
        </w:rPr>
        <w:tab/>
        <w:t>K. Simonyan, Very Deep Convolutional Networks for Large-Scale Image Recognition, (2014).</w:t>
      </w:r>
    </w:p>
    <w:p w14:paraId="2127C89C" w14:textId="77777777" w:rsidR="00E457A0" w:rsidRPr="00E457A0" w:rsidRDefault="00E457A0" w:rsidP="00E457A0">
      <w:pPr>
        <w:widowControl w:val="0"/>
        <w:autoSpaceDE w:val="0"/>
        <w:autoSpaceDN w:val="0"/>
        <w:adjustRightInd w:val="0"/>
        <w:ind w:left="640" w:hanging="640"/>
        <w:rPr>
          <w:noProof/>
          <w:sz w:val="16"/>
        </w:rPr>
      </w:pPr>
      <w:r w:rsidRPr="00E457A0">
        <w:rPr>
          <w:noProof/>
          <w:sz w:val="16"/>
        </w:rPr>
        <w:t>[33]</w:t>
      </w:r>
      <w:r w:rsidRPr="00E457A0">
        <w:rPr>
          <w:noProof/>
          <w:sz w:val="16"/>
        </w:rPr>
        <w:tab/>
        <w:t>K. He, X. Zhang, S. Ren, J. Sun, Deep Residual Learning for Image Recognition, (2015).</w:t>
      </w:r>
    </w:p>
    <w:p w14:paraId="0E47D195" w14:textId="77777777" w:rsidR="00E457A0" w:rsidRPr="00E457A0" w:rsidRDefault="00E457A0" w:rsidP="00E457A0">
      <w:pPr>
        <w:widowControl w:val="0"/>
        <w:autoSpaceDE w:val="0"/>
        <w:autoSpaceDN w:val="0"/>
        <w:adjustRightInd w:val="0"/>
        <w:ind w:left="640" w:hanging="640"/>
        <w:rPr>
          <w:noProof/>
          <w:sz w:val="16"/>
        </w:rPr>
      </w:pPr>
      <w:r w:rsidRPr="00E457A0">
        <w:rPr>
          <w:noProof/>
          <w:sz w:val="16"/>
        </w:rPr>
        <w:t>[34]</w:t>
      </w:r>
      <w:r w:rsidRPr="00E457A0">
        <w:rPr>
          <w:noProof/>
          <w:sz w:val="16"/>
        </w:rPr>
        <w:tab/>
        <w:t>A.G. Howard, M. Zhu, B. Chen, D. Kalenichenko, W. Wang, T. Weyand, M. Andreetto, H. Adam, MobileNets: Efficient Convolutional Neural Networks for Mobile Vision Applications, (2017).</w:t>
      </w:r>
    </w:p>
    <w:p w14:paraId="743FEA7D" w14:textId="77777777" w:rsidR="00E457A0" w:rsidRPr="00E457A0" w:rsidRDefault="00E457A0" w:rsidP="00E457A0">
      <w:pPr>
        <w:widowControl w:val="0"/>
        <w:autoSpaceDE w:val="0"/>
        <w:autoSpaceDN w:val="0"/>
        <w:adjustRightInd w:val="0"/>
        <w:ind w:left="640" w:hanging="640"/>
        <w:rPr>
          <w:noProof/>
          <w:sz w:val="16"/>
        </w:rPr>
      </w:pPr>
      <w:r w:rsidRPr="00E457A0">
        <w:rPr>
          <w:noProof/>
          <w:sz w:val="16"/>
        </w:rPr>
        <w:t>[35]</w:t>
      </w:r>
      <w:r w:rsidRPr="00E457A0">
        <w:rPr>
          <w:noProof/>
          <w:sz w:val="16"/>
        </w:rPr>
        <w:tab/>
        <w:t>A. Howard, M. Sandler, G. Chu, L.-C. Chen, B. Chen, M. Tan, W. Wang, Y. Zhu, R. Pang, V. Vasudevan, Q. V. Le, H. Adam, Searching for MobileNetV3, (2019).</w:t>
      </w:r>
    </w:p>
    <w:p w14:paraId="5313A170" w14:textId="77777777" w:rsidR="00E457A0" w:rsidRPr="00E457A0" w:rsidRDefault="00E457A0" w:rsidP="00E457A0">
      <w:pPr>
        <w:widowControl w:val="0"/>
        <w:autoSpaceDE w:val="0"/>
        <w:autoSpaceDN w:val="0"/>
        <w:adjustRightInd w:val="0"/>
        <w:ind w:left="640" w:hanging="640"/>
        <w:rPr>
          <w:noProof/>
          <w:sz w:val="16"/>
        </w:rPr>
      </w:pPr>
      <w:r w:rsidRPr="00E457A0">
        <w:rPr>
          <w:noProof/>
          <w:sz w:val="16"/>
        </w:rPr>
        <w:t>[36]</w:t>
      </w:r>
      <w:r w:rsidRPr="00E457A0">
        <w:rPr>
          <w:noProof/>
          <w:sz w:val="16"/>
        </w:rPr>
        <w:tab/>
        <w:t>K. Simonyan, A. Zisserman, Very Deep Convolutional Networks for Large-Scale Image Recognition, (2014).</w:t>
      </w:r>
    </w:p>
    <w:p w14:paraId="33253269" w14:textId="77777777" w:rsidR="00E457A0" w:rsidRPr="00E457A0" w:rsidRDefault="00E457A0" w:rsidP="00E457A0">
      <w:pPr>
        <w:widowControl w:val="0"/>
        <w:autoSpaceDE w:val="0"/>
        <w:autoSpaceDN w:val="0"/>
        <w:adjustRightInd w:val="0"/>
        <w:ind w:left="640" w:hanging="640"/>
        <w:rPr>
          <w:noProof/>
          <w:sz w:val="16"/>
        </w:rPr>
      </w:pPr>
      <w:r w:rsidRPr="00E457A0">
        <w:rPr>
          <w:noProof/>
          <w:sz w:val="16"/>
        </w:rPr>
        <w:t>[37]</w:t>
      </w:r>
      <w:r w:rsidRPr="00E457A0">
        <w:rPr>
          <w:noProof/>
          <w:sz w:val="16"/>
        </w:rPr>
        <w:tab/>
        <w:t>D.P. Kingma, J. Ba, Adam: A Method for Stochastic Optimization, (2014).</w:t>
      </w:r>
    </w:p>
    <w:p w14:paraId="350BAF20" w14:textId="77777777" w:rsidR="00E457A0" w:rsidRPr="00E457A0" w:rsidRDefault="00E457A0" w:rsidP="00E457A0">
      <w:pPr>
        <w:widowControl w:val="0"/>
        <w:autoSpaceDE w:val="0"/>
        <w:autoSpaceDN w:val="0"/>
        <w:adjustRightInd w:val="0"/>
        <w:ind w:left="640" w:hanging="640"/>
        <w:rPr>
          <w:noProof/>
          <w:sz w:val="16"/>
        </w:rPr>
      </w:pPr>
      <w:r w:rsidRPr="00E457A0">
        <w:rPr>
          <w:noProof/>
          <w:sz w:val="16"/>
        </w:rPr>
        <w:t>[38]</w:t>
      </w:r>
      <w:r w:rsidRPr="00E457A0">
        <w:rPr>
          <w:noProof/>
          <w:sz w:val="16"/>
        </w:rPr>
        <w:tab/>
        <w:t>M. Nahiduzzaman, M.E. Chowdhury, A. Salam, E. Nahid, F. Ahmed, N. Al-Emadi, M. A. Ayari, A. Khandakar, J. Haider, Explainable Deep Learning Model for Automatic Mulberry Leaf Disease classification, (2023).</w:t>
      </w:r>
    </w:p>
    <w:p w14:paraId="1C4A3552" w14:textId="77777777" w:rsidR="00E457A0" w:rsidRPr="00E457A0" w:rsidRDefault="00E457A0" w:rsidP="00E457A0">
      <w:pPr>
        <w:widowControl w:val="0"/>
        <w:autoSpaceDE w:val="0"/>
        <w:autoSpaceDN w:val="0"/>
        <w:adjustRightInd w:val="0"/>
        <w:ind w:left="640" w:hanging="640"/>
        <w:rPr>
          <w:noProof/>
          <w:sz w:val="16"/>
        </w:rPr>
      </w:pPr>
      <w:r w:rsidRPr="00E457A0">
        <w:rPr>
          <w:noProof/>
          <w:sz w:val="16"/>
        </w:rPr>
        <w:t>[39]</w:t>
      </w:r>
      <w:r w:rsidRPr="00E457A0">
        <w:rPr>
          <w:noProof/>
          <w:sz w:val="16"/>
        </w:rPr>
        <w:tab/>
        <w:t>A Deep Dive Into Learning Curves in Machine Learning | ml-articles – Weights &amp; Biases, (n.d.). https://wandb.ai/mostafaibrahim17/ml-articles/reports/A-Deep-Dive-Into-Learning-Curves-in-Machine-Learning--Vmlldzo0NjA1ODY0?fbclid=IwAR3epf3cWqlhiQHBvuGENZTdt1H9dieEcABcELd45y3PpCIYzVVACytt0yQ (accessed January 6, 2024).</w:t>
      </w:r>
    </w:p>
    <w:p w14:paraId="65EC4455" w14:textId="77777777" w:rsidR="00E457A0" w:rsidRPr="00E457A0" w:rsidRDefault="00E457A0" w:rsidP="00E457A0">
      <w:pPr>
        <w:widowControl w:val="0"/>
        <w:autoSpaceDE w:val="0"/>
        <w:autoSpaceDN w:val="0"/>
        <w:adjustRightInd w:val="0"/>
        <w:ind w:left="640" w:hanging="640"/>
        <w:rPr>
          <w:noProof/>
          <w:sz w:val="16"/>
        </w:rPr>
      </w:pPr>
      <w:r w:rsidRPr="00E457A0">
        <w:rPr>
          <w:noProof/>
          <w:sz w:val="16"/>
        </w:rPr>
        <w:t>[40]</w:t>
      </w:r>
      <w:r w:rsidRPr="00E457A0">
        <w:rPr>
          <w:noProof/>
          <w:sz w:val="16"/>
        </w:rPr>
        <w:tab/>
        <w:t>B. Zhou, A. Khosla, A. Lapedriza, A. Oliva, A. Torralba, Learning Deep Features for Discriminative Localization, Proc. IEEE Comput. Soc. Conf. Comput. Vis. Pattern Recognit. 2016-December (2016) 2921–2929. https://doi.org/10.1109/CVPR.2016.319.</w:t>
      </w:r>
    </w:p>
    <w:p w14:paraId="34065DE7" w14:textId="77777777" w:rsidR="00E457A0" w:rsidRPr="00E457A0" w:rsidRDefault="00E457A0" w:rsidP="00E457A0">
      <w:pPr>
        <w:widowControl w:val="0"/>
        <w:autoSpaceDE w:val="0"/>
        <w:autoSpaceDN w:val="0"/>
        <w:adjustRightInd w:val="0"/>
        <w:ind w:left="640" w:hanging="640"/>
        <w:rPr>
          <w:noProof/>
          <w:sz w:val="16"/>
        </w:rPr>
      </w:pPr>
      <w:r w:rsidRPr="00E457A0">
        <w:rPr>
          <w:noProof/>
          <w:sz w:val="16"/>
        </w:rPr>
        <w:t>[41]</w:t>
      </w:r>
      <w:r w:rsidRPr="00E457A0">
        <w:rPr>
          <w:noProof/>
          <w:sz w:val="16"/>
        </w:rPr>
        <w:tab/>
        <w:t>R.R. Selvaraju, M. Cogswell, A. Das, R. Vedantam, D. Parikh, D. Batra, Grad-CAM: Visual Explanations from Deep Networks via Gradient-Based Localization, Proc. IEEE Int. Conf. Comput. Vis. 2017-October (2017) 618–626. https://doi.org/10.1109/ICCV.2017.74.</w:t>
      </w:r>
    </w:p>
    <w:p w14:paraId="734D2568" w14:textId="77777777" w:rsidR="00E457A0" w:rsidRPr="00E457A0" w:rsidRDefault="00E457A0" w:rsidP="00E457A0">
      <w:pPr>
        <w:widowControl w:val="0"/>
        <w:autoSpaceDE w:val="0"/>
        <w:autoSpaceDN w:val="0"/>
        <w:adjustRightInd w:val="0"/>
        <w:ind w:left="640" w:hanging="640"/>
        <w:rPr>
          <w:noProof/>
          <w:sz w:val="16"/>
        </w:rPr>
      </w:pPr>
      <w:r w:rsidRPr="00E457A0">
        <w:rPr>
          <w:noProof/>
          <w:sz w:val="16"/>
        </w:rPr>
        <w:t>[42]</w:t>
      </w:r>
      <w:r w:rsidRPr="00E457A0">
        <w:rPr>
          <w:noProof/>
          <w:sz w:val="16"/>
        </w:rPr>
        <w:tab/>
        <w:t>A. Chattopadhay, A. Sarkar, P. Howlader, V.N. Balasubramanian, Grad-CAM++: Generalized gradient-based visual explanations for deep convolutional networks, Proc. - 2018 IEEE Winter Conf. Appl. Comput. Vision, WACV 2018. 2018-January (2018) 839–847. https://doi.org/10.1109/WACV.2018.00097.</w:t>
      </w:r>
    </w:p>
    <w:p w14:paraId="71A0F35A" w14:textId="77777777" w:rsidR="00E457A0" w:rsidRPr="00E457A0" w:rsidRDefault="00E457A0" w:rsidP="00E457A0">
      <w:pPr>
        <w:widowControl w:val="0"/>
        <w:autoSpaceDE w:val="0"/>
        <w:autoSpaceDN w:val="0"/>
        <w:adjustRightInd w:val="0"/>
        <w:ind w:left="640" w:hanging="640"/>
        <w:rPr>
          <w:noProof/>
          <w:sz w:val="16"/>
        </w:rPr>
      </w:pPr>
      <w:r w:rsidRPr="00E457A0">
        <w:rPr>
          <w:noProof/>
          <w:sz w:val="16"/>
        </w:rPr>
        <w:t>[43]</w:t>
      </w:r>
      <w:r w:rsidRPr="00E457A0">
        <w:rPr>
          <w:noProof/>
          <w:sz w:val="16"/>
        </w:rPr>
        <w:tab/>
        <w:t>H. Wang, Z. Wang, M. Du, F. Yang, Z. Zhang, S. Ding, P. Mardziel, X. Hu, Score-CAM: Score-weighted visual explanations for convolutional neural networks, IEEE Comput. Soc. Conf. Comput. Vis. Pattern Recognit. Work. 2020-June (2020) 111–119. https://doi.org/10.1109/CVPRW50498.2020.00020.</w:t>
      </w:r>
    </w:p>
    <w:p w14:paraId="46A4A52D" w14:textId="77777777" w:rsidR="00E457A0" w:rsidRPr="00E457A0" w:rsidRDefault="00E457A0" w:rsidP="00E457A0">
      <w:pPr>
        <w:widowControl w:val="0"/>
        <w:autoSpaceDE w:val="0"/>
        <w:autoSpaceDN w:val="0"/>
        <w:adjustRightInd w:val="0"/>
        <w:ind w:left="640" w:hanging="640"/>
        <w:rPr>
          <w:noProof/>
          <w:sz w:val="16"/>
        </w:rPr>
      </w:pPr>
      <w:r w:rsidRPr="00E457A0">
        <w:rPr>
          <w:noProof/>
          <w:sz w:val="16"/>
        </w:rPr>
        <w:t>[44]</w:t>
      </w:r>
      <w:r w:rsidRPr="00E457A0">
        <w:rPr>
          <w:noProof/>
          <w:sz w:val="16"/>
        </w:rPr>
        <w:tab/>
        <w:t>J. Adebayo, J. Gilmer, M. Muelly, I. Goodfellow, M. Hardt, B. Kim, G. Brain, Sanity Checks for Saliency Maps, Adv. Neural Inf. Process. Syst. 31 (2018). https://goo.gl/hBmhDt (accessed December 24, 2023).</w:t>
      </w:r>
    </w:p>
    <w:p w14:paraId="35619553" w14:textId="77777777" w:rsidR="00E457A0" w:rsidRPr="00E457A0" w:rsidRDefault="00E457A0" w:rsidP="00E457A0">
      <w:pPr>
        <w:widowControl w:val="0"/>
        <w:autoSpaceDE w:val="0"/>
        <w:autoSpaceDN w:val="0"/>
        <w:adjustRightInd w:val="0"/>
        <w:ind w:left="640" w:hanging="640"/>
        <w:rPr>
          <w:noProof/>
          <w:sz w:val="16"/>
        </w:rPr>
      </w:pPr>
      <w:r w:rsidRPr="00E457A0">
        <w:rPr>
          <w:noProof/>
          <w:sz w:val="16"/>
        </w:rPr>
        <w:t>[45]</w:t>
      </w:r>
      <w:r w:rsidRPr="00E457A0">
        <w:rPr>
          <w:noProof/>
          <w:sz w:val="16"/>
        </w:rPr>
        <w:tab/>
        <w:t>M. Nahiduzzaman, M.R. Islam, R. Hassan, ChestX-Ray6: Prediction of multiple diseases including COVID-19 from chest X-ray images using convolutional neural network, Expert Syst. Appl. 211 (2023) 118576. https://doi.org/10.1016/j.eswa.2022.118576.</w:t>
      </w:r>
    </w:p>
    <w:p w14:paraId="7BAA7328" w14:textId="77777777" w:rsidR="00E457A0" w:rsidRPr="00E457A0" w:rsidRDefault="00E457A0" w:rsidP="00E457A0">
      <w:pPr>
        <w:widowControl w:val="0"/>
        <w:autoSpaceDE w:val="0"/>
        <w:autoSpaceDN w:val="0"/>
        <w:adjustRightInd w:val="0"/>
        <w:ind w:left="640" w:hanging="640"/>
        <w:rPr>
          <w:noProof/>
          <w:sz w:val="16"/>
        </w:rPr>
      </w:pPr>
      <w:r w:rsidRPr="00E457A0">
        <w:rPr>
          <w:noProof/>
          <w:sz w:val="16"/>
        </w:rPr>
        <w:t>[46]</w:t>
      </w:r>
      <w:r w:rsidRPr="00E457A0">
        <w:rPr>
          <w:noProof/>
          <w:sz w:val="16"/>
        </w:rPr>
        <w:tab/>
        <w:t>D. Singh, N. Jain, P. Jain, P. Kayal, S. Kumawat, N. Batra, PlantDoc: A dataset for visual plant disease detection, ACM Int. Conf. Proceeding Ser. (2020) 249–253. https://doi.org/10.1145/3371158.3371196.</w:t>
      </w:r>
    </w:p>
    <w:p w14:paraId="7154C121" w14:textId="6E237A3C" w:rsidR="005563F9" w:rsidRDefault="00D51DCB" w:rsidP="00D51DCB">
      <w:pPr>
        <w:jc w:val="both"/>
        <w:rPr>
          <w:sz w:val="20"/>
          <w:szCs w:val="20"/>
        </w:rPr>
      </w:pPr>
      <w:r w:rsidRPr="00450FF4">
        <w:rPr>
          <w:sz w:val="20"/>
          <w:szCs w:val="20"/>
        </w:rPr>
        <w:fldChar w:fldCharType="end"/>
      </w:r>
    </w:p>
    <w:p w14:paraId="62153A7E" w14:textId="77777777" w:rsidR="005563F9" w:rsidRDefault="005563F9">
      <w:pPr>
        <w:spacing w:after="160" w:line="259" w:lineRule="auto"/>
        <w:rPr>
          <w:sz w:val="20"/>
          <w:szCs w:val="20"/>
        </w:rPr>
      </w:pPr>
      <w:r>
        <w:rPr>
          <w:sz w:val="20"/>
          <w:szCs w:val="20"/>
        </w:rPr>
        <w:br w:type="page"/>
      </w:r>
    </w:p>
    <w:p w14:paraId="05A6861D" w14:textId="77777777" w:rsidR="007D47CD" w:rsidRPr="00037C97" w:rsidRDefault="007D47CD" w:rsidP="007D47CD">
      <w:pPr>
        <w:pStyle w:val="H1"/>
        <w:spacing w:before="0"/>
      </w:pPr>
      <w:r w:rsidRPr="00037C97">
        <w:t>BIOGRAPHY</w:t>
      </w:r>
    </w:p>
    <w:p w14:paraId="6073C985" w14:textId="77777777" w:rsidR="007D47CD" w:rsidRDefault="007D47CD" w:rsidP="007D47CD">
      <w:pPr>
        <w:jc w:val="both"/>
        <w:rPr>
          <w:b/>
          <w:bCs/>
        </w:rPr>
        <w:sectPr w:rsidR="007D47CD" w:rsidSect="00437672">
          <w:type w:val="continuous"/>
          <w:pgSz w:w="11520" w:h="15660" w:code="1"/>
          <w:pgMar w:top="1300" w:right="740" w:bottom="1040" w:left="740" w:header="360" w:footer="640" w:gutter="0"/>
          <w:cols w:num="2" w:space="400"/>
          <w:docGrid w:linePitch="360"/>
        </w:sectPr>
      </w:pPr>
    </w:p>
    <w:p w14:paraId="5506DBFE" w14:textId="77777777" w:rsidR="007D47CD" w:rsidRPr="00801218" w:rsidRDefault="007D47CD" w:rsidP="007D47CD">
      <w:pPr>
        <w:jc w:val="both"/>
        <w:rPr>
          <w:sz w:val="16"/>
          <w:szCs w:val="16"/>
        </w:rPr>
      </w:pPr>
      <w:r w:rsidRPr="00801218">
        <w:rPr>
          <w:b/>
          <w:bCs/>
          <w:noProof/>
          <w:sz w:val="16"/>
          <w:szCs w:val="16"/>
        </w:rPr>
        <w:drawing>
          <wp:anchor distT="0" distB="0" distL="114300" distR="114300" simplePos="0" relativeHeight="251691008" behindDoc="0" locked="0" layoutInCell="1" allowOverlap="1" wp14:anchorId="1568C52D" wp14:editId="481B4A81">
            <wp:simplePos x="0" y="0"/>
            <wp:positionH relativeFrom="column">
              <wp:posOffset>28575</wp:posOffset>
            </wp:positionH>
            <wp:positionV relativeFrom="paragraph">
              <wp:posOffset>28651</wp:posOffset>
            </wp:positionV>
            <wp:extent cx="918210" cy="1075055"/>
            <wp:effectExtent l="19050" t="19050" r="0" b="0"/>
            <wp:wrapSquare wrapText="bothSides"/>
            <wp:docPr id="3" name="Picture 3" descr="A person with black hair and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erson with black hair and mustach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918210" cy="10750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801218">
        <w:rPr>
          <w:b/>
          <w:bCs/>
          <w:sz w:val="16"/>
          <w:szCs w:val="16"/>
        </w:rPr>
        <w:t>Abdus Salam</w:t>
      </w:r>
      <w:r w:rsidRPr="00801218">
        <w:rPr>
          <w:sz w:val="16"/>
          <w:szCs w:val="16"/>
        </w:rPr>
        <w:t xml:space="preserve"> is an Electrical and Computer Engineering Graduate from </w:t>
      </w:r>
      <w:proofErr w:type="spellStart"/>
      <w:r w:rsidRPr="00801218">
        <w:rPr>
          <w:sz w:val="16"/>
          <w:szCs w:val="16"/>
        </w:rPr>
        <w:t>Rajshahi</w:t>
      </w:r>
      <w:proofErr w:type="spellEnd"/>
      <w:r w:rsidRPr="00801218">
        <w:rPr>
          <w:sz w:val="16"/>
          <w:szCs w:val="16"/>
        </w:rPr>
        <w:t xml:space="preserve"> University of Engineering &amp; Technology, </w:t>
      </w:r>
      <w:proofErr w:type="spellStart"/>
      <w:r w:rsidRPr="00801218">
        <w:rPr>
          <w:sz w:val="16"/>
          <w:szCs w:val="16"/>
        </w:rPr>
        <w:t>Rajshahi</w:t>
      </w:r>
      <w:proofErr w:type="spellEnd"/>
      <w:r w:rsidRPr="00801218">
        <w:rPr>
          <w:sz w:val="16"/>
          <w:szCs w:val="16"/>
        </w:rPr>
        <w:t xml:space="preserve"> Bangladesh. Abdus Salam currently working as a research assistant at the Qatar University Machine Learning Group, where he conducts research in his areas of interest. These include machine learning applications in domains such as disease Detection, Classification, Segmentation, in medical images. His research is specifically centered toward creating advanced automated systems by image processing. Salam's goal is to continue advancing his research skills and contribute innovative AI solutions to improve medical image analysis, food security and agricultural sustainability on a global scale. With his demonstrated expertise and dedication to the field. He has co-authored a paper published in Frontiers in Plant Science. </w:t>
      </w:r>
    </w:p>
    <w:p w14:paraId="03326F9A" w14:textId="77777777" w:rsidR="007D47CD" w:rsidRPr="00801218" w:rsidRDefault="007D47CD" w:rsidP="007D47CD">
      <w:pPr>
        <w:jc w:val="both"/>
        <w:rPr>
          <w:sz w:val="16"/>
          <w:szCs w:val="16"/>
        </w:rPr>
      </w:pPr>
      <w:r w:rsidRPr="00801218">
        <w:rPr>
          <w:sz w:val="16"/>
          <w:szCs w:val="16"/>
        </w:rPr>
        <w:t>Abdus Salam is motivated by a strong desire to apply artificial intelligence to improve society. Furthermore, Abdus Salam is committed to improving current deep learning models, making them more relevant to various real-life situations, while also lowering their complexity and increasing their interpretability.</w:t>
      </w:r>
    </w:p>
    <w:p w14:paraId="40F00FA2" w14:textId="7865920D" w:rsidR="007D47CD" w:rsidRPr="00801218" w:rsidRDefault="007D47CD" w:rsidP="007D47CD">
      <w:pPr>
        <w:jc w:val="both"/>
        <w:rPr>
          <w:sz w:val="16"/>
          <w:szCs w:val="16"/>
        </w:rPr>
      </w:pPr>
      <w:r w:rsidRPr="00801218">
        <w:rPr>
          <w:sz w:val="16"/>
          <w:szCs w:val="16"/>
        </w:rPr>
        <w:t xml:space="preserve">Research Gate profile: </w:t>
      </w:r>
      <w:hyperlink r:id="rId39" w:history="1">
        <w:r w:rsidRPr="00801218">
          <w:rPr>
            <w:rStyle w:val="Hyperlink"/>
            <w:sz w:val="16"/>
            <w:szCs w:val="16"/>
          </w:rPr>
          <w:t>https://www.researchgate.net/profile/Abdus-Salam-45</w:t>
        </w:r>
      </w:hyperlink>
      <w:r w:rsidRPr="00801218">
        <w:rPr>
          <w:sz w:val="16"/>
          <w:szCs w:val="16"/>
        </w:rPr>
        <w:t xml:space="preserve"> </w:t>
      </w:r>
      <w:r>
        <w:rPr>
          <w:sz w:val="16"/>
          <w:szCs w:val="16"/>
        </w:rPr>
        <w:t xml:space="preserve">. ORCID: </w:t>
      </w:r>
      <w:hyperlink r:id="rId40" w:history="1">
        <w:r w:rsidRPr="00EE5F54">
          <w:rPr>
            <w:rStyle w:val="Hyperlink"/>
            <w:sz w:val="16"/>
            <w:szCs w:val="16"/>
          </w:rPr>
          <w:t>https://orcid.org/0009-0007-0787-1342</w:t>
        </w:r>
      </w:hyperlink>
      <w:r>
        <w:rPr>
          <w:sz w:val="16"/>
          <w:szCs w:val="16"/>
        </w:rPr>
        <w:t xml:space="preserve"> </w:t>
      </w:r>
    </w:p>
    <w:p w14:paraId="60D38E6B" w14:textId="77777777" w:rsidR="007D47CD" w:rsidRDefault="007D47CD" w:rsidP="007D47CD">
      <w:pPr>
        <w:jc w:val="both"/>
        <w:rPr>
          <w:noProof/>
          <w:sz w:val="16"/>
          <w:szCs w:val="16"/>
        </w:rPr>
      </w:pPr>
    </w:p>
    <w:p w14:paraId="2F0B7ACF" w14:textId="202C1322" w:rsidR="007D47CD" w:rsidRPr="009979D6" w:rsidRDefault="007D47CD" w:rsidP="007D47CD">
      <w:pPr>
        <w:jc w:val="both"/>
        <w:rPr>
          <w:sz w:val="16"/>
          <w:szCs w:val="16"/>
        </w:rPr>
      </w:pPr>
      <w:r>
        <w:rPr>
          <w:noProof/>
          <w:sz w:val="16"/>
          <w:szCs w:val="16"/>
        </w:rPr>
        <w:drawing>
          <wp:anchor distT="0" distB="0" distL="114300" distR="114300" simplePos="0" relativeHeight="251693056" behindDoc="0" locked="0" layoutInCell="1" allowOverlap="1" wp14:anchorId="79067B31" wp14:editId="6F37360B">
            <wp:simplePos x="0" y="0"/>
            <wp:positionH relativeFrom="column">
              <wp:posOffset>20955</wp:posOffset>
            </wp:positionH>
            <wp:positionV relativeFrom="paragraph">
              <wp:posOffset>20320</wp:posOffset>
            </wp:positionV>
            <wp:extent cx="824230" cy="867410"/>
            <wp:effectExtent l="0" t="0" r="0" b="0"/>
            <wp:wrapThrough wrapText="bothSides">
              <wp:wrapPolygon edited="0">
                <wp:start x="0" y="0"/>
                <wp:lineTo x="0" y="21347"/>
                <wp:lineTo x="20968" y="21347"/>
                <wp:lineTo x="20968" y="0"/>
                <wp:lineTo x="0" y="0"/>
              </wp:wrapPolygon>
            </wp:wrapThrough>
            <wp:docPr id="1764035294" name="Picture 1" descr="A person wearing glasses and a pink head scar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35294" name="Picture 1" descr="A person wearing glasses and a pink head scarf&#10;&#10;Description automatically generated"/>
                    <pic:cNvPicPr/>
                  </pic:nvPicPr>
                  <pic:blipFill rotWithShape="1">
                    <a:blip r:embed="rId41" cstate="print">
                      <a:extLst>
                        <a:ext uri="{28A0092B-C50C-407E-A947-70E740481C1C}">
                          <a14:useLocalDpi xmlns:a14="http://schemas.microsoft.com/office/drawing/2010/main" val="0"/>
                        </a:ext>
                      </a:extLst>
                    </a:blip>
                    <a:srcRect l="13849" t="2653" r="21116" b="30611"/>
                    <a:stretch/>
                  </pic:blipFill>
                  <pic:spPr bwMode="auto">
                    <a:xfrm>
                      <a:off x="0" y="0"/>
                      <a:ext cx="824230" cy="867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979D6">
        <w:rPr>
          <w:b/>
          <w:bCs/>
          <w:sz w:val="16"/>
          <w:szCs w:val="16"/>
        </w:rPr>
        <w:t xml:space="preserve">Mansura </w:t>
      </w:r>
      <w:proofErr w:type="spellStart"/>
      <w:r w:rsidRPr="009979D6">
        <w:rPr>
          <w:b/>
          <w:bCs/>
          <w:sz w:val="16"/>
          <w:szCs w:val="16"/>
        </w:rPr>
        <w:t>Naznine</w:t>
      </w:r>
      <w:proofErr w:type="spellEnd"/>
      <w:r w:rsidRPr="009979D6">
        <w:rPr>
          <w:sz w:val="16"/>
          <w:szCs w:val="16"/>
        </w:rPr>
        <w:t xml:space="preserve"> achieved a </w:t>
      </w:r>
      <w:proofErr w:type="spellStart"/>
      <w:r w:rsidRPr="009979D6">
        <w:rPr>
          <w:sz w:val="16"/>
          <w:szCs w:val="16"/>
        </w:rPr>
        <w:t>B.Sc</w:t>
      </w:r>
      <w:proofErr w:type="spellEnd"/>
      <w:r w:rsidRPr="009979D6">
        <w:rPr>
          <w:sz w:val="16"/>
          <w:szCs w:val="16"/>
        </w:rPr>
        <w:t xml:space="preserve"> in Computer Science &amp; Engineering from RUET in 2023. Fueled by a passion for cutting-edge technology, she envisions a future where she will pursue advanced research in artificial intelligence and machine learning. Building on her strong foundation in image processing and data compression, she aims to explore novel applications in these fields.</w:t>
      </w:r>
      <w:r w:rsidRPr="00996932">
        <w:t xml:space="preserve"> </w:t>
      </w:r>
      <w:r w:rsidRPr="00996932">
        <w:rPr>
          <w:sz w:val="16"/>
          <w:szCs w:val="16"/>
        </w:rPr>
        <w:t xml:space="preserve">Mansura </w:t>
      </w:r>
      <w:proofErr w:type="spellStart"/>
      <w:r w:rsidRPr="00996932">
        <w:rPr>
          <w:sz w:val="16"/>
          <w:szCs w:val="16"/>
        </w:rPr>
        <w:t>Naznine's</w:t>
      </w:r>
      <w:proofErr w:type="spellEnd"/>
      <w:r w:rsidRPr="00996932">
        <w:rPr>
          <w:sz w:val="16"/>
          <w:szCs w:val="16"/>
        </w:rPr>
        <w:t xml:space="preserve"> research interests encompass a diverse range of fields within computer science, with a primary focus on data compression, disease detection, and computer vision, particularly in the domain of classification. Her work in data compression reflects a commitment to developing efficient and innovative techniques to reduce the size of digital data while preserving its essential information. In the realm of disease detection, Mansura </w:t>
      </w:r>
      <w:proofErr w:type="spellStart"/>
      <w:r w:rsidRPr="00996932">
        <w:rPr>
          <w:sz w:val="16"/>
          <w:szCs w:val="16"/>
        </w:rPr>
        <w:t>Naznine</w:t>
      </w:r>
      <w:proofErr w:type="spellEnd"/>
      <w:r w:rsidRPr="00996932">
        <w:rPr>
          <w:sz w:val="16"/>
          <w:szCs w:val="16"/>
        </w:rPr>
        <w:t xml:space="preserve"> explores cutting-edge technologies and methodologies to enhance early diagnosis and monitoring through computational approaches.</w:t>
      </w:r>
      <w:r w:rsidRPr="00DE1F18">
        <w:t xml:space="preserve"> </w:t>
      </w:r>
      <w:r w:rsidRPr="009979D6">
        <w:rPr>
          <w:sz w:val="16"/>
          <w:szCs w:val="16"/>
        </w:rPr>
        <w:t xml:space="preserve">Her future goals involve pursuing higher education to deepen her understanding and collaborating on interdisciplinary projects that align with her interest in the intersection of technology and environmental sustainability. ResearchGate profile: </w:t>
      </w:r>
      <w:hyperlink r:id="rId42" w:history="1">
        <w:r w:rsidRPr="00EE5F54">
          <w:rPr>
            <w:rStyle w:val="Hyperlink"/>
            <w:sz w:val="16"/>
            <w:szCs w:val="16"/>
          </w:rPr>
          <w:t>https://www.researchgate.net/profile/Mansura-Naznine</w:t>
        </w:r>
      </w:hyperlink>
      <w:r>
        <w:rPr>
          <w:sz w:val="16"/>
          <w:szCs w:val="16"/>
        </w:rPr>
        <w:t xml:space="preserve"> </w:t>
      </w:r>
    </w:p>
    <w:p w14:paraId="66732C2A" w14:textId="77777777" w:rsidR="007D47CD" w:rsidRDefault="007D47CD" w:rsidP="007D47CD">
      <w:pPr>
        <w:jc w:val="both"/>
        <w:rPr>
          <w:b/>
          <w:bCs/>
          <w:sz w:val="16"/>
          <w:szCs w:val="16"/>
        </w:rPr>
      </w:pPr>
    </w:p>
    <w:p w14:paraId="6B7246B5" w14:textId="77777777" w:rsidR="007D47CD" w:rsidRPr="0026443E" w:rsidRDefault="007D47CD" w:rsidP="007D47CD">
      <w:pPr>
        <w:jc w:val="both"/>
        <w:rPr>
          <w:sz w:val="16"/>
          <w:szCs w:val="16"/>
        </w:rPr>
      </w:pPr>
      <w:r>
        <w:rPr>
          <w:noProof/>
          <w:sz w:val="16"/>
          <w:szCs w:val="16"/>
        </w:rPr>
        <w:drawing>
          <wp:anchor distT="0" distB="0" distL="114300" distR="114300" simplePos="0" relativeHeight="251696128" behindDoc="0" locked="0" layoutInCell="1" allowOverlap="1" wp14:anchorId="0713A965" wp14:editId="00015975">
            <wp:simplePos x="0" y="0"/>
            <wp:positionH relativeFrom="column">
              <wp:posOffset>19050</wp:posOffset>
            </wp:positionH>
            <wp:positionV relativeFrom="paragraph">
              <wp:posOffset>61595</wp:posOffset>
            </wp:positionV>
            <wp:extent cx="762000" cy="801370"/>
            <wp:effectExtent l="0" t="0" r="0" b="0"/>
            <wp:wrapThrough wrapText="bothSides">
              <wp:wrapPolygon edited="0">
                <wp:start x="0" y="0"/>
                <wp:lineTo x="0" y="21052"/>
                <wp:lineTo x="21060" y="21052"/>
                <wp:lineTo x="21060" y="0"/>
                <wp:lineTo x="0" y="0"/>
              </wp:wrapPolygon>
            </wp:wrapThrough>
            <wp:docPr id="1885977632" name="Picture 1" descr="A person with long hair wearing a red shirt and pink scar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77632" name="Picture 1" descr="A person with long hair wearing a red shirt and pink scarf&#10;&#10;Description automatically generated"/>
                    <pic:cNvPicPr/>
                  </pic:nvPicPr>
                  <pic:blipFill>
                    <a:blip r:embed="rId43" cstate="print">
                      <a:extLst>
                        <a:ext uri="{28A0092B-C50C-407E-A947-70E740481C1C}">
                          <a14:useLocalDpi xmlns:a14="http://schemas.microsoft.com/office/drawing/2010/main" val="0"/>
                        </a:ext>
                      </a:extLst>
                    </a:blip>
                    <a:srcRect t="10535" b="10535"/>
                    <a:stretch>
                      <a:fillRect/>
                    </a:stretch>
                  </pic:blipFill>
                  <pic:spPr bwMode="auto">
                    <a:xfrm>
                      <a:off x="0" y="0"/>
                      <a:ext cx="762000" cy="801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6443E">
        <w:rPr>
          <w:b/>
          <w:bCs/>
          <w:sz w:val="16"/>
          <w:szCs w:val="16"/>
        </w:rPr>
        <w:t>Nusrat Jahan</w:t>
      </w:r>
      <w:r w:rsidRPr="0026443E">
        <w:rPr>
          <w:sz w:val="16"/>
          <w:szCs w:val="16"/>
        </w:rPr>
        <w:t xml:space="preserve"> received her B.Sc. in Electrical &amp; Computer Engineering from </w:t>
      </w:r>
      <w:proofErr w:type="spellStart"/>
      <w:r w:rsidRPr="0026443E">
        <w:rPr>
          <w:sz w:val="16"/>
          <w:szCs w:val="16"/>
        </w:rPr>
        <w:t>Rajshahi</w:t>
      </w:r>
      <w:proofErr w:type="spellEnd"/>
      <w:r w:rsidRPr="0026443E">
        <w:rPr>
          <w:sz w:val="16"/>
          <w:szCs w:val="16"/>
        </w:rPr>
        <w:t xml:space="preserve"> University of Engineering &amp; Technology (RUET), </w:t>
      </w:r>
      <w:proofErr w:type="spellStart"/>
      <w:r w:rsidRPr="0026443E">
        <w:rPr>
          <w:sz w:val="16"/>
          <w:szCs w:val="16"/>
        </w:rPr>
        <w:t>Rajshahi</w:t>
      </w:r>
      <w:proofErr w:type="spellEnd"/>
      <w:r w:rsidRPr="0026443E">
        <w:rPr>
          <w:sz w:val="16"/>
          <w:szCs w:val="16"/>
        </w:rPr>
        <w:t xml:space="preserve">, Bangladesh in 2021. She has a year of experience as an AI Engineer in a multinational Software Company in Bangladesh. Her research interests include machine learning, deep learning applications in disease detection and agriculture, object detection, and natural language processing. She has published IEEE conference papers in relevant fields. ResearchGate profile: </w:t>
      </w:r>
      <w:hyperlink r:id="rId44" w:history="1">
        <w:r w:rsidRPr="00EE5F54">
          <w:rPr>
            <w:rStyle w:val="Hyperlink"/>
            <w:sz w:val="16"/>
            <w:szCs w:val="16"/>
          </w:rPr>
          <w:t>https://www.researchgate.net/profile/Nusrat-Jahan-122</w:t>
        </w:r>
      </w:hyperlink>
      <w:r>
        <w:rPr>
          <w:sz w:val="16"/>
          <w:szCs w:val="16"/>
        </w:rPr>
        <w:t xml:space="preserve"> </w:t>
      </w:r>
    </w:p>
    <w:p w14:paraId="1A0F8CD6" w14:textId="77777777" w:rsidR="007D47CD" w:rsidRDefault="007D47CD" w:rsidP="007D47CD">
      <w:pPr>
        <w:jc w:val="both"/>
        <w:rPr>
          <w:b/>
          <w:bCs/>
          <w:sz w:val="16"/>
          <w:szCs w:val="16"/>
        </w:rPr>
      </w:pPr>
    </w:p>
    <w:p w14:paraId="4E0A1EDE" w14:textId="5B23833A" w:rsidR="007D47CD" w:rsidRDefault="007D47CD" w:rsidP="007D47CD">
      <w:pPr>
        <w:jc w:val="both"/>
        <w:rPr>
          <w:sz w:val="16"/>
          <w:szCs w:val="16"/>
        </w:rPr>
      </w:pPr>
      <w:r w:rsidRPr="00801218">
        <w:rPr>
          <w:b/>
          <w:bCs/>
          <w:noProof/>
          <w:sz w:val="16"/>
          <w:szCs w:val="16"/>
        </w:rPr>
        <w:drawing>
          <wp:anchor distT="0" distB="0" distL="114300" distR="114300" simplePos="0" relativeHeight="251698176" behindDoc="0" locked="0" layoutInCell="1" allowOverlap="1" wp14:anchorId="754F0D67" wp14:editId="726386CC">
            <wp:simplePos x="0" y="0"/>
            <wp:positionH relativeFrom="column">
              <wp:posOffset>57810</wp:posOffset>
            </wp:positionH>
            <wp:positionV relativeFrom="paragraph">
              <wp:posOffset>74447</wp:posOffset>
            </wp:positionV>
            <wp:extent cx="895985" cy="1003300"/>
            <wp:effectExtent l="19050" t="19050" r="0" b="6350"/>
            <wp:wrapSquare wrapText="bothSides"/>
            <wp:docPr id="1689412438" name="Picture 1689412438" descr="A person in a black head scar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62257" name="Picture 1647162257" descr="A person in a black head scarf&#10;&#10;Description automatically generated"/>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0290" t="8169" r="16261" b="9603"/>
                    <a:stretch/>
                  </pic:blipFill>
                  <pic:spPr bwMode="auto">
                    <a:xfrm>
                      <a:off x="0" y="0"/>
                      <a:ext cx="895985" cy="10033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Pr="009979D6">
        <w:rPr>
          <w:b/>
          <w:bCs/>
          <w:sz w:val="16"/>
          <w:szCs w:val="16"/>
        </w:rPr>
        <w:t>Emama</w:t>
      </w:r>
      <w:proofErr w:type="spellEnd"/>
      <w:r w:rsidRPr="009979D6">
        <w:rPr>
          <w:b/>
          <w:bCs/>
          <w:sz w:val="16"/>
          <w:szCs w:val="16"/>
        </w:rPr>
        <w:t xml:space="preserve"> Nahid</w:t>
      </w:r>
      <w:r w:rsidRPr="009979D6">
        <w:rPr>
          <w:sz w:val="16"/>
          <w:szCs w:val="16"/>
        </w:rPr>
        <w:t xml:space="preserve">, recently graduated in Electrical and Computer Engineering from </w:t>
      </w:r>
      <w:proofErr w:type="spellStart"/>
      <w:r w:rsidRPr="009979D6">
        <w:rPr>
          <w:sz w:val="16"/>
          <w:szCs w:val="16"/>
        </w:rPr>
        <w:t>Rajshahi</w:t>
      </w:r>
      <w:proofErr w:type="spellEnd"/>
      <w:r w:rsidRPr="009979D6">
        <w:rPr>
          <w:sz w:val="16"/>
          <w:szCs w:val="16"/>
        </w:rPr>
        <w:t xml:space="preserve"> University of Engineering and Technology (RUET), Bangladesh. With a passion for cutting-edge technologies, </w:t>
      </w:r>
      <w:proofErr w:type="spellStart"/>
      <w:r w:rsidRPr="009979D6">
        <w:rPr>
          <w:sz w:val="16"/>
          <w:szCs w:val="16"/>
        </w:rPr>
        <w:t>Emama</w:t>
      </w:r>
      <w:proofErr w:type="spellEnd"/>
      <w:r w:rsidRPr="009979D6">
        <w:rPr>
          <w:sz w:val="16"/>
          <w:szCs w:val="16"/>
        </w:rPr>
        <w:t xml:space="preserve"> is eager to make a mark in the fields of Machine Learning, Artificial Intelligence, Disease Detection, and Cybersecurity. During her academic journey at RUET, </w:t>
      </w:r>
      <w:proofErr w:type="spellStart"/>
      <w:r w:rsidRPr="009979D6">
        <w:rPr>
          <w:sz w:val="16"/>
          <w:szCs w:val="16"/>
        </w:rPr>
        <w:t>Emama</w:t>
      </w:r>
      <w:proofErr w:type="spellEnd"/>
      <w:r w:rsidRPr="009979D6">
        <w:rPr>
          <w:sz w:val="16"/>
          <w:szCs w:val="16"/>
        </w:rPr>
        <w:t xml:space="preserve"> demonstrated a keen interest in understanding the intersection of technology and societal challenges. This interest led her to delve into the realm of machine learning, where she developed a profound understanding of its applications, particularly in the areas of disease detection and cybersecurity. </w:t>
      </w:r>
      <w:proofErr w:type="spellStart"/>
      <w:r w:rsidRPr="009979D6">
        <w:rPr>
          <w:sz w:val="16"/>
          <w:szCs w:val="16"/>
        </w:rPr>
        <w:t>Emama's</w:t>
      </w:r>
      <w:proofErr w:type="spellEnd"/>
      <w:r w:rsidRPr="009979D6">
        <w:rPr>
          <w:sz w:val="16"/>
          <w:szCs w:val="16"/>
        </w:rPr>
        <w:t xml:space="preserve"> commitment to academic excellence and her innovative mindset are underscored by her co-authorship of a notable paper published in "Frontiers in Plant Science."</w:t>
      </w:r>
      <w:r>
        <w:rPr>
          <w:sz w:val="16"/>
          <w:szCs w:val="16"/>
        </w:rPr>
        <w:t xml:space="preserve">. </w:t>
      </w:r>
      <w:r w:rsidRPr="009979D6">
        <w:rPr>
          <w:sz w:val="16"/>
          <w:szCs w:val="16"/>
        </w:rPr>
        <w:t>ResearchGate profile:</w:t>
      </w:r>
      <w:r>
        <w:rPr>
          <w:sz w:val="16"/>
          <w:szCs w:val="16"/>
        </w:rPr>
        <w:t xml:space="preserve"> </w:t>
      </w:r>
      <w:hyperlink r:id="rId46" w:history="1">
        <w:r w:rsidRPr="00EE5F54">
          <w:rPr>
            <w:rStyle w:val="Hyperlink"/>
            <w:sz w:val="16"/>
            <w:szCs w:val="16"/>
          </w:rPr>
          <w:t>https://www.researchgate.net/profile/Emama-Nahid</w:t>
        </w:r>
      </w:hyperlink>
      <w:r>
        <w:rPr>
          <w:sz w:val="16"/>
          <w:szCs w:val="16"/>
        </w:rPr>
        <w:t xml:space="preserve"> </w:t>
      </w:r>
    </w:p>
    <w:p w14:paraId="20C0B2EF" w14:textId="77777777" w:rsidR="007D47CD" w:rsidRPr="009979D6" w:rsidRDefault="007D47CD" w:rsidP="007D47CD">
      <w:pPr>
        <w:jc w:val="both"/>
        <w:rPr>
          <w:sz w:val="16"/>
          <w:szCs w:val="16"/>
        </w:rPr>
      </w:pPr>
    </w:p>
    <w:p w14:paraId="1B9D2B88" w14:textId="77777777" w:rsidR="007D47CD" w:rsidRPr="00801218" w:rsidRDefault="007D47CD" w:rsidP="007D47CD">
      <w:pPr>
        <w:jc w:val="both"/>
        <w:rPr>
          <w:sz w:val="16"/>
          <w:szCs w:val="16"/>
        </w:rPr>
      </w:pPr>
      <w:r w:rsidRPr="009979D6">
        <w:rPr>
          <w:b/>
          <w:bCs/>
          <w:noProof/>
          <w:color w:val="222222"/>
          <w:sz w:val="16"/>
          <w:szCs w:val="16"/>
          <w:shd w:val="clear" w:color="auto" w:fill="FFFFFF"/>
        </w:rPr>
        <w:drawing>
          <wp:anchor distT="0" distB="0" distL="114300" distR="114300" simplePos="0" relativeHeight="251692032" behindDoc="0" locked="0" layoutInCell="1" allowOverlap="1" wp14:anchorId="3E75A7FE" wp14:editId="2DFA8D09">
            <wp:simplePos x="0" y="0"/>
            <wp:positionH relativeFrom="margin">
              <wp:posOffset>3333750</wp:posOffset>
            </wp:positionH>
            <wp:positionV relativeFrom="paragraph">
              <wp:posOffset>306705</wp:posOffset>
            </wp:positionV>
            <wp:extent cx="895985" cy="1118235"/>
            <wp:effectExtent l="19050" t="19050" r="0" b="5715"/>
            <wp:wrapSquare wrapText="bothSides"/>
            <wp:docPr id="2" name="Picture 2" descr="A person with a beard and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erson with a beard and a ha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895985" cy="11182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9979D6">
        <w:rPr>
          <w:b/>
          <w:bCs/>
          <w:sz w:val="16"/>
          <w:szCs w:val="16"/>
        </w:rPr>
        <w:t xml:space="preserve">Md. </w:t>
      </w:r>
      <w:proofErr w:type="spellStart"/>
      <w:r w:rsidRPr="009979D6">
        <w:rPr>
          <w:b/>
          <w:bCs/>
          <w:sz w:val="16"/>
          <w:szCs w:val="16"/>
        </w:rPr>
        <w:t>Nahiduzzaman</w:t>
      </w:r>
      <w:proofErr w:type="spellEnd"/>
      <w:r w:rsidRPr="00801218">
        <w:rPr>
          <w:sz w:val="16"/>
          <w:szCs w:val="16"/>
        </w:rPr>
        <w:t xml:space="preserve">, a highly accomplished and passionate researcher from Bangladesh, has consistently demonstrated his commitment to academic excellence and innovation throughout his career. A proud alumnus of </w:t>
      </w:r>
      <w:proofErr w:type="spellStart"/>
      <w:r w:rsidRPr="00801218">
        <w:rPr>
          <w:sz w:val="16"/>
          <w:szCs w:val="16"/>
        </w:rPr>
        <w:t>Rajshahi</w:t>
      </w:r>
      <w:proofErr w:type="spellEnd"/>
      <w:r w:rsidRPr="00801218">
        <w:rPr>
          <w:sz w:val="16"/>
          <w:szCs w:val="16"/>
        </w:rPr>
        <w:t xml:space="preserve"> University of Engineering and Technology (RUET), he graduated with a Bachelor of Science in Computer Science and Engineering, earning an impressive CGPA of 3.85 out of 4.00 and ranking 5th among a competitive cohort of 120 students.</w:t>
      </w:r>
    </w:p>
    <w:p w14:paraId="779BB66D" w14:textId="77777777" w:rsidR="007D47CD" w:rsidRPr="00801218" w:rsidRDefault="007D47CD" w:rsidP="007D47CD">
      <w:pPr>
        <w:jc w:val="both"/>
        <w:rPr>
          <w:sz w:val="16"/>
          <w:szCs w:val="16"/>
        </w:rPr>
      </w:pPr>
      <w:proofErr w:type="spellStart"/>
      <w:r w:rsidRPr="00801218">
        <w:rPr>
          <w:sz w:val="16"/>
          <w:szCs w:val="16"/>
        </w:rPr>
        <w:t>Nahiduzzaman</w:t>
      </w:r>
      <w:proofErr w:type="spellEnd"/>
      <w:r w:rsidRPr="00801218">
        <w:rPr>
          <w:sz w:val="16"/>
          <w:szCs w:val="16"/>
        </w:rPr>
        <w:t xml:space="preserve"> has taught and researched at RUET's Electrical and Computer Engineering Department since November 5, 2019. His dedication to academics and community includes teaching future engineers.</w:t>
      </w:r>
    </w:p>
    <w:p w14:paraId="2BB27261" w14:textId="77777777" w:rsidR="007D47CD" w:rsidRPr="00801218" w:rsidRDefault="007D47CD" w:rsidP="007D47CD">
      <w:pPr>
        <w:jc w:val="both"/>
        <w:rPr>
          <w:sz w:val="16"/>
          <w:szCs w:val="16"/>
        </w:rPr>
      </w:pPr>
      <w:r w:rsidRPr="00801218">
        <w:rPr>
          <w:sz w:val="16"/>
          <w:szCs w:val="16"/>
        </w:rPr>
        <w:t xml:space="preserve">To improve society using AI, </w:t>
      </w:r>
      <w:proofErr w:type="spellStart"/>
      <w:r w:rsidRPr="00801218">
        <w:rPr>
          <w:sz w:val="16"/>
          <w:szCs w:val="16"/>
        </w:rPr>
        <w:t>Nahiduzzaman</w:t>
      </w:r>
      <w:proofErr w:type="spellEnd"/>
      <w:r w:rsidRPr="00801218">
        <w:rPr>
          <w:sz w:val="16"/>
          <w:szCs w:val="16"/>
        </w:rPr>
        <w:t xml:space="preserve"> researched sophisticated automated disease detection. These innovative medical image analysis technologies use explainable AI and powerful machine and deep learning models. </w:t>
      </w:r>
      <w:proofErr w:type="spellStart"/>
      <w:r w:rsidRPr="00801218">
        <w:rPr>
          <w:sz w:val="16"/>
          <w:szCs w:val="16"/>
        </w:rPr>
        <w:t>Nahiduzzaman</w:t>
      </w:r>
      <w:proofErr w:type="spellEnd"/>
      <w:r w:rsidRPr="00801218">
        <w:rPr>
          <w:sz w:val="16"/>
          <w:szCs w:val="16"/>
        </w:rPr>
        <w:t xml:space="preserve"> enhances deep learning models' interpretability and practicality.</w:t>
      </w:r>
    </w:p>
    <w:p w14:paraId="77DAB399" w14:textId="77777777" w:rsidR="007D47CD" w:rsidRPr="00801218" w:rsidRDefault="007D47CD" w:rsidP="007D47CD">
      <w:pPr>
        <w:jc w:val="both"/>
        <w:rPr>
          <w:sz w:val="16"/>
          <w:szCs w:val="16"/>
        </w:rPr>
      </w:pPr>
      <w:r w:rsidRPr="00801218">
        <w:rPr>
          <w:sz w:val="16"/>
          <w:szCs w:val="16"/>
        </w:rPr>
        <w:t xml:space="preserve">Many IEEE conference papers and 14 high-impact Q1 journal publications belong to </w:t>
      </w:r>
      <w:proofErr w:type="spellStart"/>
      <w:r w:rsidRPr="00801218">
        <w:rPr>
          <w:sz w:val="16"/>
          <w:szCs w:val="16"/>
        </w:rPr>
        <w:t>Nahiduzzaman</w:t>
      </w:r>
      <w:proofErr w:type="spellEnd"/>
      <w:r w:rsidRPr="00801218">
        <w:rPr>
          <w:sz w:val="16"/>
          <w:szCs w:val="16"/>
        </w:rPr>
        <w:t>.</w:t>
      </w:r>
      <w:r>
        <w:rPr>
          <w:sz w:val="16"/>
          <w:szCs w:val="16"/>
        </w:rPr>
        <w:t xml:space="preserve"> </w:t>
      </w:r>
      <w:r w:rsidRPr="00801218">
        <w:rPr>
          <w:sz w:val="16"/>
          <w:szCs w:val="16"/>
        </w:rPr>
        <w:t>University Grants Commission grant helped him build an ensemble-based machine learning deep learning model for CT scan COVID-19 detection. To enhance his studies, he collaborated with prominent abroad universities including Manchester Metropolitan University.</w:t>
      </w:r>
    </w:p>
    <w:p w14:paraId="1C28F5E9" w14:textId="77777777" w:rsidR="007D47CD" w:rsidRPr="009979D6" w:rsidRDefault="007D47CD" w:rsidP="007D47CD">
      <w:pPr>
        <w:rPr>
          <w:sz w:val="16"/>
          <w:szCs w:val="16"/>
          <w:u w:val="single"/>
        </w:rPr>
      </w:pPr>
      <w:r w:rsidRPr="00801218">
        <w:rPr>
          <w:sz w:val="16"/>
          <w:szCs w:val="16"/>
        </w:rPr>
        <w:t xml:space="preserve">As Qatar University Machine Learning Lab research assistant, </w:t>
      </w:r>
      <w:proofErr w:type="spellStart"/>
      <w:r w:rsidRPr="00801218">
        <w:rPr>
          <w:sz w:val="16"/>
          <w:szCs w:val="16"/>
        </w:rPr>
        <w:t>Nahiduzzaman</w:t>
      </w:r>
      <w:proofErr w:type="spellEnd"/>
      <w:r w:rsidRPr="00801218">
        <w:rPr>
          <w:sz w:val="16"/>
          <w:szCs w:val="16"/>
        </w:rPr>
        <w:t xml:space="preserve"> follows his interests. Medical image analysis, power, and disease classification using machine learning.</w:t>
      </w:r>
      <w:r>
        <w:rPr>
          <w:sz w:val="16"/>
          <w:szCs w:val="16"/>
        </w:rPr>
        <w:t xml:space="preserve"> </w:t>
      </w:r>
      <w:r w:rsidRPr="00801218">
        <w:rPr>
          <w:sz w:val="16"/>
          <w:szCs w:val="16"/>
          <w:u w:val="single"/>
        </w:rPr>
        <w:t>ResearchGate profile</w:t>
      </w:r>
      <w:r w:rsidRPr="00801218">
        <w:rPr>
          <w:sz w:val="16"/>
          <w:szCs w:val="16"/>
        </w:rPr>
        <w:t xml:space="preserve">: </w:t>
      </w:r>
      <w:hyperlink r:id="rId48" w:history="1">
        <w:r w:rsidRPr="00801218">
          <w:rPr>
            <w:rStyle w:val="Hyperlink"/>
            <w:sz w:val="16"/>
            <w:szCs w:val="16"/>
          </w:rPr>
          <w:t>https://www.researchgate.net/profile/</w:t>
        </w:r>
        <w:r w:rsidRPr="00801218">
          <w:rPr>
            <w:rStyle w:val="Hyperlink"/>
            <w:sz w:val="16"/>
            <w:szCs w:val="16"/>
          </w:rPr>
          <w:t>M</w:t>
        </w:r>
        <w:r w:rsidRPr="00801218">
          <w:rPr>
            <w:rStyle w:val="Hyperlink"/>
            <w:sz w:val="16"/>
            <w:szCs w:val="16"/>
          </w:rPr>
          <w:t>d-Nahiduzzaman-7</w:t>
        </w:r>
      </w:hyperlink>
      <w:r>
        <w:rPr>
          <w:sz w:val="16"/>
          <w:szCs w:val="16"/>
          <w:u w:val="single"/>
        </w:rPr>
        <w:t xml:space="preserve">, </w:t>
      </w:r>
      <w:proofErr w:type="spellStart"/>
      <w:r w:rsidRPr="00801218">
        <w:rPr>
          <w:sz w:val="16"/>
          <w:szCs w:val="16"/>
          <w:u w:val="single"/>
        </w:rPr>
        <w:t>Orcid</w:t>
      </w:r>
      <w:proofErr w:type="spellEnd"/>
      <w:r w:rsidRPr="00801218">
        <w:rPr>
          <w:sz w:val="16"/>
          <w:szCs w:val="16"/>
          <w:u w:val="single"/>
        </w:rPr>
        <w:t>-ID</w:t>
      </w:r>
      <w:r w:rsidRPr="00801218">
        <w:rPr>
          <w:sz w:val="16"/>
          <w:szCs w:val="16"/>
        </w:rPr>
        <w:t>: 0000-0003-4126-0389</w:t>
      </w:r>
    </w:p>
    <w:p w14:paraId="6A6EB2E6" w14:textId="77777777" w:rsidR="007D47CD" w:rsidRPr="00801218" w:rsidRDefault="007D47CD" w:rsidP="007D47CD">
      <w:pPr>
        <w:jc w:val="both"/>
        <w:rPr>
          <w:sz w:val="16"/>
          <w:szCs w:val="16"/>
        </w:rPr>
      </w:pPr>
    </w:p>
    <w:p w14:paraId="33D217CB" w14:textId="0202350E" w:rsidR="007D47CD" w:rsidRPr="009979D6" w:rsidRDefault="007D47CD" w:rsidP="007D47CD">
      <w:pPr>
        <w:pStyle w:val="AUBios"/>
        <w:spacing w:before="0"/>
        <w:contextualSpacing/>
        <w:rPr>
          <w:rFonts w:cs="Times New Roman"/>
        </w:rPr>
      </w:pPr>
      <w:r w:rsidRPr="00301B48">
        <w:rPr>
          <w:noProof/>
          <w:lang w:val="en-GB" w:eastAsia="en-GB"/>
        </w:rPr>
        <w:drawing>
          <wp:anchor distT="0" distB="0" distL="114300" distR="114300" simplePos="0" relativeHeight="251695104" behindDoc="0" locked="0" layoutInCell="1" allowOverlap="1" wp14:anchorId="0C13DE68" wp14:editId="48A9EBF5">
            <wp:simplePos x="0" y="0"/>
            <wp:positionH relativeFrom="margin">
              <wp:posOffset>3329482</wp:posOffset>
            </wp:positionH>
            <wp:positionV relativeFrom="paragraph">
              <wp:posOffset>215900</wp:posOffset>
            </wp:positionV>
            <wp:extent cx="905510" cy="905510"/>
            <wp:effectExtent l="0" t="0" r="0" b="0"/>
            <wp:wrapSquare wrapText="bothSides"/>
            <wp:docPr id="1519105021" name="Picture 1519105021" descr="Loop | Muhammad E. H. Chowdhu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op | Muhammad E. H. Chowdhury"/>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05510" cy="9055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79D6">
        <w:rPr>
          <w:rFonts w:cs="Times New Roman"/>
          <w:b/>
          <w:bCs/>
          <w:noProof/>
        </w:rPr>
        <w:t>Muhammad E. H. Chowdhury</w:t>
      </w:r>
      <w:r>
        <w:rPr>
          <w:rFonts w:cs="Times New Roman"/>
          <w:b/>
          <w:bCs/>
          <w:noProof/>
          <w:vertAlign w:val="superscript"/>
        </w:rPr>
        <w:t>*</w:t>
      </w:r>
      <w:r w:rsidRPr="009979D6">
        <w:rPr>
          <w:rFonts w:cs="Times New Roman"/>
          <w:noProof/>
        </w:rPr>
        <w:t xml:space="preserve"> received his Ph.D. degree from the University of Nottingham, U.K., in 2014. He worked as a Postdoctoral Research Fellow at the Sir Peter Mansfield Imaging Centre, University of Nottingham. He is currently working as an Assistant Professor with the Department of Electrical Engineering, at Qatar University. He has filed several patents and published more than 180 peer-reviewed journal articles, 30+ conference papers, and several book chapters. His current research interests include biomedical instrumentation, signal processing, wearable sensors, medical image analysis, machine learning and computer vision, embedded system design, and simultaneous EEG/fMRI. He is currently running NPRP, UREP, and HSREP grants from the Qatar National Research Fund (QNRF) and internal grants (IRCC and HIG) from Qatar University along with academic projects from HBKU and HMC. He is a Senior Member of IEEE, and a member of British Radiology, ISMRM, and HBM. He serves as a Guest Editor for Polymers, an Associate Editor for IEEE Access, and a Topic Editor and Review Editor for Frontiers in Neuroscience. He has recently won the COVID-19 Dataset Award, AHS Award from HMC, and National AI Competition awards for contributing to the fight against COVID-19. His team is the gold medalist at the 13th International Invention Fair in the Middle East (IIFME). He has been listed among the Top 2% of scientists in the World List, published by Stanford University.</w:t>
      </w:r>
    </w:p>
    <w:p w14:paraId="26C81FA6" w14:textId="77777777" w:rsidR="007D47CD" w:rsidRPr="00801218" w:rsidRDefault="007D47CD" w:rsidP="007D47CD">
      <w:pPr>
        <w:jc w:val="both"/>
        <w:rPr>
          <w:sz w:val="16"/>
          <w:szCs w:val="16"/>
        </w:rPr>
      </w:pPr>
    </w:p>
    <w:p w14:paraId="63DC4C52" w14:textId="77777777" w:rsidR="007D47CD" w:rsidRDefault="007D47CD" w:rsidP="007D47CD"/>
    <w:p w14:paraId="259C0974" w14:textId="77777777" w:rsidR="00D51DCB" w:rsidRDefault="00D51DCB" w:rsidP="00D51DCB">
      <w:pPr>
        <w:jc w:val="both"/>
      </w:pPr>
    </w:p>
    <w:p w14:paraId="5B82084C" w14:textId="77777777" w:rsidR="00D51DCB" w:rsidRDefault="00D51DCB" w:rsidP="00D51DCB">
      <w:pPr>
        <w:jc w:val="both"/>
      </w:pPr>
    </w:p>
    <w:p w14:paraId="26852873" w14:textId="77777777" w:rsidR="00D51DCB" w:rsidRPr="00351132" w:rsidRDefault="00D51DCB" w:rsidP="00D51DCB">
      <w:pPr>
        <w:jc w:val="both"/>
        <w:rPr>
          <w:sz w:val="20"/>
          <w:szCs w:val="20"/>
        </w:rPr>
      </w:pPr>
    </w:p>
    <w:p w14:paraId="76F28292" w14:textId="77777777" w:rsidR="00D51DCB" w:rsidRDefault="00D51DCB" w:rsidP="00D51DCB">
      <w:pPr>
        <w:jc w:val="both"/>
        <w:rPr>
          <w:sz w:val="20"/>
          <w:szCs w:val="20"/>
        </w:rPr>
        <w:sectPr w:rsidR="00D51DCB" w:rsidSect="00437672">
          <w:type w:val="continuous"/>
          <w:pgSz w:w="11520" w:h="15660" w:code="1"/>
          <w:pgMar w:top="1300" w:right="740" w:bottom="1040" w:left="740" w:header="360" w:footer="640" w:gutter="0"/>
          <w:cols w:num="2" w:space="400"/>
          <w:docGrid w:linePitch="360"/>
        </w:sectPr>
      </w:pPr>
    </w:p>
    <w:bookmarkEnd w:id="3"/>
    <w:p w14:paraId="4236F2F6" w14:textId="77777777" w:rsidR="004626D4" w:rsidRDefault="004626D4" w:rsidP="007D47CD"/>
    <w:sectPr w:rsidR="004626D4" w:rsidSect="00437672">
      <w:type w:val="continuous"/>
      <w:pgSz w:w="11520" w:h="15660" w:code="1"/>
      <w:pgMar w:top="1300" w:right="740" w:bottom="1040" w:left="740" w:header="360" w:footer="640" w:gutter="0"/>
      <w:cols w:space="40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905273" w14:textId="77777777" w:rsidR="00AD0554" w:rsidRDefault="00AD0554">
      <w:r>
        <w:separator/>
      </w:r>
    </w:p>
  </w:endnote>
  <w:endnote w:type="continuationSeparator" w:id="0">
    <w:p w14:paraId="6946B3D8" w14:textId="77777777" w:rsidR="00AD0554" w:rsidRDefault="00AD05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TimesLTStd-Roman">
    <w:altName w:val="Times New Roman"/>
    <w:panose1 w:val="00000000000000000000"/>
    <w:charset w:val="00"/>
    <w:family w:val="auto"/>
    <w:notTrueType/>
    <w:pitch w:val="default"/>
    <w:sig w:usb0="00000003" w:usb1="00000000" w:usb2="00000000" w:usb3="00000000" w:csb0="00000001" w:csb1="00000000"/>
  </w:font>
  <w:font w:name="FormataOTF-Bold">
    <w:altName w:val="Calibri"/>
    <w:panose1 w:val="00000000000000000000"/>
    <w:charset w:val="00"/>
    <w:family w:val="auto"/>
    <w:notTrueType/>
    <w:pitch w:val="default"/>
    <w:sig w:usb0="00000003" w:usb1="00000000" w:usb2="00000000" w:usb3="00000000" w:csb0="00000001" w:csb1="00000000"/>
  </w:font>
  <w:font w:name="FormataOTFMdIt">
    <w:altName w:val="MV Boli"/>
    <w:panose1 w:val="00000000000000000000"/>
    <w:charset w:val="00"/>
    <w:family w:val="auto"/>
    <w:notTrueType/>
    <w:pitch w:val="default"/>
    <w:sig w:usb0="00000003" w:usb1="00000000" w:usb2="00000000" w:usb3="00000000" w:csb0="00000001" w:csb1="00000000"/>
  </w:font>
  <w:font w:name="MTSYN">
    <w:panose1 w:val="00000000000000000000"/>
    <w:charset w:val="00"/>
    <w:family w:val="auto"/>
    <w:notTrueType/>
    <w:pitch w:val="default"/>
    <w:sig w:usb0="00000003" w:usb1="00000000" w:usb2="00000000" w:usb3="00000000" w:csb0="00000001" w:csb1="00000000"/>
  </w:font>
  <w:font w:name="FormataOTF-Reg">
    <w:altName w:val="Calibri"/>
    <w:panose1 w:val="00000000000000000000"/>
    <w:charset w:val="00"/>
    <w:family w:val="auto"/>
    <w:notTrueType/>
    <w:pitch w:val="default"/>
    <w:sig w:usb0="00000003" w:usb1="00000000" w:usb2="00000000" w:usb3="00000000" w:csb0="00000001" w:csb1="00000000"/>
  </w:font>
  <w:font w:name="FormataOTFMd">
    <w:panose1 w:val="00000000000000000000"/>
    <w:charset w:val="00"/>
    <w:family w:val="auto"/>
    <w:notTrueType/>
    <w:pitch w:val="default"/>
    <w:sig w:usb0="00000003" w:usb1="00000000" w:usb2="00000000" w:usb3="00000000" w:csb0="00000001" w:csb1="00000000"/>
  </w:font>
  <w:font w:name="FormataOTF-Italic">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Formata-Regular">
    <w:panose1 w:val="00000000000000000000"/>
    <w:charset w:val="4D"/>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Formata OTF">
    <w:altName w:val="Calibri"/>
    <w:panose1 w:val="00000000000000000000"/>
    <w:charset w:val="00"/>
    <w:family w:val="modern"/>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5D055" w14:textId="77777777" w:rsidR="004626D4" w:rsidRPr="00B979BB" w:rsidRDefault="004626D4" w:rsidP="00422716">
    <w:pPr>
      <w:pStyle w:val="Footer"/>
      <w:tabs>
        <w:tab w:val="clear" w:pos="4320"/>
        <w:tab w:val="clear" w:pos="8640"/>
        <w:tab w:val="right" w:pos="10044"/>
      </w:tabs>
      <w:rPr>
        <w:rFonts w:ascii="Helvetica" w:hAnsi="Helvetica"/>
        <w:sz w:val="12"/>
        <w:szCs w:val="1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F86341" w14:textId="77777777" w:rsidR="004626D4" w:rsidRPr="00B979BB" w:rsidRDefault="00AD0554" w:rsidP="00CD6C55">
    <w:pPr>
      <w:pStyle w:val="Footer"/>
      <w:tabs>
        <w:tab w:val="clear" w:pos="4320"/>
        <w:tab w:val="clear" w:pos="8640"/>
        <w:tab w:val="center" w:pos="9996"/>
      </w:tabs>
      <w:rPr>
        <w:rFonts w:ascii="Helvetica" w:hAnsi="Helvetica"/>
        <w:sz w:val="12"/>
      </w:rPr>
    </w:pPr>
    <w:r w:rsidRPr="00B979BB">
      <w:rPr>
        <w:rFonts w:ascii="Helvetica" w:hAnsi="Helvetica" w:cs="FormataOTF-Reg"/>
        <w:sz w:val="12"/>
        <w:szCs w:val="14"/>
      </w:rPr>
      <w:tab/>
    </w:r>
    <w:r>
      <w:rPr>
        <w:rFonts w:ascii="Helvetica" w:hAnsi="Helvetica" w:cs="FormataOTF-Reg"/>
        <w:sz w:val="12"/>
        <w:szCs w:val="14"/>
      </w:rPr>
      <w:t>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01E108" w14:textId="77777777" w:rsidR="00AD0554" w:rsidRDefault="00AD0554">
      <w:r>
        <w:separator/>
      </w:r>
    </w:p>
  </w:footnote>
  <w:footnote w:type="continuationSeparator" w:id="0">
    <w:p w14:paraId="31DF55E0" w14:textId="77777777" w:rsidR="00AD0554" w:rsidRDefault="00AD055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CF6F63" w14:textId="77777777" w:rsidR="004626D4" w:rsidRPr="00E721A9" w:rsidRDefault="00AD0554" w:rsidP="00E721A9">
    <w:pPr>
      <w:pStyle w:val="Header"/>
      <w:pBdr>
        <w:bottom w:val="single" w:sz="4" w:space="3" w:color="auto"/>
      </w:pBdr>
      <w:tabs>
        <w:tab w:val="clear" w:pos="4320"/>
        <w:tab w:val="left" w:pos="5532"/>
      </w:tabs>
      <w:jc w:val="right"/>
      <w:rPr>
        <w:rFonts w:ascii="Formata OTF" w:hAnsi="Formata OTF"/>
        <w:sz w:val="14"/>
        <w:szCs w:val="14"/>
      </w:rPr>
    </w:pPr>
    <w:r w:rsidRPr="00E721A9">
      <w:rPr>
        <w:rFonts w:ascii="Formata OTF" w:hAnsi="Formata OTF"/>
        <w:noProof/>
        <w:sz w:val="14"/>
        <w:szCs w:val="14"/>
      </w:rPr>
      <w:drawing>
        <wp:inline distT="0" distB="0" distL="0" distR="0" wp14:anchorId="0EDB58DB" wp14:editId="0FEC86B4">
          <wp:extent cx="1166495" cy="295275"/>
          <wp:effectExtent l="0" t="0" r="0" b="0"/>
          <wp:docPr id="562523917" name="Picture 56252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66495" cy="29527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8808F22"/>
    <w:lvl w:ilvl="0">
      <w:start w:val="1"/>
      <w:numFmt w:val="decimal"/>
      <w:lvlText w:val="%1."/>
      <w:lvlJc w:val="left"/>
      <w:pPr>
        <w:tabs>
          <w:tab w:val="num" w:pos="2160"/>
        </w:tabs>
        <w:ind w:left="2160" w:hanging="360"/>
      </w:pPr>
    </w:lvl>
  </w:abstractNum>
  <w:abstractNum w:abstractNumId="1" w15:restartNumberingAfterBreak="0">
    <w:nsid w:val="FFFFFF7D"/>
    <w:multiLevelType w:val="singleLevel"/>
    <w:tmpl w:val="67466C1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DB4EC77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BE46D8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0C65F2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4AA5B8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B3EF46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66079A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F7CD1E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B92FE7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1" w15:restartNumberingAfterBreak="0">
    <w:nsid w:val="20DE219C"/>
    <w:multiLevelType w:val="hybridMultilevel"/>
    <w:tmpl w:val="BAB4FD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AB2B2A"/>
    <w:multiLevelType w:val="multilevel"/>
    <w:tmpl w:val="3A08C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4" w15:restartNumberingAfterBreak="0">
    <w:nsid w:val="33E4726D"/>
    <w:multiLevelType w:val="multilevel"/>
    <w:tmpl w:val="90B4B226"/>
    <w:lvl w:ilvl="0">
      <w:start w:val="1"/>
      <w:numFmt w:val="upperRoman"/>
      <w:pStyle w:val="H1ListNoSpace"/>
      <w:suff w:val="space"/>
      <w:lvlText w:val="%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3A877D64"/>
    <w:multiLevelType w:val="singleLevel"/>
    <w:tmpl w:val="37E4B88C"/>
    <w:lvl w:ilvl="0">
      <w:start w:val="1"/>
      <w:numFmt w:val="decimal"/>
      <w:pStyle w:val="References"/>
      <w:lvlText w:val="[%1]"/>
      <w:lvlJc w:val="left"/>
      <w:pPr>
        <w:tabs>
          <w:tab w:val="num" w:pos="540"/>
        </w:tabs>
        <w:ind w:left="540" w:hanging="360"/>
      </w:pPr>
      <w:rPr>
        <w:i w:val="0"/>
      </w:rPr>
    </w:lvl>
  </w:abstractNum>
  <w:abstractNum w:abstractNumId="16"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17" w15:restartNumberingAfterBreak="0">
    <w:nsid w:val="6C791F60"/>
    <w:multiLevelType w:val="hybridMultilevel"/>
    <w:tmpl w:val="CAFCE1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6"/>
    <w:lvlOverride w:ilvl="0">
      <w:lvl w:ilvl="0">
        <w:start w:val="1"/>
        <w:numFmt w:val="decimal"/>
        <w:lvlText w:val="%1."/>
        <w:legacy w:legacy="1" w:legacySpace="0" w:legacyIndent="360"/>
        <w:lvlJc w:val="left"/>
        <w:pPr>
          <w:ind w:left="360" w:hanging="360"/>
        </w:pPr>
      </w:lvl>
    </w:lvlOverride>
  </w:num>
  <w:num w:numId="13">
    <w:abstractNumId w:val="13"/>
  </w:num>
  <w:num w:numId="14">
    <w:abstractNumId w:val="15"/>
  </w:num>
  <w:num w:numId="15">
    <w:abstractNumId w:val="11"/>
  </w:num>
  <w:num w:numId="16">
    <w:abstractNumId w:val="14"/>
  </w:num>
  <w:num w:numId="17">
    <w:abstractNumId w:val="17"/>
  </w:num>
  <w:num w:numId="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revisionView w:inkAnnotations="0"/>
  <w:defaultTabStop w:val="720"/>
  <w:drawingGridHorizontalSpacing w:val="110"/>
  <w:displayHorizontalDrawingGridEvery w:val="2"/>
  <w:displayVerticalDrawingGridEvery w:val="2"/>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TQ3sjA1MTKxNDY3MrZU0lEKTi0uzszPAykwrAUAlJ/oJCwAAAA="/>
  </w:docVars>
  <w:rsids>
    <w:rsidRoot w:val="00D51DCB"/>
    <w:rsid w:val="000749BA"/>
    <w:rsid w:val="00084D00"/>
    <w:rsid w:val="000C54A2"/>
    <w:rsid w:val="000E39CA"/>
    <w:rsid w:val="000F6B7E"/>
    <w:rsid w:val="00127529"/>
    <w:rsid w:val="0013678E"/>
    <w:rsid w:val="00166592"/>
    <w:rsid w:val="001D5908"/>
    <w:rsid w:val="001E10C4"/>
    <w:rsid w:val="001E2FC4"/>
    <w:rsid w:val="00211BC4"/>
    <w:rsid w:val="002752BE"/>
    <w:rsid w:val="0028093A"/>
    <w:rsid w:val="00287900"/>
    <w:rsid w:val="00295F2F"/>
    <w:rsid w:val="00297D3A"/>
    <w:rsid w:val="002C70BD"/>
    <w:rsid w:val="0032198F"/>
    <w:rsid w:val="00382AB3"/>
    <w:rsid w:val="003C326B"/>
    <w:rsid w:val="00402EE8"/>
    <w:rsid w:val="00437672"/>
    <w:rsid w:val="004626D4"/>
    <w:rsid w:val="004A4997"/>
    <w:rsid w:val="004A63B2"/>
    <w:rsid w:val="004E3A09"/>
    <w:rsid w:val="005045C2"/>
    <w:rsid w:val="00510A8C"/>
    <w:rsid w:val="005202E4"/>
    <w:rsid w:val="00524D4D"/>
    <w:rsid w:val="00545BDC"/>
    <w:rsid w:val="005563F9"/>
    <w:rsid w:val="00617CE7"/>
    <w:rsid w:val="00630B42"/>
    <w:rsid w:val="00657D91"/>
    <w:rsid w:val="00671656"/>
    <w:rsid w:val="00672230"/>
    <w:rsid w:val="00684B9C"/>
    <w:rsid w:val="006C3F55"/>
    <w:rsid w:val="00706112"/>
    <w:rsid w:val="00722C7F"/>
    <w:rsid w:val="00736530"/>
    <w:rsid w:val="007527F4"/>
    <w:rsid w:val="0076312C"/>
    <w:rsid w:val="007664C0"/>
    <w:rsid w:val="00793713"/>
    <w:rsid w:val="007A4B41"/>
    <w:rsid w:val="007D47CD"/>
    <w:rsid w:val="007F413C"/>
    <w:rsid w:val="008668A7"/>
    <w:rsid w:val="00883E33"/>
    <w:rsid w:val="008E36FE"/>
    <w:rsid w:val="008F4426"/>
    <w:rsid w:val="009146CF"/>
    <w:rsid w:val="00917145"/>
    <w:rsid w:val="00917E2F"/>
    <w:rsid w:val="0093585E"/>
    <w:rsid w:val="00966708"/>
    <w:rsid w:val="009B1AF3"/>
    <w:rsid w:val="009E3DFC"/>
    <w:rsid w:val="009F31EC"/>
    <w:rsid w:val="00A40781"/>
    <w:rsid w:val="00A83E1A"/>
    <w:rsid w:val="00AC5216"/>
    <w:rsid w:val="00AC7252"/>
    <w:rsid w:val="00AD0554"/>
    <w:rsid w:val="00AE1F5C"/>
    <w:rsid w:val="00B14F91"/>
    <w:rsid w:val="00B775A9"/>
    <w:rsid w:val="00B8429B"/>
    <w:rsid w:val="00BC629F"/>
    <w:rsid w:val="00C36934"/>
    <w:rsid w:val="00C52A9D"/>
    <w:rsid w:val="00C544C2"/>
    <w:rsid w:val="00C561BF"/>
    <w:rsid w:val="00C62FC5"/>
    <w:rsid w:val="00C71EDC"/>
    <w:rsid w:val="00C75491"/>
    <w:rsid w:val="00CB0D58"/>
    <w:rsid w:val="00CB4E81"/>
    <w:rsid w:val="00CD28C1"/>
    <w:rsid w:val="00CD4604"/>
    <w:rsid w:val="00D03FB5"/>
    <w:rsid w:val="00D3400D"/>
    <w:rsid w:val="00D51DCB"/>
    <w:rsid w:val="00D729CA"/>
    <w:rsid w:val="00DB4327"/>
    <w:rsid w:val="00DD5DD2"/>
    <w:rsid w:val="00E04598"/>
    <w:rsid w:val="00E11901"/>
    <w:rsid w:val="00E146E8"/>
    <w:rsid w:val="00E14EE0"/>
    <w:rsid w:val="00E3499B"/>
    <w:rsid w:val="00E457A0"/>
    <w:rsid w:val="00E81815"/>
    <w:rsid w:val="00EC566F"/>
    <w:rsid w:val="00EF1EEC"/>
    <w:rsid w:val="00F60A24"/>
    <w:rsid w:val="00F92AC6"/>
    <w:rsid w:val="00FA21FE"/>
    <w:rsid w:val="00FB5F70"/>
    <w:rsid w:val="00FE25B7"/>
    <w:rsid w:val="00FE5899"/>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191FED"/>
  <w15:chartTrackingRefBased/>
  <w15:docId w15:val="{C274499B-8AF8-4601-B740-50E33ACAD7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8"/>
        <w:lang w:val="en-US" w:eastAsia="en-US" w:bidi="bn-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47CD"/>
    <w:pPr>
      <w:spacing w:after="0" w:line="240" w:lineRule="auto"/>
    </w:pPr>
    <w:rPr>
      <w:rFonts w:ascii="Times New Roman" w:eastAsia="Times New Roman" w:hAnsi="Times New Roman" w:cs="Times New Roman"/>
      <w:kern w:val="0"/>
      <w:sz w:val="24"/>
      <w:szCs w:val="24"/>
      <w:lang w:bidi="ar-SA"/>
      <w14:ligatures w14:val="none"/>
    </w:rPr>
  </w:style>
  <w:style w:type="paragraph" w:styleId="Heading1">
    <w:name w:val="heading 1"/>
    <w:basedOn w:val="Normal"/>
    <w:next w:val="Normal"/>
    <w:link w:val="Heading1Char"/>
    <w:qFormat/>
    <w:rsid w:val="00D51DCB"/>
    <w:pPr>
      <w:keepNext/>
      <w:numPr>
        <w:numId w:val="11"/>
      </w:numPr>
      <w:spacing w:before="240" w:after="80"/>
      <w:jc w:val="center"/>
      <w:outlineLvl w:val="0"/>
    </w:pPr>
    <w:rPr>
      <w:smallCaps/>
      <w:kern w:val="28"/>
      <w:sz w:val="20"/>
      <w:szCs w:val="20"/>
      <w:lang w:val="x-none" w:eastAsia="x-none"/>
    </w:rPr>
  </w:style>
  <w:style w:type="paragraph" w:styleId="Heading2">
    <w:name w:val="heading 2"/>
    <w:basedOn w:val="Normal"/>
    <w:next w:val="Normal"/>
    <w:link w:val="Heading2Char"/>
    <w:qFormat/>
    <w:rsid w:val="00D51DCB"/>
    <w:pPr>
      <w:keepNext/>
      <w:numPr>
        <w:ilvl w:val="1"/>
        <w:numId w:val="11"/>
      </w:numPr>
      <w:spacing w:before="120" w:after="60"/>
      <w:outlineLvl w:val="1"/>
    </w:pPr>
    <w:rPr>
      <w:i/>
      <w:iCs/>
      <w:sz w:val="20"/>
      <w:szCs w:val="20"/>
      <w:lang w:val="x-none" w:eastAsia="x-none"/>
    </w:rPr>
  </w:style>
  <w:style w:type="paragraph" w:styleId="Heading3">
    <w:name w:val="heading 3"/>
    <w:basedOn w:val="Normal"/>
    <w:next w:val="Normal"/>
    <w:link w:val="Heading3Char"/>
    <w:qFormat/>
    <w:rsid w:val="00D51DCB"/>
    <w:pPr>
      <w:keepNext/>
      <w:numPr>
        <w:ilvl w:val="2"/>
        <w:numId w:val="11"/>
      </w:numPr>
      <w:outlineLvl w:val="2"/>
    </w:pPr>
    <w:rPr>
      <w:i/>
      <w:iCs/>
      <w:sz w:val="20"/>
      <w:szCs w:val="20"/>
    </w:rPr>
  </w:style>
  <w:style w:type="paragraph" w:styleId="Heading4">
    <w:name w:val="heading 4"/>
    <w:basedOn w:val="Normal"/>
    <w:next w:val="Normal"/>
    <w:link w:val="Heading4Char"/>
    <w:qFormat/>
    <w:rsid w:val="00D51DCB"/>
    <w:pPr>
      <w:keepNext/>
      <w:numPr>
        <w:ilvl w:val="3"/>
        <w:numId w:val="11"/>
      </w:numPr>
      <w:spacing w:before="240" w:after="60"/>
      <w:outlineLvl w:val="3"/>
    </w:pPr>
    <w:rPr>
      <w:i/>
      <w:iCs/>
      <w:sz w:val="18"/>
      <w:szCs w:val="18"/>
    </w:rPr>
  </w:style>
  <w:style w:type="paragraph" w:styleId="Heading5">
    <w:name w:val="heading 5"/>
    <w:basedOn w:val="Normal"/>
    <w:next w:val="Normal"/>
    <w:link w:val="Heading5Char"/>
    <w:qFormat/>
    <w:rsid w:val="00D51DCB"/>
    <w:pPr>
      <w:numPr>
        <w:ilvl w:val="4"/>
        <w:numId w:val="11"/>
      </w:numPr>
      <w:spacing w:before="240" w:after="60"/>
      <w:outlineLvl w:val="4"/>
    </w:pPr>
    <w:rPr>
      <w:sz w:val="18"/>
      <w:szCs w:val="18"/>
    </w:rPr>
  </w:style>
  <w:style w:type="paragraph" w:styleId="Heading6">
    <w:name w:val="heading 6"/>
    <w:basedOn w:val="Normal"/>
    <w:next w:val="Normal"/>
    <w:link w:val="Heading6Char"/>
    <w:qFormat/>
    <w:rsid w:val="00D51DCB"/>
    <w:pPr>
      <w:numPr>
        <w:ilvl w:val="5"/>
        <w:numId w:val="11"/>
      </w:numPr>
      <w:spacing w:before="240" w:after="60"/>
      <w:outlineLvl w:val="5"/>
    </w:pPr>
    <w:rPr>
      <w:i/>
      <w:iCs/>
      <w:sz w:val="16"/>
      <w:szCs w:val="16"/>
    </w:rPr>
  </w:style>
  <w:style w:type="paragraph" w:styleId="Heading7">
    <w:name w:val="heading 7"/>
    <w:basedOn w:val="Normal"/>
    <w:next w:val="Normal"/>
    <w:link w:val="Heading7Char"/>
    <w:qFormat/>
    <w:rsid w:val="00D51DCB"/>
    <w:pPr>
      <w:numPr>
        <w:ilvl w:val="6"/>
        <w:numId w:val="11"/>
      </w:numPr>
      <w:spacing w:before="240" w:after="60"/>
      <w:outlineLvl w:val="6"/>
    </w:pPr>
    <w:rPr>
      <w:sz w:val="16"/>
      <w:szCs w:val="16"/>
    </w:rPr>
  </w:style>
  <w:style w:type="paragraph" w:styleId="Heading8">
    <w:name w:val="heading 8"/>
    <w:basedOn w:val="Normal"/>
    <w:next w:val="Normal"/>
    <w:link w:val="Heading8Char"/>
    <w:qFormat/>
    <w:rsid w:val="00D51DCB"/>
    <w:pPr>
      <w:numPr>
        <w:ilvl w:val="7"/>
        <w:numId w:val="11"/>
      </w:numPr>
      <w:spacing w:before="240" w:after="60"/>
      <w:outlineLvl w:val="7"/>
    </w:pPr>
    <w:rPr>
      <w:i/>
      <w:iCs/>
      <w:sz w:val="16"/>
      <w:szCs w:val="16"/>
    </w:rPr>
  </w:style>
  <w:style w:type="paragraph" w:styleId="Heading9">
    <w:name w:val="heading 9"/>
    <w:basedOn w:val="Normal"/>
    <w:next w:val="Normal"/>
    <w:link w:val="Heading9Char"/>
    <w:qFormat/>
    <w:rsid w:val="00D51DCB"/>
    <w:pPr>
      <w:numPr>
        <w:ilvl w:val="8"/>
        <w:numId w:val="1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51DCB"/>
    <w:rPr>
      <w:rFonts w:ascii="Times New Roman" w:eastAsia="Times New Roman" w:hAnsi="Times New Roman" w:cs="Times New Roman"/>
      <w:smallCaps/>
      <w:kern w:val="28"/>
      <w:sz w:val="20"/>
      <w:szCs w:val="20"/>
      <w:lang w:val="x-none" w:eastAsia="x-none" w:bidi="ar-SA"/>
      <w14:ligatures w14:val="none"/>
    </w:rPr>
  </w:style>
  <w:style w:type="character" w:customStyle="1" w:styleId="Heading2Char">
    <w:name w:val="Heading 2 Char"/>
    <w:basedOn w:val="DefaultParagraphFont"/>
    <w:link w:val="Heading2"/>
    <w:rsid w:val="00D51DCB"/>
    <w:rPr>
      <w:rFonts w:ascii="Times New Roman" w:eastAsia="Times New Roman" w:hAnsi="Times New Roman" w:cs="Times New Roman"/>
      <w:i/>
      <w:iCs/>
      <w:kern w:val="0"/>
      <w:sz w:val="20"/>
      <w:szCs w:val="20"/>
      <w:lang w:val="x-none" w:eastAsia="x-none" w:bidi="ar-SA"/>
      <w14:ligatures w14:val="none"/>
    </w:rPr>
  </w:style>
  <w:style w:type="character" w:customStyle="1" w:styleId="Heading3Char">
    <w:name w:val="Heading 3 Char"/>
    <w:basedOn w:val="DefaultParagraphFont"/>
    <w:link w:val="Heading3"/>
    <w:rsid w:val="00D51DCB"/>
    <w:rPr>
      <w:rFonts w:ascii="Times New Roman" w:eastAsia="Times New Roman" w:hAnsi="Times New Roman" w:cs="Times New Roman"/>
      <w:i/>
      <w:iCs/>
      <w:kern w:val="0"/>
      <w:sz w:val="20"/>
      <w:szCs w:val="20"/>
      <w:lang w:bidi="ar-SA"/>
      <w14:ligatures w14:val="none"/>
    </w:rPr>
  </w:style>
  <w:style w:type="character" w:customStyle="1" w:styleId="Heading4Char">
    <w:name w:val="Heading 4 Char"/>
    <w:basedOn w:val="DefaultParagraphFont"/>
    <w:link w:val="Heading4"/>
    <w:rsid w:val="00D51DCB"/>
    <w:rPr>
      <w:rFonts w:ascii="Times New Roman" w:eastAsia="Times New Roman" w:hAnsi="Times New Roman" w:cs="Times New Roman"/>
      <w:i/>
      <w:iCs/>
      <w:kern w:val="0"/>
      <w:sz w:val="18"/>
      <w:szCs w:val="18"/>
      <w:lang w:bidi="ar-SA"/>
      <w14:ligatures w14:val="none"/>
    </w:rPr>
  </w:style>
  <w:style w:type="character" w:customStyle="1" w:styleId="Heading5Char">
    <w:name w:val="Heading 5 Char"/>
    <w:basedOn w:val="DefaultParagraphFont"/>
    <w:link w:val="Heading5"/>
    <w:rsid w:val="00D51DCB"/>
    <w:rPr>
      <w:rFonts w:ascii="Times New Roman" w:eastAsia="Times New Roman" w:hAnsi="Times New Roman" w:cs="Times New Roman"/>
      <w:kern w:val="0"/>
      <w:sz w:val="18"/>
      <w:szCs w:val="18"/>
      <w:lang w:bidi="ar-SA"/>
      <w14:ligatures w14:val="none"/>
    </w:rPr>
  </w:style>
  <w:style w:type="character" w:customStyle="1" w:styleId="Heading6Char">
    <w:name w:val="Heading 6 Char"/>
    <w:basedOn w:val="DefaultParagraphFont"/>
    <w:link w:val="Heading6"/>
    <w:rsid w:val="00D51DCB"/>
    <w:rPr>
      <w:rFonts w:ascii="Times New Roman" w:eastAsia="Times New Roman" w:hAnsi="Times New Roman" w:cs="Times New Roman"/>
      <w:i/>
      <w:iCs/>
      <w:kern w:val="0"/>
      <w:sz w:val="16"/>
      <w:szCs w:val="16"/>
      <w:lang w:bidi="ar-SA"/>
      <w14:ligatures w14:val="none"/>
    </w:rPr>
  </w:style>
  <w:style w:type="character" w:customStyle="1" w:styleId="Heading7Char">
    <w:name w:val="Heading 7 Char"/>
    <w:basedOn w:val="DefaultParagraphFont"/>
    <w:link w:val="Heading7"/>
    <w:rsid w:val="00D51DCB"/>
    <w:rPr>
      <w:rFonts w:ascii="Times New Roman" w:eastAsia="Times New Roman" w:hAnsi="Times New Roman" w:cs="Times New Roman"/>
      <w:kern w:val="0"/>
      <w:sz w:val="16"/>
      <w:szCs w:val="16"/>
      <w:lang w:bidi="ar-SA"/>
      <w14:ligatures w14:val="none"/>
    </w:rPr>
  </w:style>
  <w:style w:type="character" w:customStyle="1" w:styleId="Heading8Char">
    <w:name w:val="Heading 8 Char"/>
    <w:basedOn w:val="DefaultParagraphFont"/>
    <w:link w:val="Heading8"/>
    <w:rsid w:val="00D51DCB"/>
    <w:rPr>
      <w:rFonts w:ascii="Times New Roman" w:eastAsia="Times New Roman" w:hAnsi="Times New Roman" w:cs="Times New Roman"/>
      <w:i/>
      <w:iCs/>
      <w:kern w:val="0"/>
      <w:sz w:val="16"/>
      <w:szCs w:val="16"/>
      <w:lang w:bidi="ar-SA"/>
      <w14:ligatures w14:val="none"/>
    </w:rPr>
  </w:style>
  <w:style w:type="character" w:customStyle="1" w:styleId="Heading9Char">
    <w:name w:val="Heading 9 Char"/>
    <w:basedOn w:val="DefaultParagraphFont"/>
    <w:link w:val="Heading9"/>
    <w:rsid w:val="00D51DCB"/>
    <w:rPr>
      <w:rFonts w:ascii="Times New Roman" w:eastAsia="Times New Roman" w:hAnsi="Times New Roman" w:cs="Times New Roman"/>
      <w:kern w:val="0"/>
      <w:sz w:val="16"/>
      <w:szCs w:val="16"/>
      <w:lang w:bidi="ar-SA"/>
      <w14:ligatures w14:val="none"/>
    </w:rPr>
  </w:style>
  <w:style w:type="character" w:styleId="Hyperlink">
    <w:name w:val="Hyperlink"/>
    <w:rsid w:val="00D51DCB"/>
    <w:rPr>
      <w:color w:val="0000FF"/>
      <w:u w:val="single"/>
    </w:rPr>
  </w:style>
  <w:style w:type="paragraph" w:customStyle="1" w:styleId="DOP">
    <w:name w:val="DOP"/>
    <w:basedOn w:val="Normal"/>
    <w:rsid w:val="00D51DCB"/>
    <w:pPr>
      <w:spacing w:after="120"/>
    </w:pPr>
    <w:rPr>
      <w:rFonts w:ascii="Helvetica" w:hAnsi="Helvetica"/>
      <w:sz w:val="14"/>
      <w:szCs w:val="14"/>
    </w:rPr>
  </w:style>
  <w:style w:type="paragraph" w:customStyle="1" w:styleId="DOI">
    <w:name w:val="DOI"/>
    <w:basedOn w:val="Normal"/>
    <w:rsid w:val="00D51DCB"/>
    <w:rPr>
      <w:i/>
      <w:sz w:val="12"/>
      <w:szCs w:val="12"/>
    </w:rPr>
  </w:style>
  <w:style w:type="paragraph" w:customStyle="1" w:styleId="Abstract">
    <w:name w:val="Abstract"/>
    <w:basedOn w:val="Normal"/>
    <w:link w:val="AbstractChar"/>
    <w:rsid w:val="00D51DCB"/>
    <w:pPr>
      <w:spacing w:after="340" w:line="240" w:lineRule="exact"/>
      <w:ind w:right="1380"/>
      <w:jc w:val="both"/>
    </w:pPr>
    <w:rPr>
      <w:sz w:val="20"/>
      <w:szCs w:val="20"/>
    </w:rPr>
  </w:style>
  <w:style w:type="paragraph" w:customStyle="1" w:styleId="H5">
    <w:name w:val="H5"/>
    <w:basedOn w:val="Abstract"/>
    <w:link w:val="H5CharChar"/>
    <w:rsid w:val="00D51DCB"/>
    <w:rPr>
      <w:rFonts w:ascii="Helvetica" w:hAnsi="Helvetica"/>
      <w:b/>
      <w:color w:val="00629B"/>
    </w:rPr>
  </w:style>
  <w:style w:type="character" w:customStyle="1" w:styleId="AbstractChar">
    <w:name w:val="Abstract Char"/>
    <w:link w:val="Abstract"/>
    <w:rsid w:val="00D51DCB"/>
    <w:rPr>
      <w:rFonts w:ascii="Times New Roman" w:eastAsia="Times New Roman" w:hAnsi="Times New Roman" w:cs="Times New Roman"/>
      <w:kern w:val="0"/>
      <w:sz w:val="20"/>
      <w:szCs w:val="20"/>
      <w:lang w:bidi="ar-SA"/>
      <w14:ligatures w14:val="none"/>
    </w:rPr>
  </w:style>
  <w:style w:type="character" w:customStyle="1" w:styleId="H5CharChar">
    <w:name w:val="H5 Char Char"/>
    <w:link w:val="H5"/>
    <w:rsid w:val="00D51DCB"/>
    <w:rPr>
      <w:rFonts w:ascii="Helvetica" w:eastAsia="Times New Roman" w:hAnsi="Helvetica" w:cs="Times New Roman"/>
      <w:b/>
      <w:color w:val="00629B"/>
      <w:kern w:val="0"/>
      <w:sz w:val="20"/>
      <w:szCs w:val="20"/>
      <w:lang w:bidi="ar-SA"/>
      <w14:ligatures w14:val="none"/>
    </w:rPr>
  </w:style>
  <w:style w:type="paragraph" w:customStyle="1" w:styleId="IT">
    <w:name w:val="IT"/>
    <w:basedOn w:val="Normal"/>
    <w:rsid w:val="00D51DCB"/>
    <w:pPr>
      <w:autoSpaceDE w:val="0"/>
      <w:autoSpaceDN w:val="0"/>
      <w:adjustRightInd w:val="0"/>
      <w:spacing w:after="520"/>
      <w:ind w:right="1380"/>
    </w:pPr>
    <w:rPr>
      <w:rFonts w:cs="TimesLTStd-Roman"/>
      <w:sz w:val="20"/>
      <w:szCs w:val="20"/>
    </w:rPr>
  </w:style>
  <w:style w:type="paragraph" w:customStyle="1" w:styleId="PARA">
    <w:name w:val="PARA"/>
    <w:basedOn w:val="Normal"/>
    <w:rsid w:val="00D51DCB"/>
    <w:pPr>
      <w:suppressAutoHyphens/>
      <w:autoSpaceDE w:val="0"/>
      <w:autoSpaceDN w:val="0"/>
      <w:adjustRightInd w:val="0"/>
      <w:spacing w:line="240" w:lineRule="exact"/>
      <w:jc w:val="both"/>
    </w:pPr>
    <w:rPr>
      <w:rFonts w:cs="TimesLTStd-Roman"/>
      <w:spacing w:val="-2"/>
      <w:sz w:val="20"/>
      <w:szCs w:val="20"/>
    </w:rPr>
  </w:style>
  <w:style w:type="paragraph" w:customStyle="1" w:styleId="PARAIndent">
    <w:name w:val="PARA_Indent"/>
    <w:basedOn w:val="PARA"/>
    <w:rsid w:val="00D51DCB"/>
    <w:pPr>
      <w:ind w:firstLine="200"/>
    </w:pPr>
  </w:style>
  <w:style w:type="character" w:customStyle="1" w:styleId="ITAL">
    <w:name w:val="ITAL"/>
    <w:rsid w:val="00D51DCB"/>
    <w:rPr>
      <w:i/>
    </w:rPr>
  </w:style>
  <w:style w:type="paragraph" w:customStyle="1" w:styleId="AU">
    <w:name w:val="AU"/>
    <w:basedOn w:val="Normal"/>
    <w:rsid w:val="00D51DCB"/>
    <w:pPr>
      <w:spacing w:after="100"/>
      <w:ind w:right="1380"/>
    </w:pPr>
    <w:rPr>
      <w:rFonts w:ascii="Helvetica" w:hAnsi="Helvetica"/>
      <w:b/>
      <w:sz w:val="20"/>
      <w:szCs w:val="20"/>
    </w:rPr>
  </w:style>
  <w:style w:type="paragraph" w:customStyle="1" w:styleId="Aff">
    <w:name w:val="Aff"/>
    <w:basedOn w:val="Normal"/>
    <w:rsid w:val="00D51DCB"/>
    <w:pPr>
      <w:spacing w:after="40" w:line="140" w:lineRule="exact"/>
      <w:ind w:right="1380"/>
    </w:pPr>
    <w:rPr>
      <w:sz w:val="14"/>
    </w:rPr>
  </w:style>
  <w:style w:type="paragraph" w:customStyle="1" w:styleId="CA">
    <w:name w:val="CA"/>
    <w:basedOn w:val="Normal"/>
    <w:rsid w:val="00D51DCB"/>
    <w:pPr>
      <w:spacing w:before="100" w:after="100"/>
      <w:ind w:right="1380"/>
    </w:pPr>
    <w:rPr>
      <w:sz w:val="15"/>
    </w:rPr>
  </w:style>
  <w:style w:type="paragraph" w:customStyle="1" w:styleId="PI">
    <w:name w:val="PI"/>
    <w:basedOn w:val="Normal"/>
    <w:rsid w:val="00D51DCB"/>
    <w:pPr>
      <w:spacing w:after="540" w:line="180" w:lineRule="exact"/>
      <w:ind w:right="1600" w:firstLine="180"/>
    </w:pPr>
    <w:rPr>
      <w:sz w:val="15"/>
    </w:rPr>
  </w:style>
  <w:style w:type="paragraph" w:customStyle="1" w:styleId="PaperTitle">
    <w:name w:val="Paper Title"/>
    <w:basedOn w:val="Normal"/>
    <w:rsid w:val="00D51DCB"/>
    <w:pPr>
      <w:spacing w:before="480" w:after="300"/>
    </w:pPr>
    <w:rPr>
      <w:rFonts w:ascii="Helvetica" w:hAnsi="Helvetica"/>
      <w:b/>
      <w:color w:val="00629B"/>
      <w:sz w:val="44"/>
      <w:szCs w:val="44"/>
    </w:rPr>
  </w:style>
  <w:style w:type="paragraph" w:customStyle="1" w:styleId="H1">
    <w:name w:val="H1"/>
    <w:basedOn w:val="Normal"/>
    <w:rsid w:val="00D51DCB"/>
    <w:pPr>
      <w:autoSpaceDE w:val="0"/>
      <w:autoSpaceDN w:val="0"/>
      <w:adjustRightInd w:val="0"/>
      <w:spacing w:before="240"/>
    </w:pPr>
    <w:rPr>
      <w:rFonts w:ascii="Helvetica" w:hAnsi="Helvetica" w:cs="FormataOTF-Bold"/>
      <w:b/>
      <w:bCs/>
      <w:color w:val="00629B"/>
      <w:sz w:val="18"/>
      <w:szCs w:val="18"/>
    </w:rPr>
  </w:style>
  <w:style w:type="paragraph" w:customStyle="1" w:styleId="H2">
    <w:name w:val="H2"/>
    <w:basedOn w:val="Normal"/>
    <w:rsid w:val="00D51DCB"/>
    <w:pPr>
      <w:autoSpaceDE w:val="0"/>
      <w:autoSpaceDN w:val="0"/>
      <w:adjustRightInd w:val="0"/>
      <w:spacing w:before="260"/>
    </w:pPr>
    <w:rPr>
      <w:rFonts w:ascii="Helvetica" w:hAnsi="Helvetica" w:cs="FormataOTFMdIt"/>
      <w:b/>
      <w:i/>
      <w:color w:val="58595B"/>
      <w:sz w:val="18"/>
      <w:szCs w:val="18"/>
    </w:rPr>
  </w:style>
  <w:style w:type="paragraph" w:customStyle="1" w:styleId="Equation">
    <w:name w:val="Equation"/>
    <w:basedOn w:val="Normal"/>
    <w:rsid w:val="00D51DCB"/>
    <w:pPr>
      <w:tabs>
        <w:tab w:val="left" w:pos="4584"/>
      </w:tabs>
      <w:autoSpaceDE w:val="0"/>
      <w:autoSpaceDN w:val="0"/>
      <w:adjustRightInd w:val="0"/>
      <w:spacing w:before="120" w:after="120"/>
      <w:ind w:left="1600"/>
    </w:pPr>
    <w:rPr>
      <w:rFonts w:cs="MTSYN"/>
      <w:i/>
      <w:sz w:val="20"/>
      <w:szCs w:val="20"/>
    </w:rPr>
  </w:style>
  <w:style w:type="paragraph" w:customStyle="1" w:styleId="FigCaption">
    <w:name w:val="Fig Caption"/>
    <w:basedOn w:val="Normal"/>
    <w:rsid w:val="00D51DCB"/>
    <w:pPr>
      <w:autoSpaceDE w:val="0"/>
      <w:autoSpaceDN w:val="0"/>
      <w:adjustRightInd w:val="0"/>
      <w:spacing w:before="140"/>
    </w:pPr>
    <w:rPr>
      <w:rFonts w:ascii="Helvetica" w:hAnsi="Helvetica" w:cs="FormataOTF-Bold"/>
      <w:b/>
      <w:bCs/>
      <w:sz w:val="14"/>
      <w:szCs w:val="14"/>
    </w:rPr>
  </w:style>
  <w:style w:type="character" w:customStyle="1" w:styleId="CaptionColor">
    <w:name w:val="Caption Color"/>
    <w:rsid w:val="00D51DCB"/>
    <w:rPr>
      <w:rFonts w:ascii="Helvetica" w:hAnsi="Helvetica" w:cs="FormataOTF-Bold"/>
      <w:bCs/>
      <w:color w:val="00629B"/>
      <w:sz w:val="14"/>
      <w:szCs w:val="14"/>
    </w:rPr>
  </w:style>
  <w:style w:type="paragraph" w:customStyle="1" w:styleId="H3">
    <w:name w:val="H3"/>
    <w:basedOn w:val="Normal"/>
    <w:rsid w:val="00D51DCB"/>
    <w:pPr>
      <w:autoSpaceDE w:val="0"/>
      <w:autoSpaceDN w:val="0"/>
      <w:adjustRightInd w:val="0"/>
      <w:spacing w:before="80"/>
    </w:pPr>
    <w:rPr>
      <w:rFonts w:ascii="Helvetica" w:hAnsi="Helvetica" w:cs="FormataOTF-Reg"/>
      <w:caps/>
      <w:color w:val="58595B"/>
      <w:sz w:val="18"/>
      <w:szCs w:val="18"/>
    </w:rPr>
  </w:style>
  <w:style w:type="paragraph" w:customStyle="1" w:styleId="TableCaption">
    <w:name w:val="Table Caption"/>
    <w:basedOn w:val="Normal"/>
    <w:rsid w:val="00D51DCB"/>
    <w:pPr>
      <w:autoSpaceDE w:val="0"/>
      <w:autoSpaceDN w:val="0"/>
      <w:adjustRightInd w:val="0"/>
      <w:spacing w:before="320" w:after="220"/>
    </w:pPr>
    <w:rPr>
      <w:rFonts w:ascii="Helvetica" w:hAnsi="Helvetica" w:cs="FormataOTFMd"/>
      <w:b/>
      <w:sz w:val="14"/>
      <w:szCs w:val="14"/>
    </w:rPr>
  </w:style>
  <w:style w:type="paragraph" w:customStyle="1" w:styleId="H4">
    <w:name w:val="H4"/>
    <w:basedOn w:val="Normal"/>
    <w:rsid w:val="00D51DCB"/>
    <w:pPr>
      <w:autoSpaceDE w:val="0"/>
      <w:autoSpaceDN w:val="0"/>
      <w:adjustRightInd w:val="0"/>
      <w:spacing w:before="480"/>
    </w:pPr>
    <w:rPr>
      <w:rFonts w:ascii="Helvetica" w:hAnsi="Helvetica" w:cs="FormataOTF-Italic"/>
      <w:i/>
      <w:iCs/>
      <w:color w:val="58595B"/>
      <w:sz w:val="18"/>
      <w:szCs w:val="18"/>
    </w:rPr>
  </w:style>
  <w:style w:type="paragraph" w:customStyle="1" w:styleId="H1NoSpace">
    <w:name w:val="H1_No Space"/>
    <w:basedOn w:val="H1"/>
    <w:rsid w:val="00D51DCB"/>
    <w:pPr>
      <w:spacing w:before="0"/>
    </w:pPr>
  </w:style>
  <w:style w:type="paragraph" w:customStyle="1" w:styleId="Ref1">
    <w:name w:val="Ref_1"/>
    <w:basedOn w:val="Normal"/>
    <w:rsid w:val="00D51DCB"/>
    <w:pPr>
      <w:autoSpaceDE w:val="0"/>
      <w:autoSpaceDN w:val="0"/>
      <w:adjustRightInd w:val="0"/>
      <w:spacing w:before="40"/>
      <w:ind w:left="300" w:hanging="260"/>
      <w:jc w:val="both"/>
    </w:pPr>
    <w:rPr>
      <w:rFonts w:cs="TimesLTStd-Roman"/>
      <w:sz w:val="15"/>
      <w:szCs w:val="15"/>
    </w:rPr>
  </w:style>
  <w:style w:type="paragraph" w:customStyle="1" w:styleId="Ref">
    <w:name w:val="Ref"/>
    <w:basedOn w:val="Ref1"/>
    <w:rsid w:val="00D51DCB"/>
    <w:pPr>
      <w:spacing w:before="0"/>
    </w:pPr>
  </w:style>
  <w:style w:type="paragraph" w:customStyle="1" w:styleId="AUBios">
    <w:name w:val="AU_Bios"/>
    <w:basedOn w:val="Normal"/>
    <w:rsid w:val="00D51DCB"/>
    <w:pPr>
      <w:autoSpaceDE w:val="0"/>
      <w:autoSpaceDN w:val="0"/>
      <w:adjustRightInd w:val="0"/>
      <w:spacing w:before="1340"/>
      <w:jc w:val="both"/>
    </w:pPr>
    <w:rPr>
      <w:rFonts w:cs="TimesLTStd-Roman"/>
      <w:sz w:val="16"/>
      <w:szCs w:val="16"/>
    </w:rPr>
  </w:style>
  <w:style w:type="character" w:customStyle="1" w:styleId="AUBiosbd">
    <w:name w:val="AU_Bios bd"/>
    <w:rsid w:val="00D51DCB"/>
    <w:rPr>
      <w:rFonts w:ascii="Helvetica" w:hAnsi="Helvetica" w:cs="FormataOTFMd"/>
      <w:b/>
    </w:rPr>
  </w:style>
  <w:style w:type="paragraph" w:styleId="Header">
    <w:name w:val="header"/>
    <w:basedOn w:val="Normal"/>
    <w:link w:val="HeaderChar"/>
    <w:rsid w:val="00D51DCB"/>
    <w:pPr>
      <w:tabs>
        <w:tab w:val="center" w:pos="4320"/>
        <w:tab w:val="right" w:pos="8640"/>
      </w:tabs>
    </w:pPr>
  </w:style>
  <w:style w:type="character" w:customStyle="1" w:styleId="HeaderChar">
    <w:name w:val="Header Char"/>
    <w:basedOn w:val="DefaultParagraphFont"/>
    <w:link w:val="Header"/>
    <w:rsid w:val="00D51DCB"/>
    <w:rPr>
      <w:rFonts w:ascii="Times New Roman" w:eastAsia="Times New Roman" w:hAnsi="Times New Roman" w:cs="Times New Roman"/>
      <w:kern w:val="0"/>
      <w:sz w:val="24"/>
      <w:szCs w:val="24"/>
      <w:lang w:bidi="ar-SA"/>
      <w14:ligatures w14:val="none"/>
    </w:rPr>
  </w:style>
  <w:style w:type="paragraph" w:styleId="Footer">
    <w:name w:val="footer"/>
    <w:basedOn w:val="Normal"/>
    <w:link w:val="FooterChar"/>
    <w:rsid w:val="00D51DCB"/>
    <w:pPr>
      <w:tabs>
        <w:tab w:val="center" w:pos="4320"/>
        <w:tab w:val="right" w:pos="8640"/>
      </w:tabs>
    </w:pPr>
  </w:style>
  <w:style w:type="character" w:customStyle="1" w:styleId="FooterChar">
    <w:name w:val="Footer Char"/>
    <w:basedOn w:val="DefaultParagraphFont"/>
    <w:link w:val="Footer"/>
    <w:rsid w:val="00D51DCB"/>
    <w:rPr>
      <w:rFonts w:ascii="Times New Roman" w:eastAsia="Times New Roman" w:hAnsi="Times New Roman" w:cs="Times New Roman"/>
      <w:kern w:val="0"/>
      <w:sz w:val="24"/>
      <w:szCs w:val="24"/>
      <w:lang w:bidi="ar-SA"/>
      <w14:ligatures w14:val="none"/>
    </w:rPr>
  </w:style>
  <w:style w:type="character" w:customStyle="1" w:styleId="SuperScript">
    <w:name w:val="Super Script"/>
    <w:rsid w:val="00D51DCB"/>
    <w:rPr>
      <w:vertAlign w:val="superscript"/>
    </w:rPr>
  </w:style>
  <w:style w:type="paragraph" w:customStyle="1" w:styleId="PINoSpace">
    <w:name w:val="PI_No Space"/>
    <w:basedOn w:val="PI"/>
    <w:rsid w:val="00D51DCB"/>
    <w:pPr>
      <w:spacing w:after="0"/>
    </w:pPr>
  </w:style>
  <w:style w:type="paragraph" w:customStyle="1" w:styleId="Text">
    <w:name w:val="Text"/>
    <w:basedOn w:val="Normal"/>
    <w:rsid w:val="00D51DCB"/>
    <w:pPr>
      <w:widowControl w:val="0"/>
      <w:spacing w:line="252" w:lineRule="auto"/>
      <w:ind w:firstLine="202"/>
      <w:jc w:val="both"/>
    </w:pPr>
    <w:rPr>
      <w:sz w:val="20"/>
      <w:szCs w:val="20"/>
    </w:rPr>
  </w:style>
  <w:style w:type="paragraph" w:customStyle="1" w:styleId="H3Space">
    <w:name w:val="H3_Space"/>
    <w:basedOn w:val="H3"/>
    <w:rsid w:val="00D51DCB"/>
    <w:pPr>
      <w:spacing w:before="260"/>
    </w:pPr>
  </w:style>
  <w:style w:type="character" w:customStyle="1" w:styleId="BodyText2">
    <w:name w:val="Body Text2"/>
    <w:rsid w:val="00D51DCB"/>
    <w:rPr>
      <w:rFonts w:ascii="Verdana" w:hAnsi="Verdana" w:cs="Verdana"/>
      <w:color w:val="000000"/>
      <w:sz w:val="22"/>
      <w:szCs w:val="22"/>
    </w:rPr>
  </w:style>
  <w:style w:type="paragraph" w:styleId="FootnoteText">
    <w:name w:val="footnote text"/>
    <w:basedOn w:val="Normal"/>
    <w:link w:val="FootnoteTextChar"/>
    <w:semiHidden/>
    <w:rsid w:val="00D51DCB"/>
    <w:pPr>
      <w:ind w:firstLine="202"/>
      <w:jc w:val="both"/>
    </w:pPr>
    <w:rPr>
      <w:sz w:val="16"/>
      <w:szCs w:val="16"/>
      <w:lang w:val="x-none" w:eastAsia="x-none"/>
    </w:rPr>
  </w:style>
  <w:style w:type="character" w:customStyle="1" w:styleId="FootnoteTextChar">
    <w:name w:val="Footnote Text Char"/>
    <w:basedOn w:val="DefaultParagraphFont"/>
    <w:link w:val="FootnoteText"/>
    <w:semiHidden/>
    <w:rsid w:val="00D51DCB"/>
    <w:rPr>
      <w:rFonts w:ascii="Times New Roman" w:eastAsia="Times New Roman" w:hAnsi="Times New Roman" w:cs="Times New Roman"/>
      <w:kern w:val="0"/>
      <w:sz w:val="16"/>
      <w:szCs w:val="16"/>
      <w:lang w:val="x-none" w:eastAsia="x-none" w:bidi="ar-SA"/>
      <w14:ligatures w14:val="none"/>
    </w:rPr>
  </w:style>
  <w:style w:type="paragraph" w:customStyle="1" w:styleId="TableTitle">
    <w:name w:val="Table Title"/>
    <w:basedOn w:val="Normal"/>
    <w:rsid w:val="00D51DCB"/>
    <w:pPr>
      <w:jc w:val="center"/>
    </w:pPr>
    <w:rPr>
      <w:smallCaps/>
      <w:sz w:val="16"/>
      <w:szCs w:val="16"/>
    </w:rPr>
  </w:style>
  <w:style w:type="paragraph" w:customStyle="1" w:styleId="H2NoSpace">
    <w:name w:val="H2_No Space"/>
    <w:basedOn w:val="H2"/>
    <w:rsid w:val="00D51DCB"/>
    <w:pPr>
      <w:spacing w:before="120"/>
    </w:pPr>
  </w:style>
  <w:style w:type="character" w:customStyle="1" w:styleId="bodytype">
    <w:name w:val="body type"/>
    <w:rsid w:val="00D51DCB"/>
    <w:rPr>
      <w:rFonts w:ascii="Formata-Regular" w:hAnsi="Formata-Regular" w:cs="Formata-Regular"/>
      <w:color w:val="000000"/>
      <w:sz w:val="22"/>
      <w:szCs w:val="22"/>
    </w:rPr>
  </w:style>
  <w:style w:type="paragraph" w:customStyle="1" w:styleId="Style1">
    <w:name w:val="Style1"/>
    <w:basedOn w:val="Normal"/>
    <w:link w:val="Style1Char"/>
    <w:qFormat/>
    <w:rsid w:val="00D51DCB"/>
    <w:pPr>
      <w:keepNext/>
      <w:spacing w:before="240" w:after="80"/>
      <w:jc w:val="center"/>
      <w:outlineLvl w:val="0"/>
    </w:pPr>
    <w:rPr>
      <w:smallCaps/>
      <w:kern w:val="28"/>
      <w:sz w:val="20"/>
      <w:szCs w:val="20"/>
      <w:lang w:val="x-none" w:eastAsia="x-none"/>
    </w:rPr>
  </w:style>
  <w:style w:type="character" w:customStyle="1" w:styleId="Style1Char">
    <w:name w:val="Style1 Char"/>
    <w:link w:val="Style1"/>
    <w:rsid w:val="00D51DCB"/>
    <w:rPr>
      <w:rFonts w:ascii="Times New Roman" w:eastAsia="Times New Roman" w:hAnsi="Times New Roman" w:cs="Times New Roman"/>
      <w:smallCaps/>
      <w:kern w:val="28"/>
      <w:sz w:val="20"/>
      <w:szCs w:val="20"/>
      <w:lang w:val="x-none" w:eastAsia="x-none" w:bidi="ar-SA"/>
      <w14:ligatures w14:val="none"/>
    </w:rPr>
  </w:style>
  <w:style w:type="character" w:styleId="FootnoteReference">
    <w:name w:val="footnote reference"/>
    <w:semiHidden/>
    <w:rsid w:val="00D51DCB"/>
    <w:rPr>
      <w:vertAlign w:val="superscript"/>
    </w:rPr>
  </w:style>
  <w:style w:type="paragraph" w:customStyle="1" w:styleId="References">
    <w:name w:val="References"/>
    <w:basedOn w:val="Normal"/>
    <w:rsid w:val="00D51DCB"/>
    <w:pPr>
      <w:numPr>
        <w:numId w:val="14"/>
      </w:numPr>
      <w:jc w:val="both"/>
    </w:pPr>
    <w:rPr>
      <w:sz w:val="16"/>
      <w:szCs w:val="16"/>
    </w:rPr>
  </w:style>
  <w:style w:type="paragraph" w:customStyle="1" w:styleId="AUBiosNoSpace">
    <w:name w:val="AU_Bios_No Space"/>
    <w:basedOn w:val="AUBios"/>
    <w:rsid w:val="00D51DCB"/>
    <w:pPr>
      <w:spacing w:before="0"/>
      <w:ind w:firstLine="180"/>
    </w:pPr>
  </w:style>
  <w:style w:type="paragraph" w:customStyle="1" w:styleId="FigureCaption">
    <w:name w:val="Figure Caption"/>
    <w:basedOn w:val="Normal"/>
    <w:rsid w:val="00D51DCB"/>
    <w:pPr>
      <w:jc w:val="both"/>
    </w:pPr>
    <w:rPr>
      <w:sz w:val="16"/>
      <w:szCs w:val="16"/>
    </w:rPr>
  </w:style>
  <w:style w:type="character" w:styleId="UnresolvedMention">
    <w:name w:val="Unresolved Mention"/>
    <w:uiPriority w:val="99"/>
    <w:semiHidden/>
    <w:unhideWhenUsed/>
    <w:rsid w:val="00D51DCB"/>
    <w:rPr>
      <w:color w:val="605E5C"/>
      <w:shd w:val="clear" w:color="auto" w:fill="E1DFDD"/>
    </w:rPr>
  </w:style>
  <w:style w:type="paragraph" w:customStyle="1" w:styleId="H1ListNoSpace">
    <w:name w:val="H1_List (No Space)"/>
    <w:basedOn w:val="H1"/>
    <w:qFormat/>
    <w:rsid w:val="00D51DCB"/>
    <w:pPr>
      <w:numPr>
        <w:numId w:val="16"/>
      </w:numPr>
      <w:spacing w:before="0"/>
    </w:pPr>
  </w:style>
  <w:style w:type="character" w:styleId="PlaceholderText">
    <w:name w:val="Placeholder Text"/>
    <w:basedOn w:val="DefaultParagraphFont"/>
    <w:uiPriority w:val="99"/>
    <w:semiHidden/>
    <w:rsid w:val="00D51DCB"/>
    <w:rPr>
      <w:color w:val="808080"/>
    </w:rPr>
  </w:style>
  <w:style w:type="table" w:styleId="TableGrid">
    <w:name w:val="Table Grid"/>
    <w:basedOn w:val="TableNormal"/>
    <w:uiPriority w:val="39"/>
    <w:rsid w:val="00D51DCB"/>
    <w:pPr>
      <w:spacing w:after="0" w:line="240" w:lineRule="auto"/>
    </w:pPr>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D51DCB"/>
    <w:pPr>
      <w:spacing w:after="0" w:line="240" w:lineRule="auto"/>
    </w:pPr>
    <w:rPr>
      <w:rFonts w:ascii="Times New Roman" w:eastAsia="Times New Roman" w:hAnsi="Times New Roman" w:cs="Times New Roman"/>
      <w:kern w:val="0"/>
      <w:sz w:val="24"/>
      <w:szCs w:val="24"/>
      <w:lang w:bidi="ar-SA"/>
      <w14:ligatures w14:val="none"/>
    </w:rPr>
  </w:style>
  <w:style w:type="character" w:styleId="CommentReference">
    <w:name w:val="annotation reference"/>
    <w:basedOn w:val="DefaultParagraphFont"/>
    <w:rsid w:val="00D51DCB"/>
    <w:rPr>
      <w:sz w:val="16"/>
      <w:szCs w:val="16"/>
    </w:rPr>
  </w:style>
  <w:style w:type="paragraph" w:styleId="CommentText">
    <w:name w:val="annotation text"/>
    <w:basedOn w:val="Normal"/>
    <w:link w:val="CommentTextChar"/>
    <w:rsid w:val="00D51DCB"/>
    <w:rPr>
      <w:sz w:val="20"/>
      <w:szCs w:val="20"/>
    </w:rPr>
  </w:style>
  <w:style w:type="character" w:customStyle="1" w:styleId="CommentTextChar">
    <w:name w:val="Comment Text Char"/>
    <w:basedOn w:val="DefaultParagraphFont"/>
    <w:link w:val="CommentText"/>
    <w:rsid w:val="00D51DCB"/>
    <w:rPr>
      <w:rFonts w:ascii="Times New Roman" w:eastAsia="Times New Roman" w:hAnsi="Times New Roman" w:cs="Times New Roman"/>
      <w:kern w:val="0"/>
      <w:sz w:val="20"/>
      <w:szCs w:val="20"/>
      <w:lang w:bidi="ar-SA"/>
      <w14:ligatures w14:val="none"/>
    </w:rPr>
  </w:style>
  <w:style w:type="paragraph" w:styleId="CommentSubject">
    <w:name w:val="annotation subject"/>
    <w:basedOn w:val="CommentText"/>
    <w:next w:val="CommentText"/>
    <w:link w:val="CommentSubjectChar"/>
    <w:rsid w:val="00D51DCB"/>
    <w:rPr>
      <w:b/>
      <w:bCs/>
    </w:rPr>
  </w:style>
  <w:style w:type="character" w:customStyle="1" w:styleId="CommentSubjectChar">
    <w:name w:val="Comment Subject Char"/>
    <w:basedOn w:val="CommentTextChar"/>
    <w:link w:val="CommentSubject"/>
    <w:rsid w:val="00D51DCB"/>
    <w:rPr>
      <w:rFonts w:ascii="Times New Roman" w:eastAsia="Times New Roman" w:hAnsi="Times New Roman" w:cs="Times New Roman"/>
      <w:b/>
      <w:bCs/>
      <w:kern w:val="0"/>
      <w:sz w:val="20"/>
      <w:szCs w:val="20"/>
      <w:lang w:bidi="ar-SA"/>
      <w14:ligatures w14:val="none"/>
    </w:rPr>
  </w:style>
  <w:style w:type="paragraph" w:styleId="ListParagraph">
    <w:name w:val="List Paragraph"/>
    <w:basedOn w:val="Normal"/>
    <w:uiPriority w:val="34"/>
    <w:qFormat/>
    <w:rsid w:val="00D51DCB"/>
    <w:pPr>
      <w:ind w:left="720"/>
      <w:contextualSpacing/>
    </w:pPr>
  </w:style>
  <w:style w:type="paragraph" w:styleId="Caption">
    <w:name w:val="caption"/>
    <w:basedOn w:val="Normal"/>
    <w:next w:val="Normal"/>
    <w:uiPriority w:val="35"/>
    <w:unhideWhenUsed/>
    <w:qFormat/>
    <w:rsid w:val="00CD4604"/>
    <w:pPr>
      <w:spacing w:after="200"/>
    </w:pPr>
    <w:rPr>
      <w:i/>
      <w:iCs/>
      <w:color w:val="44546A" w:themeColor="text2"/>
      <w:sz w:val="18"/>
      <w:szCs w:val="18"/>
    </w:rPr>
  </w:style>
  <w:style w:type="paragraph" w:styleId="NormalWeb">
    <w:name w:val="Normal (Web)"/>
    <w:basedOn w:val="Normal"/>
    <w:uiPriority w:val="99"/>
    <w:unhideWhenUsed/>
    <w:rsid w:val="00B14F91"/>
    <w:pPr>
      <w:spacing w:before="100" w:beforeAutospacing="1" w:after="100" w:afterAutospacing="1"/>
    </w:pPr>
  </w:style>
  <w:style w:type="character" w:styleId="Strong">
    <w:name w:val="Strong"/>
    <w:basedOn w:val="DefaultParagraphFont"/>
    <w:uiPriority w:val="22"/>
    <w:qFormat/>
    <w:rsid w:val="00E457A0"/>
    <w:rPr>
      <w:b/>
      <w:bCs/>
    </w:rPr>
  </w:style>
  <w:style w:type="character" w:styleId="FollowedHyperlink">
    <w:name w:val="FollowedHyperlink"/>
    <w:basedOn w:val="DefaultParagraphFont"/>
    <w:uiPriority w:val="99"/>
    <w:semiHidden/>
    <w:unhideWhenUsed/>
    <w:rsid w:val="00AC521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2834989">
      <w:bodyDiv w:val="1"/>
      <w:marLeft w:val="0"/>
      <w:marRight w:val="0"/>
      <w:marTop w:val="0"/>
      <w:marBottom w:val="0"/>
      <w:divBdr>
        <w:top w:val="none" w:sz="0" w:space="0" w:color="auto"/>
        <w:left w:val="none" w:sz="0" w:space="0" w:color="auto"/>
        <w:bottom w:val="none" w:sz="0" w:space="0" w:color="auto"/>
        <w:right w:val="none" w:sz="0" w:space="0" w:color="auto"/>
      </w:divBdr>
    </w:div>
    <w:div w:id="238054838">
      <w:bodyDiv w:val="1"/>
      <w:marLeft w:val="0"/>
      <w:marRight w:val="0"/>
      <w:marTop w:val="0"/>
      <w:marBottom w:val="0"/>
      <w:divBdr>
        <w:top w:val="none" w:sz="0" w:space="0" w:color="auto"/>
        <w:left w:val="none" w:sz="0" w:space="0" w:color="auto"/>
        <w:bottom w:val="none" w:sz="0" w:space="0" w:color="auto"/>
        <w:right w:val="none" w:sz="0" w:space="0" w:color="auto"/>
      </w:divBdr>
    </w:div>
    <w:div w:id="252318578">
      <w:bodyDiv w:val="1"/>
      <w:marLeft w:val="0"/>
      <w:marRight w:val="0"/>
      <w:marTop w:val="0"/>
      <w:marBottom w:val="0"/>
      <w:divBdr>
        <w:top w:val="none" w:sz="0" w:space="0" w:color="auto"/>
        <w:left w:val="none" w:sz="0" w:space="0" w:color="auto"/>
        <w:bottom w:val="none" w:sz="0" w:space="0" w:color="auto"/>
        <w:right w:val="none" w:sz="0" w:space="0" w:color="auto"/>
      </w:divBdr>
    </w:div>
    <w:div w:id="364908984">
      <w:bodyDiv w:val="1"/>
      <w:marLeft w:val="0"/>
      <w:marRight w:val="0"/>
      <w:marTop w:val="0"/>
      <w:marBottom w:val="0"/>
      <w:divBdr>
        <w:top w:val="none" w:sz="0" w:space="0" w:color="auto"/>
        <w:left w:val="none" w:sz="0" w:space="0" w:color="auto"/>
        <w:bottom w:val="none" w:sz="0" w:space="0" w:color="auto"/>
        <w:right w:val="none" w:sz="0" w:space="0" w:color="auto"/>
      </w:divBdr>
    </w:div>
    <w:div w:id="486551744">
      <w:bodyDiv w:val="1"/>
      <w:marLeft w:val="0"/>
      <w:marRight w:val="0"/>
      <w:marTop w:val="0"/>
      <w:marBottom w:val="0"/>
      <w:divBdr>
        <w:top w:val="none" w:sz="0" w:space="0" w:color="auto"/>
        <w:left w:val="none" w:sz="0" w:space="0" w:color="auto"/>
        <w:bottom w:val="none" w:sz="0" w:space="0" w:color="auto"/>
        <w:right w:val="none" w:sz="0" w:space="0" w:color="auto"/>
      </w:divBdr>
    </w:div>
    <w:div w:id="574314916">
      <w:bodyDiv w:val="1"/>
      <w:marLeft w:val="0"/>
      <w:marRight w:val="0"/>
      <w:marTop w:val="0"/>
      <w:marBottom w:val="0"/>
      <w:divBdr>
        <w:top w:val="none" w:sz="0" w:space="0" w:color="auto"/>
        <w:left w:val="none" w:sz="0" w:space="0" w:color="auto"/>
        <w:bottom w:val="none" w:sz="0" w:space="0" w:color="auto"/>
        <w:right w:val="none" w:sz="0" w:space="0" w:color="auto"/>
      </w:divBdr>
    </w:div>
    <w:div w:id="641421390">
      <w:bodyDiv w:val="1"/>
      <w:marLeft w:val="0"/>
      <w:marRight w:val="0"/>
      <w:marTop w:val="0"/>
      <w:marBottom w:val="0"/>
      <w:divBdr>
        <w:top w:val="none" w:sz="0" w:space="0" w:color="auto"/>
        <w:left w:val="none" w:sz="0" w:space="0" w:color="auto"/>
        <w:bottom w:val="none" w:sz="0" w:space="0" w:color="auto"/>
        <w:right w:val="none" w:sz="0" w:space="0" w:color="auto"/>
      </w:divBdr>
    </w:div>
    <w:div w:id="1360081109">
      <w:bodyDiv w:val="1"/>
      <w:marLeft w:val="0"/>
      <w:marRight w:val="0"/>
      <w:marTop w:val="0"/>
      <w:marBottom w:val="0"/>
      <w:divBdr>
        <w:top w:val="none" w:sz="0" w:space="0" w:color="auto"/>
        <w:left w:val="none" w:sz="0" w:space="0" w:color="auto"/>
        <w:bottom w:val="none" w:sz="0" w:space="0" w:color="auto"/>
        <w:right w:val="none" w:sz="0" w:space="0" w:color="auto"/>
      </w:divBdr>
    </w:div>
    <w:div w:id="1445690201">
      <w:bodyDiv w:val="1"/>
      <w:marLeft w:val="0"/>
      <w:marRight w:val="0"/>
      <w:marTop w:val="0"/>
      <w:marBottom w:val="0"/>
      <w:divBdr>
        <w:top w:val="none" w:sz="0" w:space="0" w:color="auto"/>
        <w:left w:val="none" w:sz="0" w:space="0" w:color="auto"/>
        <w:bottom w:val="none" w:sz="0" w:space="0" w:color="auto"/>
        <w:right w:val="none" w:sz="0" w:space="0" w:color="auto"/>
      </w:divBdr>
    </w:div>
    <w:div w:id="1573350263">
      <w:bodyDiv w:val="1"/>
      <w:marLeft w:val="0"/>
      <w:marRight w:val="0"/>
      <w:marTop w:val="0"/>
      <w:marBottom w:val="0"/>
      <w:divBdr>
        <w:top w:val="none" w:sz="0" w:space="0" w:color="auto"/>
        <w:left w:val="none" w:sz="0" w:space="0" w:color="auto"/>
        <w:bottom w:val="none" w:sz="0" w:space="0" w:color="auto"/>
        <w:right w:val="none" w:sz="0" w:space="0" w:color="auto"/>
      </w:divBdr>
    </w:div>
    <w:div w:id="1634093615">
      <w:bodyDiv w:val="1"/>
      <w:marLeft w:val="0"/>
      <w:marRight w:val="0"/>
      <w:marTop w:val="0"/>
      <w:marBottom w:val="0"/>
      <w:divBdr>
        <w:top w:val="none" w:sz="0" w:space="0" w:color="auto"/>
        <w:left w:val="none" w:sz="0" w:space="0" w:color="auto"/>
        <w:bottom w:val="none" w:sz="0" w:space="0" w:color="auto"/>
        <w:right w:val="none" w:sz="0" w:space="0" w:color="auto"/>
      </w:divBdr>
    </w:div>
    <w:div w:id="1826315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hyperlink" Target="https://www.researchgate.net/profile/Abdus-Salam-45" TargetMode="External"/><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hyperlink" Target="https://www.researchgate.net/profile/Mansura-Naznine" TargetMode="External"/><Relationship Id="rId47" Type="http://schemas.openxmlformats.org/officeDocument/2006/relationships/image" Target="media/image33.jpe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emf"/><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hyperlink" Target="https://orcid.org/0009-0007-0787-1342" TargetMode="External"/><Relationship Id="rId45"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34.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hyperlink" Target="https://www.researchgate.net/profile/Nusrat-Jahan-122"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1.jpeg"/><Relationship Id="rId48" Type="http://schemas.openxmlformats.org/officeDocument/2006/relationships/hyperlink" Target="https://www.researchgate.net/profile/Md-Nahiduzzaman-7" TargetMode="External"/><Relationship Id="rId8" Type="http://schemas.openxmlformats.org/officeDocument/2006/relationships/header" Target="header1.xm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hyperlink" Target="https://www.researchgate.net/profile/Emama-Nahid" TargetMode="External"/><Relationship Id="rId20" Type="http://schemas.openxmlformats.org/officeDocument/2006/relationships/image" Target="media/image11.png"/><Relationship Id="rId41"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529D3A-F5B2-4B15-8C86-3A0DCBAE8A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14</Pages>
  <Words>24572</Words>
  <Characters>135395</Characters>
  <Application>Microsoft Office Word</Application>
  <DocSecurity>0</DocSecurity>
  <Lines>3982</Lines>
  <Paragraphs>3018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Abdus Salam</dc:creator>
  <cp:keywords/>
  <dc:description/>
  <cp:lastModifiedBy>Abdus Salam</cp:lastModifiedBy>
  <cp:revision>24</cp:revision>
  <cp:lastPrinted>2024-02-06T21:29:00Z</cp:lastPrinted>
  <dcterms:created xsi:type="dcterms:W3CDTF">2024-02-04T19:50:00Z</dcterms:created>
  <dcterms:modified xsi:type="dcterms:W3CDTF">2024-05-20T21:09:00Z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http://www.zotero.org/styles/american-sociological-association</vt:lpwstr>
  </property>
  <property fmtid="{D5CDD505-2E9C-101B-9397-08002B2CF9AE}" pid="5" name="Mendeley Recent Style Name 1_1">
    <vt:lpwstr>American Sociological Association 6th edition</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12th edition - Harvard</vt:lpwstr>
  </property>
  <property fmtid="{D5CDD505-2E9C-101B-9397-08002B2CF9AE}" pid="10" name="Mendeley Recent Style Id 4_1">
    <vt:lpwstr>http://www.zotero.org/styles/elsevier-with-titles</vt:lpwstr>
  </property>
  <property fmtid="{D5CDD505-2E9C-101B-9397-08002B2CF9AE}" pid="11" name="Mendeley Recent Style Name 4_1">
    <vt:lpwstr>Elsevier (numeric, with titles)</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9th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http://csl.mendeley.com/styles/7781313/vancouver-4</vt:lpwstr>
  </property>
  <property fmtid="{D5CDD505-2E9C-101B-9397-08002B2CF9AE}" pid="21" name="Mendeley Recent Style Name 9_1">
    <vt:lpwstr>Vancouver - Cristian Pennisi</vt:lpwstr>
  </property>
  <property fmtid="{D5CDD505-2E9C-101B-9397-08002B2CF9AE}" pid="22" name="Mendeley Document_1">
    <vt:lpwstr>True</vt:lpwstr>
  </property>
  <property fmtid="{D5CDD505-2E9C-101B-9397-08002B2CF9AE}" pid="23" name="Mendeley Unique User Id_1">
    <vt:lpwstr>75914744-f318-32d6-b049-6a24e644a60a</vt:lpwstr>
  </property>
  <property fmtid="{D5CDD505-2E9C-101B-9397-08002B2CF9AE}" pid="24" name="Mendeley Citation Style_1">
    <vt:lpwstr>http://www.zotero.org/styles/elsevier-with-titles</vt:lpwstr>
  </property>
</Properties>
</file>